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274">
        <w:rPr>
          <w:b/>
          <w:bCs/>
          <w:sz w:val="24"/>
          <w:szCs w:val="24"/>
        </w:rPr>
        <w:t>ПРОЕКТ</w:t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4253E8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4253E8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F47D97" w:rsidRDefault="00ED7274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="00F47D97">
        <w:rPr>
          <w:sz w:val="24"/>
        </w:rPr>
        <w:t xml:space="preserve"> С</w:t>
      </w:r>
      <w:r w:rsidR="00F47D97">
        <w:rPr>
          <w:bCs/>
          <w:sz w:val="24"/>
          <w:szCs w:val="24"/>
        </w:rPr>
        <w:t xml:space="preserve">ЕССИЯ СОБРАНИЯ  ДЕПУТАТОВ МИАССКОГО </w:t>
      </w:r>
    </w:p>
    <w:p w:rsidR="004D7E3A" w:rsidRDefault="00F47D97" w:rsidP="00F47D97">
      <w:pPr>
        <w:widowControl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4D7E3A">
        <w:rPr>
          <w:bCs/>
          <w:sz w:val="24"/>
          <w:szCs w:val="24"/>
        </w:rPr>
        <w:t>ЧЕЛЯБИНСКОЙ ОБЛАСТИ</w:t>
      </w:r>
      <w:r w:rsidR="004D7E3A">
        <w:rPr>
          <w:sz w:val="24"/>
          <w:szCs w:val="24"/>
        </w:rPr>
        <w:t xml:space="preserve">    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B25267" w:rsidP="00F47D97">
      <w:pPr>
        <w:jc w:val="center"/>
        <w:rPr>
          <w:sz w:val="24"/>
        </w:rPr>
      </w:pPr>
      <w:r>
        <w:rPr>
          <w:sz w:val="24"/>
        </w:rPr>
        <w:t>РЕШЕНИЕ №</w:t>
      </w:r>
      <w:r w:rsidR="00ED7274">
        <w:rPr>
          <w:sz w:val="24"/>
        </w:rPr>
        <w:t>_____</w:t>
      </w:r>
    </w:p>
    <w:p w:rsidR="00F47D97" w:rsidRDefault="00F47D97" w:rsidP="00F47D97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ED7274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7D97" w:rsidRDefault="00AB00AF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047D55" w:rsidRDefault="00F47D97" w:rsidP="00BC62B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</w:t>
                  </w:r>
                  <w:r w:rsidR="00BC62B5">
                    <w:rPr>
                      <w:sz w:val="24"/>
                      <w:szCs w:val="24"/>
                    </w:rPr>
                    <w:t>Об исполнении бюджета</w:t>
                  </w:r>
                  <w:r>
                    <w:rPr>
                      <w:sz w:val="24"/>
                      <w:szCs w:val="24"/>
                    </w:rPr>
                    <w:t xml:space="preserve"> Миасского городского округа </w:t>
                  </w:r>
                  <w:r w:rsidR="00BC62B5">
                    <w:rPr>
                      <w:sz w:val="24"/>
                      <w:szCs w:val="24"/>
                    </w:rPr>
                    <w:t>Челябинской области за</w:t>
                  </w:r>
                  <w:r>
                    <w:rPr>
                      <w:sz w:val="24"/>
                      <w:szCs w:val="24"/>
                    </w:rPr>
                    <w:t xml:space="preserve"> 202</w:t>
                  </w:r>
                  <w:r w:rsidR="00BC62B5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год</w:t>
                  </w:r>
                  <w:r w:rsidR="00BC62B5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BC62B5">
        <w:rPr>
          <w:sz w:val="24"/>
          <w:szCs w:val="24"/>
        </w:rPr>
        <w:t xml:space="preserve">Челябинской области </w:t>
      </w:r>
      <w:r>
        <w:rPr>
          <w:sz w:val="24"/>
          <w:szCs w:val="24"/>
        </w:rPr>
        <w:t xml:space="preserve">Д.Г. Проскурина о </w:t>
      </w:r>
      <w:r w:rsidRPr="00F47D97">
        <w:rPr>
          <w:sz w:val="24"/>
          <w:szCs w:val="24"/>
        </w:rPr>
        <w:t>назначении публичных слушаний по вопросу «</w:t>
      </w:r>
      <w:r w:rsidR="00BC62B5">
        <w:rPr>
          <w:sz w:val="24"/>
          <w:szCs w:val="24"/>
        </w:rPr>
        <w:t>Об исполнении бюджета Миасского городского округа Челябинской области за 2024 год</w:t>
      </w:r>
      <w:r w:rsidRPr="00F47D97">
        <w:rPr>
          <w:sz w:val="24"/>
          <w:szCs w:val="24"/>
        </w:rPr>
        <w:t>»</w:t>
      </w:r>
      <w:r>
        <w:rPr>
          <w:sz w:val="24"/>
          <w:szCs w:val="24"/>
        </w:rPr>
        <w:t xml:space="preserve">, учитывая рекомендации постоянной комиссии </w:t>
      </w:r>
      <w:r w:rsidR="00B25267" w:rsidRPr="006A032A">
        <w:rPr>
          <w:spacing w:val="2"/>
          <w:sz w:val="24"/>
          <w:szCs w:val="24"/>
        </w:rPr>
        <w:t>по вопросам экономической и бюджетной политики</w:t>
      </w:r>
      <w:r>
        <w:rPr>
          <w:sz w:val="24"/>
          <w:szCs w:val="24"/>
        </w:rPr>
        <w:t xml:space="preserve">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</w:t>
      </w:r>
      <w:proofErr w:type="gramEnd"/>
      <w:r>
        <w:rPr>
          <w:color w:val="000000"/>
          <w:spacing w:val="-2"/>
          <w:sz w:val="24"/>
          <w:szCs w:val="24"/>
        </w:rPr>
        <w:t xml:space="preserve">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E839C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</w:t>
      </w:r>
      <w:r w:rsidR="004D7E3A">
        <w:rPr>
          <w:sz w:val="24"/>
          <w:szCs w:val="24"/>
        </w:rPr>
        <w:t xml:space="preserve"> Челябинской области</w:t>
      </w:r>
      <w:r w:rsidRPr="00DD4AA5">
        <w:rPr>
          <w:sz w:val="24"/>
          <w:szCs w:val="24"/>
        </w:rPr>
        <w:t>, Собрание депутатов Миасского городского округ</w:t>
      </w:r>
      <w:r>
        <w:rPr>
          <w:sz w:val="24"/>
          <w:szCs w:val="24"/>
        </w:rPr>
        <w:t>а</w:t>
      </w:r>
      <w:r w:rsidR="004D7E3A">
        <w:rPr>
          <w:sz w:val="24"/>
          <w:szCs w:val="24"/>
        </w:rPr>
        <w:t xml:space="preserve"> Челябинской области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BC62B5">
        <w:rPr>
          <w:rFonts w:ascii="Times New Roman" w:hAnsi="Times New Roman"/>
          <w:szCs w:val="24"/>
        </w:rPr>
        <w:t>17.04.2025</w:t>
      </w:r>
      <w:r w:rsidRPr="006A032A">
        <w:rPr>
          <w:rFonts w:ascii="Times New Roman" w:hAnsi="Times New Roman"/>
          <w:szCs w:val="24"/>
        </w:rPr>
        <w:t>, с 1</w:t>
      </w:r>
      <w:r w:rsidR="001161CE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 w:rsidR="00BC62B5"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</w:t>
      </w:r>
      <w:r w:rsidR="00BC62B5">
        <w:rPr>
          <w:rFonts w:ascii="Times New Roman" w:hAnsi="Times New Roman"/>
          <w:szCs w:val="24"/>
        </w:rPr>
        <w:t>Челябинской области</w:t>
      </w:r>
      <w:r w:rsidR="00BC62B5" w:rsidRPr="006A032A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 xml:space="preserve">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F47D9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67">
        <w:rPr>
          <w:rFonts w:ascii="Times New Roman" w:hAnsi="Times New Roman" w:cs="Times New Roman"/>
          <w:sz w:val="24"/>
          <w:szCs w:val="24"/>
        </w:rPr>
        <w:t>«</w:t>
      </w:r>
      <w:r w:rsidR="00BC62B5" w:rsidRPr="00BC62B5">
        <w:rPr>
          <w:rFonts w:ascii="Times New Roman" w:hAnsi="Times New Roman" w:cs="Times New Roman"/>
          <w:sz w:val="24"/>
          <w:szCs w:val="24"/>
        </w:rPr>
        <w:t>Об исполнении бюджета Миасского городского округа Челябинской области за 2024 год</w:t>
      </w:r>
      <w:r w:rsidR="00F13B6F" w:rsidRPr="00B25267">
        <w:rPr>
          <w:rFonts w:ascii="Times New Roman" w:hAnsi="Times New Roman" w:cs="Times New Roman"/>
          <w:sz w:val="24"/>
          <w:szCs w:val="24"/>
        </w:rPr>
        <w:t>»</w:t>
      </w:r>
      <w:r w:rsidRPr="00B25267">
        <w:rPr>
          <w:rFonts w:ascii="Times New Roman" w:hAnsi="Times New Roman" w:cs="Times New Roman"/>
          <w:sz w:val="24"/>
          <w:szCs w:val="24"/>
        </w:rPr>
        <w:t>.</w:t>
      </w:r>
    </w:p>
    <w:p w:rsidR="00ED7274" w:rsidRPr="002244DB" w:rsidRDefault="00ED7274" w:rsidP="00ED7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провести в соответствии с </w:t>
      </w:r>
      <w:r w:rsidRPr="00DA5A89">
        <w:rPr>
          <w:rFonts w:ascii="Times New Roman" w:hAnsi="Times New Roman" w:cs="Times New Roman"/>
          <w:sz w:val="24"/>
          <w:szCs w:val="24"/>
        </w:rPr>
        <w:t>Положением «О порядке организации и проведения публичных слушаний в Миасском городском округе»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Собрания депутатов Миасского городского округа от 25.03.2016 г. № 3 (в редакции от 03.11.2023 г.) (далее – Положение).</w:t>
      </w:r>
    </w:p>
    <w:p w:rsidR="00ED7274" w:rsidRPr="006A032A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2244DB">
        <w:rPr>
          <w:rFonts w:ascii="Times New Roman" w:hAnsi="Times New Roman"/>
          <w:szCs w:val="24"/>
        </w:rPr>
        <w:t xml:space="preserve">. Проведение публичных слушаний </w:t>
      </w:r>
      <w:r w:rsidRPr="006A032A">
        <w:rPr>
          <w:rFonts w:ascii="Times New Roman" w:hAnsi="Times New Roman"/>
          <w:szCs w:val="24"/>
        </w:rPr>
        <w:t>возложить на комиссию в следующем составе:</w:t>
      </w:r>
    </w:p>
    <w:p w:rsidR="00ED7274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,</w:t>
      </w:r>
      <w:r w:rsidRPr="002F21FD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</w:t>
      </w:r>
      <w:r>
        <w:rPr>
          <w:rFonts w:ascii="Times New Roman" w:hAnsi="Times New Roman"/>
          <w:szCs w:val="24"/>
        </w:rPr>
        <w:t>ь</w:t>
      </w:r>
      <w:r w:rsidRPr="006A032A">
        <w:rPr>
          <w:rFonts w:ascii="Times New Roman" w:hAnsi="Times New Roman"/>
          <w:szCs w:val="24"/>
        </w:rPr>
        <w:t xml:space="preserve">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 w:rsidR="00BC62B5">
        <w:rPr>
          <w:rFonts w:ascii="Times New Roman" w:hAnsi="Times New Roman"/>
          <w:szCs w:val="24"/>
        </w:rPr>
        <w:t xml:space="preserve"> Челябинской области</w:t>
      </w:r>
      <w:r w:rsidRPr="006A032A">
        <w:rPr>
          <w:rFonts w:ascii="Times New Roman" w:hAnsi="Times New Roman"/>
          <w:szCs w:val="24"/>
        </w:rPr>
        <w:t>;</w:t>
      </w:r>
    </w:p>
    <w:p w:rsidR="00ED7274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Ю.В., Глава Миасского городского округа</w:t>
      </w:r>
      <w:r w:rsidR="00BC62B5">
        <w:rPr>
          <w:rFonts w:ascii="Times New Roman" w:hAnsi="Times New Roman"/>
          <w:szCs w:val="24"/>
        </w:rPr>
        <w:t xml:space="preserve"> Челябинской области</w:t>
      </w:r>
      <w:r>
        <w:rPr>
          <w:rFonts w:ascii="Times New Roman" w:hAnsi="Times New Roman"/>
          <w:szCs w:val="24"/>
        </w:rPr>
        <w:t>;</w:t>
      </w:r>
    </w:p>
    <w:p w:rsidR="00CA418F" w:rsidRPr="006A032A" w:rsidRDefault="00CA418F" w:rsidP="00CA418F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ED7274" w:rsidRPr="006A032A" w:rsidRDefault="00CA418F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D7274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ED7274">
        <w:rPr>
          <w:rFonts w:ascii="Times New Roman" w:hAnsi="Times New Roman"/>
          <w:szCs w:val="24"/>
        </w:rPr>
        <w:t>Сесюнин</w:t>
      </w:r>
      <w:proofErr w:type="spellEnd"/>
      <w:r w:rsidR="00ED7274">
        <w:rPr>
          <w:rFonts w:ascii="Times New Roman" w:hAnsi="Times New Roman"/>
          <w:szCs w:val="24"/>
        </w:rPr>
        <w:t xml:space="preserve"> С.А</w:t>
      </w:r>
      <w:r w:rsidR="00ED7274" w:rsidRPr="006A032A">
        <w:rPr>
          <w:rFonts w:ascii="Times New Roman" w:hAnsi="Times New Roman"/>
          <w:szCs w:val="24"/>
        </w:rPr>
        <w:t>.,</w:t>
      </w:r>
      <w:r w:rsidR="00ED7274" w:rsidRPr="00F80900">
        <w:rPr>
          <w:rFonts w:ascii="Times New Roman" w:hAnsi="Times New Roman"/>
          <w:szCs w:val="24"/>
        </w:rPr>
        <w:t xml:space="preserve"> </w:t>
      </w:r>
      <w:r w:rsidR="00ED7274">
        <w:rPr>
          <w:rFonts w:ascii="Times New Roman" w:hAnsi="Times New Roman"/>
          <w:szCs w:val="24"/>
        </w:rPr>
        <w:t>заместитель</w:t>
      </w:r>
      <w:r w:rsidR="00ED7274"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="00ED7274" w:rsidRPr="0041403A">
        <w:rPr>
          <w:rFonts w:ascii="Times New Roman" w:hAnsi="Times New Roman"/>
          <w:szCs w:val="24"/>
        </w:rPr>
        <w:t>округа</w:t>
      </w:r>
      <w:r w:rsidR="00BC62B5">
        <w:rPr>
          <w:rFonts w:ascii="Times New Roman" w:hAnsi="Times New Roman"/>
          <w:szCs w:val="24"/>
        </w:rPr>
        <w:t xml:space="preserve"> Челябинской области</w:t>
      </w:r>
      <w:r w:rsidR="00ED7274">
        <w:rPr>
          <w:rFonts w:ascii="Times New Roman" w:hAnsi="Times New Roman"/>
          <w:szCs w:val="24"/>
        </w:rPr>
        <w:t>,</w:t>
      </w:r>
      <w:r w:rsidR="00ED7274"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политики;</w:t>
      </w:r>
    </w:p>
    <w:p w:rsidR="00ED7274" w:rsidRPr="006A032A" w:rsidRDefault="00ED7274" w:rsidP="00ED7274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A418F"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Логинов П.В.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="00BC62B5">
        <w:rPr>
          <w:rFonts w:ascii="Times New Roman" w:hAnsi="Times New Roman"/>
          <w:szCs w:val="24"/>
        </w:rPr>
        <w:t>Челябинской области</w:t>
      </w:r>
      <w:r w:rsidR="00BC62B5" w:rsidRPr="0041403A">
        <w:rPr>
          <w:rFonts w:ascii="Times New Roman" w:hAnsi="Times New Roman"/>
          <w:color w:val="000000"/>
          <w:szCs w:val="24"/>
        </w:rPr>
        <w:t xml:space="preserve">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законности, правопорядка и местного самоуправления;</w:t>
      </w:r>
    </w:p>
    <w:p w:rsidR="00ED7274" w:rsidRPr="006A032A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вопросам;</w:t>
      </w:r>
    </w:p>
    <w:p w:rsidR="00ED7274" w:rsidRPr="006A032A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общественностью;</w:t>
      </w:r>
    </w:p>
    <w:p w:rsidR="00ED7274" w:rsidRPr="006A032A" w:rsidRDefault="00ED7274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</w:t>
      </w:r>
      <w:r w:rsidR="00BC62B5" w:rsidRPr="00BC62B5">
        <w:rPr>
          <w:rFonts w:ascii="Times New Roman" w:hAnsi="Times New Roman"/>
          <w:szCs w:val="24"/>
        </w:rPr>
        <w:t xml:space="preserve"> </w:t>
      </w:r>
      <w:r w:rsidR="00BC62B5">
        <w:rPr>
          <w:rFonts w:ascii="Times New Roman" w:hAnsi="Times New Roman"/>
          <w:szCs w:val="24"/>
        </w:rPr>
        <w:t>Челябинской области</w:t>
      </w:r>
      <w:r w:rsidRPr="006A032A">
        <w:rPr>
          <w:rFonts w:ascii="Times New Roman" w:hAnsi="Times New Roman"/>
          <w:szCs w:val="24"/>
        </w:rPr>
        <w:t>;</w:t>
      </w:r>
    </w:p>
    <w:p w:rsidR="00ED7274" w:rsidRPr="006A032A" w:rsidRDefault="004253E8" w:rsidP="00ED727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D7274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ED7274">
        <w:rPr>
          <w:rFonts w:ascii="Times New Roman" w:hAnsi="Times New Roman"/>
          <w:szCs w:val="24"/>
        </w:rPr>
        <w:t>Букреева</w:t>
      </w:r>
      <w:proofErr w:type="spellEnd"/>
      <w:r w:rsidR="00ED7274">
        <w:rPr>
          <w:rFonts w:ascii="Times New Roman" w:hAnsi="Times New Roman"/>
          <w:szCs w:val="24"/>
        </w:rPr>
        <w:t xml:space="preserve"> Ю.В.</w:t>
      </w:r>
      <w:r w:rsidR="00ED7274" w:rsidRPr="006A032A">
        <w:rPr>
          <w:rFonts w:ascii="Times New Roman" w:hAnsi="Times New Roman"/>
          <w:szCs w:val="24"/>
        </w:rPr>
        <w:t xml:space="preserve">, </w:t>
      </w:r>
      <w:r w:rsidR="00ED7274">
        <w:rPr>
          <w:rFonts w:ascii="Times New Roman" w:hAnsi="Times New Roman"/>
          <w:szCs w:val="24"/>
        </w:rPr>
        <w:t xml:space="preserve">главный специалист </w:t>
      </w:r>
      <w:r w:rsidR="00ED7274"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</w:t>
      </w:r>
      <w:r w:rsidR="00BC62B5">
        <w:rPr>
          <w:rFonts w:ascii="Times New Roman" w:hAnsi="Times New Roman"/>
          <w:szCs w:val="24"/>
        </w:rPr>
        <w:t>а</w:t>
      </w:r>
      <w:r w:rsidR="00BC62B5" w:rsidRPr="00BC62B5">
        <w:rPr>
          <w:rFonts w:ascii="Times New Roman" w:hAnsi="Times New Roman"/>
          <w:szCs w:val="24"/>
        </w:rPr>
        <w:t xml:space="preserve"> </w:t>
      </w:r>
      <w:r w:rsidR="00BC62B5">
        <w:rPr>
          <w:rFonts w:ascii="Times New Roman" w:hAnsi="Times New Roman"/>
          <w:szCs w:val="24"/>
        </w:rPr>
        <w:t>Челябинской области</w:t>
      </w:r>
      <w:r w:rsidR="00ED7274" w:rsidRPr="006A032A">
        <w:rPr>
          <w:rFonts w:ascii="Times New Roman" w:hAnsi="Times New Roman"/>
          <w:szCs w:val="24"/>
        </w:rPr>
        <w:t>.</w:t>
      </w:r>
    </w:p>
    <w:p w:rsidR="00ED7274" w:rsidRPr="006A032A" w:rsidRDefault="00ED7274" w:rsidP="00ED7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32A">
        <w:rPr>
          <w:rFonts w:ascii="Times New Roman" w:hAnsi="Times New Roman" w:cs="Times New Roman"/>
          <w:sz w:val="24"/>
          <w:szCs w:val="24"/>
        </w:rPr>
        <w:t xml:space="preserve">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ED7274" w:rsidRPr="006A032A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A032A">
        <w:rPr>
          <w:sz w:val="24"/>
          <w:szCs w:val="24"/>
        </w:rPr>
        <w:t xml:space="preserve">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 w:rsidR="00BC62B5" w:rsidRPr="004253E8">
        <w:rPr>
          <w:sz w:val="24"/>
          <w:szCs w:val="24"/>
        </w:rPr>
        <w:t>Челябинской области</w:t>
      </w:r>
      <w:r w:rsidR="00BC62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Ю.В. </w:t>
      </w:r>
      <w:proofErr w:type="spellStart"/>
      <w:r>
        <w:rPr>
          <w:sz w:val="24"/>
          <w:szCs w:val="24"/>
        </w:rPr>
        <w:t>Ефименко</w:t>
      </w:r>
      <w:proofErr w:type="spellEnd"/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</w:t>
      </w:r>
      <w:r w:rsidR="004253E8">
        <w:rPr>
          <w:sz w:val="24"/>
          <w:szCs w:val="24"/>
        </w:rPr>
        <w:t xml:space="preserve">Челябинской области </w:t>
      </w:r>
      <w:r w:rsidRPr="006A032A">
        <w:rPr>
          <w:sz w:val="24"/>
          <w:szCs w:val="24"/>
        </w:rPr>
        <w:t>«</w:t>
      </w:r>
      <w:r w:rsidR="004253E8">
        <w:rPr>
          <w:sz w:val="24"/>
          <w:szCs w:val="24"/>
        </w:rPr>
        <w:t>Об исполнении бюджета Миасского городского округа Челябинской области за 2024 год</w:t>
      </w:r>
      <w:r>
        <w:rPr>
          <w:sz w:val="24"/>
          <w:szCs w:val="24"/>
        </w:rPr>
        <w:t>» 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</w:t>
      </w:r>
      <w:r w:rsidR="004253E8">
        <w:rPr>
          <w:sz w:val="24"/>
          <w:szCs w:val="24"/>
        </w:rPr>
        <w:t xml:space="preserve">Челябинской области </w:t>
      </w:r>
      <w:r>
        <w:rPr>
          <w:sz w:val="24"/>
          <w:szCs w:val="24"/>
        </w:rPr>
        <w:t>https://g-miass.ru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ED7274" w:rsidRPr="00396B6D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856D4">
        <w:rPr>
          <w:sz w:val="24"/>
          <w:szCs w:val="24"/>
        </w:rPr>
        <w:t xml:space="preserve">. </w:t>
      </w:r>
      <w:proofErr w:type="gramStart"/>
      <w:r w:rsidR="00BC62B5">
        <w:rPr>
          <w:sz w:val="24"/>
          <w:szCs w:val="24"/>
        </w:rPr>
        <w:t>И</w:t>
      </w:r>
      <w:r w:rsidRPr="004856D4">
        <w:rPr>
          <w:sz w:val="24"/>
          <w:szCs w:val="24"/>
        </w:rPr>
        <w:t>нформационно-аналитическо</w:t>
      </w:r>
      <w:r w:rsidR="00BC62B5">
        <w:rPr>
          <w:sz w:val="24"/>
          <w:szCs w:val="24"/>
        </w:rPr>
        <w:t>му</w:t>
      </w:r>
      <w:r w:rsidRPr="004856D4">
        <w:rPr>
          <w:sz w:val="24"/>
          <w:szCs w:val="24"/>
        </w:rPr>
        <w:t xml:space="preserve"> отдел</w:t>
      </w:r>
      <w:r w:rsidR="00BC62B5">
        <w:rPr>
          <w:sz w:val="24"/>
          <w:szCs w:val="24"/>
        </w:rPr>
        <w:t>у</w:t>
      </w:r>
      <w:r w:rsidRPr="004856D4">
        <w:rPr>
          <w:sz w:val="24"/>
          <w:szCs w:val="24"/>
        </w:rPr>
        <w:t xml:space="preserve"> Собрания депутатов Миасского городского округа </w:t>
      </w:r>
      <w:r w:rsidR="00BC62B5" w:rsidRPr="00BC62B5">
        <w:rPr>
          <w:sz w:val="24"/>
          <w:szCs w:val="24"/>
        </w:rPr>
        <w:t xml:space="preserve">Челябинской области </w:t>
      </w:r>
      <w:r w:rsidRPr="006A032A">
        <w:rPr>
          <w:sz w:val="24"/>
          <w:szCs w:val="24"/>
        </w:rPr>
        <w:t xml:space="preserve">разместить настоящее Решение и проект </w:t>
      </w:r>
      <w:r w:rsidR="004D7E3A">
        <w:rPr>
          <w:sz w:val="24"/>
          <w:szCs w:val="24"/>
        </w:rPr>
        <w:t>Р</w:t>
      </w:r>
      <w:r w:rsidRPr="006A032A">
        <w:rPr>
          <w:sz w:val="24"/>
          <w:szCs w:val="24"/>
        </w:rPr>
        <w:t xml:space="preserve">ешения Собрания депутатов Миасского городского округа </w:t>
      </w:r>
      <w:r w:rsidR="004253E8" w:rsidRPr="004253E8">
        <w:rPr>
          <w:sz w:val="24"/>
          <w:szCs w:val="24"/>
        </w:rPr>
        <w:t xml:space="preserve">Челябинской области </w:t>
      </w:r>
      <w:r w:rsidRPr="006A032A">
        <w:rPr>
          <w:sz w:val="24"/>
          <w:szCs w:val="24"/>
        </w:rPr>
        <w:t>«</w:t>
      </w:r>
      <w:r w:rsidR="004253E8">
        <w:rPr>
          <w:sz w:val="24"/>
          <w:szCs w:val="24"/>
        </w:rPr>
        <w:t>Об исполнении бюджета Миасского городского округа Челябинской области за 2024 год</w:t>
      </w:r>
      <w:r>
        <w:rPr>
          <w:sz w:val="24"/>
          <w:szCs w:val="24"/>
        </w:rPr>
        <w:t>» в установленном порядке</w:t>
      </w:r>
      <w:r w:rsidRPr="006A032A">
        <w:rPr>
          <w:sz w:val="24"/>
          <w:szCs w:val="24"/>
        </w:rPr>
        <w:t xml:space="preserve"> на официальном сайте Собрания депутатов Миасского городского округа </w:t>
      </w:r>
      <w:r w:rsidR="004253E8" w:rsidRPr="004253E8">
        <w:rPr>
          <w:sz w:val="24"/>
          <w:szCs w:val="24"/>
        </w:rPr>
        <w:t xml:space="preserve">Челябинской области </w:t>
      </w:r>
      <w:r>
        <w:rPr>
          <w:sz w:val="24"/>
          <w:szCs w:val="24"/>
        </w:rPr>
        <w:t>http://duma-miass.ru</w:t>
      </w:r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» </w:t>
      </w:r>
      <w:r w:rsidRPr="000A72F2">
        <w:rPr>
          <w:sz w:val="24"/>
          <w:szCs w:val="24"/>
        </w:rPr>
        <w:t xml:space="preserve"> </w:t>
      </w:r>
      <w:r w:rsidRPr="006C19D9">
        <w:rPr>
          <w:sz w:val="24"/>
          <w:szCs w:val="24"/>
        </w:rPr>
        <w:t xml:space="preserve">и </w:t>
      </w:r>
      <w:r w:rsidRPr="00F61401">
        <w:rPr>
          <w:sz w:val="24"/>
          <w:szCs w:val="24"/>
        </w:rPr>
        <w:t>на Платформе обратной связи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федеральной государственной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информационной системы «Единый портал государственных и муниципальных услуг (функций)»</w:t>
      </w:r>
      <w:r w:rsidRPr="006A03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7274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Установить, что для размещения настоящего Решения, проекта Решения, обеспечения возможности представления жителями </w:t>
      </w:r>
      <w:r w:rsidRPr="00F61401">
        <w:rPr>
          <w:sz w:val="24"/>
          <w:szCs w:val="24"/>
        </w:rPr>
        <w:t xml:space="preserve">Миасского городского округа </w:t>
      </w:r>
      <w:r w:rsidR="00BC62B5" w:rsidRPr="00BC62B5">
        <w:rPr>
          <w:sz w:val="24"/>
          <w:szCs w:val="24"/>
        </w:rPr>
        <w:t xml:space="preserve">Челябинской области </w:t>
      </w:r>
      <w:r w:rsidRPr="00F61401">
        <w:rPr>
          <w:sz w:val="24"/>
          <w:szCs w:val="24"/>
        </w:rPr>
        <w:t xml:space="preserve">своих предложений, замечаний и рекомендаций по проекту Решения,  а также для участия жителей Миасского городского округа </w:t>
      </w:r>
      <w:r w:rsidR="00BC62B5" w:rsidRPr="00BC62B5">
        <w:rPr>
          <w:sz w:val="24"/>
          <w:szCs w:val="24"/>
        </w:rPr>
        <w:t xml:space="preserve">Челябинской области </w:t>
      </w:r>
      <w:r w:rsidRPr="00F61401">
        <w:rPr>
          <w:sz w:val="24"/>
          <w:szCs w:val="24"/>
        </w:rPr>
        <w:t>в публичных слушаниях,</w:t>
      </w:r>
      <w:r>
        <w:rPr>
          <w:sz w:val="24"/>
          <w:szCs w:val="24"/>
        </w:rPr>
        <w:t xml:space="preserve"> опубликования результатов публичных слушаний, включая мотивированное обоснование принятых решений, используется </w:t>
      </w:r>
      <w:r>
        <w:rPr>
          <w:rFonts w:eastAsia="Calibri"/>
          <w:sz w:val="24"/>
          <w:szCs w:val="24"/>
          <w:lang w:eastAsia="en-US"/>
        </w:rPr>
        <w:t>федеральная</w:t>
      </w:r>
      <w:r w:rsidRPr="00D1317B">
        <w:rPr>
          <w:rFonts w:eastAsia="Calibri"/>
          <w:sz w:val="24"/>
          <w:szCs w:val="24"/>
          <w:lang w:eastAsia="en-US"/>
        </w:rPr>
        <w:t xml:space="preserve"> государственн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информационн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систем</w:t>
      </w:r>
      <w:r>
        <w:rPr>
          <w:rFonts w:eastAsia="Calibri"/>
          <w:sz w:val="24"/>
          <w:szCs w:val="24"/>
          <w:lang w:eastAsia="en-US"/>
        </w:rPr>
        <w:t>а</w:t>
      </w:r>
      <w:r w:rsidRPr="00D1317B">
        <w:rPr>
          <w:rFonts w:eastAsia="Calibri"/>
          <w:sz w:val="24"/>
          <w:szCs w:val="24"/>
          <w:lang w:eastAsia="en-US"/>
        </w:rPr>
        <w:t xml:space="preserve"> «Единый портал государственных и муниципальных услуг (функций)»</w:t>
      </w:r>
      <w:r>
        <w:rPr>
          <w:rFonts w:eastAsia="Calibri"/>
          <w:sz w:val="24"/>
          <w:szCs w:val="24"/>
          <w:lang w:eastAsia="en-US"/>
        </w:rPr>
        <w:t>, порядок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использования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которой утвержден Правительством Российской Федерации.</w:t>
      </w:r>
    </w:p>
    <w:p w:rsidR="00ED7274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A032A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6A032A">
        <w:rPr>
          <w:sz w:val="24"/>
          <w:szCs w:val="24"/>
        </w:rPr>
        <w:t>редложени</w:t>
      </w:r>
      <w:r>
        <w:rPr>
          <w:sz w:val="24"/>
          <w:szCs w:val="24"/>
        </w:rPr>
        <w:t>я, замечания и рекомендации</w:t>
      </w:r>
      <w:r w:rsidRPr="009F39F2">
        <w:rPr>
          <w:sz w:val="24"/>
          <w:szCs w:val="24"/>
        </w:rPr>
        <w:t xml:space="preserve"> </w:t>
      </w:r>
      <w:r w:rsidRPr="00F61401">
        <w:rPr>
          <w:sz w:val="24"/>
          <w:szCs w:val="24"/>
        </w:rPr>
        <w:t>заинтересованных лиц</w:t>
      </w:r>
      <w:r>
        <w:rPr>
          <w:sz w:val="24"/>
          <w:szCs w:val="24"/>
        </w:rPr>
        <w:t xml:space="preserve"> по проекту Решения</w:t>
      </w:r>
      <w:r w:rsidRPr="009F39F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A032A">
        <w:rPr>
          <w:sz w:val="24"/>
          <w:szCs w:val="24"/>
        </w:rPr>
        <w:t>ри</w:t>
      </w:r>
      <w:r>
        <w:rPr>
          <w:sz w:val="24"/>
          <w:szCs w:val="24"/>
        </w:rPr>
        <w:t xml:space="preserve">нимаются Собранием депутатов Миасского городского округа </w:t>
      </w:r>
      <w:r w:rsidR="00BC62B5" w:rsidRPr="00BC62B5">
        <w:rPr>
          <w:sz w:val="24"/>
          <w:szCs w:val="24"/>
        </w:rPr>
        <w:t xml:space="preserve">Челябинской области </w:t>
      </w:r>
      <w:r w:rsidRPr="006A032A">
        <w:rPr>
          <w:sz w:val="24"/>
          <w:szCs w:val="24"/>
        </w:rPr>
        <w:t xml:space="preserve">в срок до </w:t>
      </w:r>
      <w:r w:rsidR="00BC62B5">
        <w:rPr>
          <w:sz w:val="24"/>
          <w:szCs w:val="24"/>
        </w:rPr>
        <w:t xml:space="preserve">17.04.2025 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включительно:</w:t>
      </w:r>
    </w:p>
    <w:p w:rsidR="00ED7274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письменной форме  </w:t>
      </w:r>
      <w:r w:rsidRPr="006A032A">
        <w:rPr>
          <w:sz w:val="24"/>
          <w:szCs w:val="24"/>
        </w:rPr>
        <w:t xml:space="preserve">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 </w:t>
      </w:r>
      <w:r w:rsidRPr="00ED7274">
        <w:rPr>
          <w:sz w:val="24"/>
          <w:szCs w:val="24"/>
        </w:rPr>
        <w:t>контактный телефон  26-42-85 (</w:t>
      </w:r>
      <w:proofErr w:type="spellStart"/>
      <w:r w:rsidRPr="00ED7274">
        <w:rPr>
          <w:sz w:val="24"/>
          <w:szCs w:val="24"/>
        </w:rPr>
        <w:t>Букреева</w:t>
      </w:r>
      <w:proofErr w:type="spellEnd"/>
      <w:r w:rsidRPr="00ED7274">
        <w:rPr>
          <w:sz w:val="24"/>
          <w:szCs w:val="24"/>
        </w:rPr>
        <w:t xml:space="preserve"> Юлия Владимировна)</w:t>
      </w:r>
      <w:r>
        <w:rPr>
          <w:sz w:val="24"/>
          <w:szCs w:val="24"/>
        </w:rPr>
        <w:t xml:space="preserve"> в рабочие дни с понедельника по четверг с 8 часов 00 минут до 17 часов 00 минут, в пятницу с 8 часов 00 минут до 15 часов  45 минут, перерыв с 13 часов 00 минут до 13 часов 45 минут;</w:t>
      </w:r>
      <w:r w:rsidRPr="006A032A">
        <w:rPr>
          <w:sz w:val="24"/>
          <w:szCs w:val="24"/>
        </w:rPr>
        <w:t xml:space="preserve"> </w:t>
      </w:r>
    </w:p>
    <w:p w:rsidR="00ED7274" w:rsidRDefault="00ED7274" w:rsidP="00ED7274">
      <w:pPr>
        <w:ind w:firstLine="709"/>
        <w:mirrorIndents/>
        <w:jc w:val="both"/>
      </w:pPr>
      <w:r>
        <w:rPr>
          <w:sz w:val="24"/>
          <w:szCs w:val="24"/>
        </w:rPr>
        <w:t xml:space="preserve">2) в форме электронного документа посредством официального сайта Собрания депутатов Миасского городского округа </w:t>
      </w:r>
      <w:r w:rsidR="00BC62B5" w:rsidRPr="00BC62B5">
        <w:rPr>
          <w:sz w:val="24"/>
          <w:szCs w:val="24"/>
        </w:rPr>
        <w:t xml:space="preserve">Челябинской области </w:t>
      </w:r>
      <w:r>
        <w:rPr>
          <w:sz w:val="24"/>
          <w:szCs w:val="24"/>
        </w:rPr>
        <w:t xml:space="preserve">через раздел «Публичные слушания» по электронному адресу: </w:t>
      </w:r>
      <w:hyperlink r:id="rId7" w:history="1">
        <w:r w:rsidRPr="003A438E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3A438E">
        <w:rPr>
          <w:sz w:val="24"/>
          <w:szCs w:val="24"/>
        </w:rPr>
        <w:t>;</w:t>
      </w:r>
    </w:p>
    <w:p w:rsidR="00ED7274" w:rsidRDefault="00ED7274" w:rsidP="00ED7274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 w:rsidRPr="003A438E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с использованием </w:t>
      </w:r>
      <w:r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D7274" w:rsidRDefault="00ED7274" w:rsidP="00ED7274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Анализ и обобщение п</w:t>
      </w:r>
      <w:r w:rsidRPr="006A032A">
        <w:rPr>
          <w:sz w:val="24"/>
          <w:szCs w:val="24"/>
        </w:rPr>
        <w:t>редложени</w:t>
      </w:r>
      <w:r>
        <w:rPr>
          <w:sz w:val="24"/>
          <w:szCs w:val="24"/>
        </w:rPr>
        <w:t>й, замечаний и рекомендаций, представленных</w:t>
      </w:r>
      <w:r w:rsidRPr="009F39F2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участниками публичных слушаний, проводится комиссией по проведению публичных слушаний.</w:t>
      </w:r>
    </w:p>
    <w:p w:rsidR="00ED7274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9. </w:t>
      </w:r>
      <w:r>
        <w:rPr>
          <w:sz w:val="24"/>
          <w:szCs w:val="24"/>
        </w:rPr>
        <w:t>Председательствующим на публичных слушаниях предоставляется слово для выступления</w:t>
      </w:r>
      <w:r>
        <w:rPr>
          <w:rFonts w:eastAsia="Calibri"/>
          <w:sz w:val="24"/>
          <w:szCs w:val="24"/>
          <w:lang w:eastAsia="en-US"/>
        </w:rPr>
        <w:t xml:space="preserve"> у</w:t>
      </w:r>
      <w:r>
        <w:rPr>
          <w:sz w:val="24"/>
          <w:szCs w:val="24"/>
        </w:rPr>
        <w:t>частникам публичных слушаний в порядке поступления заявок, в рамках установленного регламента в соответствии с Положением.</w:t>
      </w:r>
    </w:p>
    <w:p w:rsidR="00ED7274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Лицам</w:t>
      </w:r>
      <w:r w:rsidRPr="009F6BE4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направившим предложения, замечания и рекомендации по проекту Решения </w:t>
      </w:r>
      <w:r w:rsidRPr="00B25267">
        <w:rPr>
          <w:sz w:val="24"/>
          <w:szCs w:val="24"/>
        </w:rPr>
        <w:t>«</w:t>
      </w:r>
      <w:r w:rsidR="004253E8">
        <w:rPr>
          <w:sz w:val="24"/>
          <w:szCs w:val="24"/>
        </w:rPr>
        <w:t>Об исполнении бюджета Миасского городского округа Челябинской области за 2024 год</w:t>
      </w:r>
      <w:r w:rsidRPr="00B25267">
        <w:rPr>
          <w:sz w:val="24"/>
          <w:szCs w:val="24"/>
        </w:rPr>
        <w:t>»</w:t>
      </w:r>
      <w:r>
        <w:rPr>
          <w:sz w:val="24"/>
          <w:szCs w:val="24"/>
        </w:rPr>
        <w:t xml:space="preserve">, в </w:t>
      </w:r>
      <w:r>
        <w:rPr>
          <w:sz w:val="24"/>
          <w:szCs w:val="24"/>
        </w:rPr>
        <w:lastRenderedPageBreak/>
        <w:t xml:space="preserve">установленный </w:t>
      </w:r>
      <w:r w:rsidRPr="009F6BE4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срок направляется ответ с информацией о результатах рассмотрения их предложений, замечаний и рекомендаций.</w:t>
      </w:r>
    </w:p>
    <w:p w:rsidR="00ED7274" w:rsidRDefault="00ED7274" w:rsidP="00ED727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По итогам публичных слушаний комиссия оформляет протокол публичных слушаний и подготавливает заключение о результатах публичных слушаний, в котором обобщается информация о поступивших предложениях, замечаниях, рекомендациях.</w:t>
      </w:r>
    </w:p>
    <w:p w:rsidR="00ED7274" w:rsidRDefault="00ED7274" w:rsidP="00ED727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F61401">
        <w:rPr>
          <w:rFonts w:eastAsiaTheme="minorHAnsi"/>
          <w:sz w:val="24"/>
          <w:szCs w:val="24"/>
          <w:lang w:eastAsia="en-US"/>
        </w:rPr>
        <w:t>ротокол публичных слушаний и заключение о результатах публичных слушаний</w:t>
      </w:r>
      <w:r>
        <w:rPr>
          <w:rFonts w:eastAsiaTheme="minorHAnsi"/>
          <w:sz w:val="24"/>
          <w:szCs w:val="24"/>
          <w:lang w:eastAsia="en-US"/>
        </w:rPr>
        <w:t xml:space="preserve"> передаются в Собрание депутатов Миасского городского округа</w:t>
      </w:r>
      <w:r w:rsidR="00BC62B5" w:rsidRPr="00BC62B5">
        <w:t xml:space="preserve"> </w:t>
      </w:r>
      <w:r w:rsidR="00BC62B5" w:rsidRPr="00BC62B5">
        <w:rPr>
          <w:rFonts w:eastAsiaTheme="minorHAnsi"/>
          <w:sz w:val="24"/>
          <w:szCs w:val="24"/>
          <w:lang w:eastAsia="en-US"/>
        </w:rPr>
        <w:t>Челябинской области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D7274" w:rsidRPr="00396B6D" w:rsidRDefault="00ED7274" w:rsidP="00ED7274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Заключение о результатах публичных слушаний, включая мотивированное обоснование принятых решений</w:t>
      </w:r>
      <w:r w:rsidR="004253E8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 доводится до сведения населения Миасского городского округа </w:t>
      </w:r>
      <w:r w:rsidR="004253E8" w:rsidRPr="004253E8">
        <w:rPr>
          <w:rFonts w:eastAsiaTheme="minorHAnsi"/>
          <w:sz w:val="24"/>
          <w:szCs w:val="24"/>
          <w:lang w:eastAsia="en-US"/>
        </w:rPr>
        <w:t xml:space="preserve">Челябинской области </w:t>
      </w:r>
      <w:r>
        <w:rPr>
          <w:rFonts w:eastAsiaTheme="minorHAnsi"/>
          <w:sz w:val="24"/>
          <w:szCs w:val="24"/>
          <w:lang w:eastAsia="en-US"/>
        </w:rPr>
        <w:t xml:space="preserve">путем опубликования (обнародования) в срок не позднее 10 рабочих дней со дня окончания слушаний, в том числе посредством их размещения на </w:t>
      </w:r>
      <w:r w:rsidRPr="00DA5A89">
        <w:rPr>
          <w:sz w:val="24"/>
          <w:szCs w:val="24"/>
        </w:rPr>
        <w:t>официальном сайте</w:t>
      </w:r>
      <w:r w:rsidRPr="004856D4">
        <w:rPr>
          <w:sz w:val="24"/>
          <w:szCs w:val="24"/>
        </w:rPr>
        <w:t xml:space="preserve"> Собрания депутатов Миасского городского округа  </w:t>
      </w:r>
      <w:r w:rsidR="004253E8" w:rsidRPr="004253E8">
        <w:rPr>
          <w:sz w:val="24"/>
          <w:szCs w:val="24"/>
        </w:rPr>
        <w:t xml:space="preserve">Челябинской области </w:t>
      </w:r>
      <w:hyperlink r:id="rId8" w:history="1">
        <w:r w:rsidRPr="004856D4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4856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4856D4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 w:rsidRPr="00A76208">
        <w:rPr>
          <w:sz w:val="24"/>
          <w:szCs w:val="24"/>
        </w:rPr>
        <w:t>и на Платформе обратной</w:t>
      </w:r>
      <w:proofErr w:type="gramEnd"/>
      <w:r w:rsidRPr="00A76208">
        <w:rPr>
          <w:sz w:val="24"/>
          <w:szCs w:val="24"/>
        </w:rPr>
        <w:t xml:space="preserve"> связи </w:t>
      </w:r>
      <w:r w:rsidRPr="00A76208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A76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7274" w:rsidRPr="006A032A" w:rsidRDefault="00ED7274" w:rsidP="00ED7274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ED7274" w:rsidRPr="004C5E47" w:rsidRDefault="00ED7274" w:rsidP="00ED727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12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настоящего 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D7274" w:rsidRPr="004C5E47" w:rsidRDefault="00ED7274" w:rsidP="00ED7274">
      <w:pPr>
        <w:ind w:right="-2" w:firstLine="700"/>
        <w:jc w:val="both"/>
        <w:rPr>
          <w:sz w:val="24"/>
          <w:szCs w:val="24"/>
        </w:rPr>
      </w:pPr>
    </w:p>
    <w:p w:rsidR="00ED7274" w:rsidRDefault="00ED7274" w:rsidP="00ED7274">
      <w:pPr>
        <w:ind w:right="-2"/>
        <w:jc w:val="both"/>
        <w:rPr>
          <w:sz w:val="24"/>
          <w:szCs w:val="24"/>
        </w:rPr>
      </w:pPr>
    </w:p>
    <w:p w:rsidR="00ED7274" w:rsidRDefault="00ED7274" w:rsidP="00ED7274">
      <w:pPr>
        <w:ind w:right="-2"/>
        <w:jc w:val="both"/>
        <w:rPr>
          <w:sz w:val="24"/>
          <w:szCs w:val="24"/>
        </w:rPr>
      </w:pPr>
    </w:p>
    <w:p w:rsidR="00ED7274" w:rsidRPr="004C5E47" w:rsidRDefault="00ED7274" w:rsidP="00ED7274">
      <w:pPr>
        <w:ind w:right="-2"/>
        <w:jc w:val="both"/>
        <w:rPr>
          <w:sz w:val="24"/>
          <w:szCs w:val="24"/>
        </w:rPr>
      </w:pPr>
    </w:p>
    <w:p w:rsidR="00ED7274" w:rsidRPr="00393664" w:rsidRDefault="00ED7274" w:rsidP="00ED727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4253E8" w:rsidRDefault="00ED7274" w:rsidP="00ED727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</w:t>
      </w:r>
    </w:p>
    <w:p w:rsidR="00ED7274" w:rsidRPr="00393664" w:rsidRDefault="004253E8" w:rsidP="00ED727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4253E8">
        <w:rPr>
          <w:color w:val="000000"/>
          <w:sz w:val="24"/>
          <w:szCs w:val="24"/>
        </w:rPr>
        <w:t>Челябинской области</w:t>
      </w:r>
      <w:r w:rsidR="00ED7274" w:rsidRPr="00393664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</w:t>
      </w:r>
      <w:r w:rsidR="00ED7274" w:rsidRPr="00393664">
        <w:rPr>
          <w:color w:val="000000"/>
          <w:sz w:val="24"/>
          <w:szCs w:val="24"/>
        </w:rPr>
        <w:t xml:space="preserve">                                                </w:t>
      </w:r>
      <w:r w:rsidR="00ED7274">
        <w:rPr>
          <w:color w:val="000000"/>
          <w:sz w:val="24"/>
          <w:szCs w:val="24"/>
        </w:rPr>
        <w:t xml:space="preserve">      </w:t>
      </w:r>
      <w:r w:rsidR="00ED7274" w:rsidRPr="00393664">
        <w:rPr>
          <w:color w:val="000000"/>
          <w:sz w:val="24"/>
          <w:szCs w:val="24"/>
        </w:rPr>
        <w:t xml:space="preserve">   </w:t>
      </w:r>
      <w:r w:rsidR="00ED7274">
        <w:rPr>
          <w:color w:val="000000"/>
          <w:sz w:val="24"/>
          <w:szCs w:val="24"/>
        </w:rPr>
        <w:t xml:space="preserve">  </w:t>
      </w:r>
      <w:r w:rsidR="00ED7274" w:rsidRPr="00393664">
        <w:rPr>
          <w:color w:val="000000"/>
          <w:sz w:val="24"/>
          <w:szCs w:val="24"/>
        </w:rPr>
        <w:t xml:space="preserve"> </w:t>
      </w:r>
      <w:r w:rsidR="00ED7274">
        <w:rPr>
          <w:color w:val="000000"/>
          <w:sz w:val="24"/>
          <w:szCs w:val="24"/>
        </w:rPr>
        <w:t xml:space="preserve">  </w:t>
      </w:r>
      <w:r w:rsidR="00ED7274" w:rsidRPr="00393664">
        <w:rPr>
          <w:color w:val="000000"/>
          <w:sz w:val="24"/>
          <w:szCs w:val="24"/>
        </w:rPr>
        <w:t xml:space="preserve">  </w:t>
      </w:r>
      <w:r w:rsidR="00ED7274">
        <w:rPr>
          <w:color w:val="000000"/>
          <w:sz w:val="24"/>
          <w:szCs w:val="24"/>
        </w:rPr>
        <w:t>Д.Г. Проскурин</w:t>
      </w:r>
    </w:p>
    <w:p w:rsidR="00ED7274" w:rsidRDefault="00ED7274" w:rsidP="00ED727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D7274" w:rsidRDefault="00ED7274" w:rsidP="00ED7274">
      <w:pPr>
        <w:ind w:right="-2"/>
        <w:jc w:val="both"/>
        <w:rPr>
          <w:sz w:val="24"/>
          <w:szCs w:val="24"/>
        </w:rPr>
      </w:pPr>
    </w:p>
    <w:p w:rsidR="00ED7274" w:rsidRDefault="00ED7274" w:rsidP="00ED7274">
      <w:pPr>
        <w:ind w:firstLine="709"/>
        <w:mirrorIndents/>
        <w:jc w:val="both"/>
        <w:rPr>
          <w:sz w:val="24"/>
          <w:szCs w:val="24"/>
          <w:highlight w:val="yellow"/>
        </w:rPr>
      </w:pPr>
    </w:p>
    <w:p w:rsidR="00ED7274" w:rsidRPr="00396B6D" w:rsidRDefault="00ED7274" w:rsidP="00ED7274">
      <w:pPr>
        <w:ind w:firstLine="709"/>
        <w:jc w:val="both"/>
        <w:rPr>
          <w:sz w:val="24"/>
          <w:szCs w:val="24"/>
        </w:rPr>
      </w:pPr>
      <w:r w:rsidRPr="00D131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7274" w:rsidRPr="00396B6D" w:rsidRDefault="00ED7274" w:rsidP="00ED7274">
      <w:pPr>
        <w:ind w:firstLine="709"/>
        <w:jc w:val="both"/>
        <w:rPr>
          <w:sz w:val="24"/>
          <w:szCs w:val="24"/>
        </w:rPr>
      </w:pPr>
    </w:p>
    <w:p w:rsidR="00ED7274" w:rsidRDefault="00ED7274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274" w:rsidRPr="00B25267" w:rsidRDefault="00ED7274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7274" w:rsidRPr="00B25267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7"/>
    <w:rsid w:val="00033093"/>
    <w:rsid w:val="001161CE"/>
    <w:rsid w:val="001210FE"/>
    <w:rsid w:val="00374021"/>
    <w:rsid w:val="00381E0F"/>
    <w:rsid w:val="0039469B"/>
    <w:rsid w:val="004253E8"/>
    <w:rsid w:val="004B7D2D"/>
    <w:rsid w:val="004D7E3A"/>
    <w:rsid w:val="004E7AC9"/>
    <w:rsid w:val="00520D0F"/>
    <w:rsid w:val="0057064A"/>
    <w:rsid w:val="00771176"/>
    <w:rsid w:val="007B678E"/>
    <w:rsid w:val="00832A48"/>
    <w:rsid w:val="009229C8"/>
    <w:rsid w:val="00A0498F"/>
    <w:rsid w:val="00AB00AF"/>
    <w:rsid w:val="00AB5BA0"/>
    <w:rsid w:val="00B25267"/>
    <w:rsid w:val="00BA5BA8"/>
    <w:rsid w:val="00BC62B5"/>
    <w:rsid w:val="00BE6244"/>
    <w:rsid w:val="00BF50BA"/>
    <w:rsid w:val="00BF5EE3"/>
    <w:rsid w:val="00CA418F"/>
    <w:rsid w:val="00D7239B"/>
    <w:rsid w:val="00E839C1"/>
    <w:rsid w:val="00E86DD0"/>
    <w:rsid w:val="00E9233F"/>
    <w:rsid w:val="00E929CD"/>
    <w:rsid w:val="00ED7274"/>
    <w:rsid w:val="00EF5C74"/>
    <w:rsid w:val="00F13B6F"/>
    <w:rsid w:val="00F30D98"/>
    <w:rsid w:val="00F47D97"/>
    <w:rsid w:val="00F52408"/>
    <w:rsid w:val="00F562EF"/>
    <w:rsid w:val="00F67C39"/>
    <w:rsid w:val="00FC6332"/>
    <w:rsid w:val="00FD45D6"/>
    <w:rsid w:val="00F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7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i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-mi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2023-10-27T06:28:00Z</cp:lastPrinted>
  <dcterms:created xsi:type="dcterms:W3CDTF">2025-03-18T10:07:00Z</dcterms:created>
  <dcterms:modified xsi:type="dcterms:W3CDTF">2025-03-18T10:31:00Z</dcterms:modified>
</cp:coreProperties>
</file>