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C6" w:rsidRDefault="00BA17C6" w:rsidP="00BA17C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ПРОЕКТ </w:t>
      </w: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A17C6" w:rsidRDefault="00BA17C6" w:rsidP="00BA17C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A17C6" w:rsidRDefault="00BA17C6" w:rsidP="00BA17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BA17C6" w:rsidRDefault="00BA17C6" w:rsidP="00BA17C6">
      <w:pPr>
        <w:ind w:right="-1"/>
        <w:jc w:val="right"/>
        <w:rPr>
          <w:sz w:val="24"/>
        </w:rPr>
      </w:pPr>
    </w:p>
    <w:p w:rsidR="00BA17C6" w:rsidRDefault="00BA17C6" w:rsidP="00BA17C6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BA17C6" w:rsidRDefault="00BA17C6" w:rsidP="00BA17C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BA17C6" w:rsidRDefault="00F8233E" w:rsidP="00BA17C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15pt;margin-top:7.5pt;width:291.6pt;height:57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TYXJAIAAFAEAAAOAAAAZHJzL2Uyb0RvYy54bWysVF1v2yAUfZ+0/4B4X+w4ydpacaouXaZJ&#10;3YfU7gdgjG004DIgsbNfvwtOs6h7q+YHBNzL4dxzLl7fjlqRg3BegqnofJZTIgyHRpquoj+edu+u&#10;KfGBmYYpMKKiR+Hp7ebtm/VgS1FAD6oRjiCI8eVgK9qHYMss87wXmvkZWGEw2ILTLODSdVnj2IDo&#10;WmVFnr/PBnCNdcCF97h7PwXpJuG3reDhW9t6EYiqKHILaXRprOOYbdas7ByzveQnGuwVLDSTBi89&#10;Q92zwMjeyX+gtOQOPLRhxkFn0LaSi1QDVjPPX1Tz2DMrUi0ojrdnmfz/g+VfD98dkU1FC0oM02jR&#10;kxgD+QAjKaI6g/UlJj1aTAsjbqPLqVJvH4D/9MTAtmemE3fOwdAL1iC7eTyZXRydcHwEqYcv0OA1&#10;bB8gAY2t01E6FIMgOrp0PDsTqXDcXFzli0WBIY6x69ViuUzWZax8Pm2dD58EaBInFXXofEJnhwcf&#10;IhtWPqfEyzwo2eykUmnhunqrHDkw7JJd+lIBL9KUIUNFb1bFahLgFRBaBmx3JTVWkcdvasAo20fT&#10;pGYMTKppjpSVOekYpZtEDGM9nnypoTmiog6mtsZniJMe3G9KBmzpivpfe+YEJeqzQVdu5lE2EtJi&#10;ubqKerrLSH0ZYYYjVEUDJdN0G6Z3s7dOdj3eNPWBgTt0spVJ5Gj5xOrEG9s2aX96YvFdXK5T1t8f&#10;weYPAAAA//8DAFBLAwQUAAYACAAAACEAoqv/ad8AAAAKAQAADwAAAGRycy9kb3ducmV2LnhtbEyP&#10;wU7DMBBE70j8g7VIXFBrN7SFhjhVVYE4t3DpzY23SUS8TmK3Sfl6lhMcd+ZpdiZbj64RF+xD7UnD&#10;bKpAIBXe1lRq+Px4mzyDCNGQNY0n1HDFAOv89iYzqfUD7fCyj6XgEAqp0VDF2KZShqJCZ8LUt0js&#10;nXzvTOSzL6XtzcDhrpGJUkvpTE38oTItbissvvZnp8EPr1fnsVPJw+HbvW833e6UdFrf342bFxAR&#10;x/gHw299rg45dzr6M9kgGg2TWfLIKBsL3sTA4kmtQBxZmK/mIPNM/p+Q/wAAAP//AwBQSwECLQAU&#10;AAYACAAAACEAtoM4kv4AAADhAQAAEwAAAAAAAAAAAAAAAAAAAAAAW0NvbnRlbnRfVHlwZXNdLnht&#10;bFBLAQItABQABgAIAAAAIQA4/SH/1gAAAJQBAAALAAAAAAAAAAAAAAAAAC8BAABfcmVscy8ucmVs&#10;c1BLAQItABQABgAIAAAAIQDLhTYXJAIAAFAEAAAOAAAAAAAAAAAAAAAAAC4CAABkcnMvZTJvRG9j&#10;LnhtbFBLAQItABQABgAIAAAAIQCiq/9p3wAAAAoBAAAPAAAAAAAAAAAAAAAAAH4EAABkcnMvZG93&#10;bnJldi54bWxQSwUGAAAAAAQABADzAAAAigUAAAAA&#10;" strokecolor="white">
            <v:textbox>
              <w:txbxContent>
                <w:p w:rsidR="00BA17C6" w:rsidRPr="001C6C47" w:rsidRDefault="00BA17C6" w:rsidP="00BA17C6">
                  <w:pPr>
                    <w:pStyle w:val="1"/>
                    <w:jc w:val="both"/>
                    <w:rPr>
                      <w:b w:val="0"/>
                    </w:rPr>
                  </w:pPr>
                  <w:r w:rsidRPr="001C6C47">
                    <w:rPr>
                      <w:b w:val="0"/>
                    </w:rPr>
                    <w:t xml:space="preserve">О </w:t>
                  </w:r>
                  <w:r w:rsidR="0073223F">
                    <w:rPr>
                      <w:b w:val="0"/>
                    </w:rPr>
                    <w:t xml:space="preserve">приостановлении </w:t>
                  </w:r>
                  <w:r w:rsidR="00E6174C">
                    <w:rPr>
                      <w:b w:val="0"/>
                    </w:rPr>
                    <w:t>действия некоторых решений Собрания депутатов Миасского городского округа</w:t>
                  </w:r>
                </w:p>
                <w:p w:rsidR="00BA17C6" w:rsidRPr="00470EA1" w:rsidRDefault="00BA17C6" w:rsidP="00BA17C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A17C6" w:rsidRDefault="00BA17C6" w:rsidP="00BA17C6">
      <w:pPr>
        <w:pStyle w:val="ConsPlusTitle"/>
        <w:widowControl/>
        <w:ind w:right="-1"/>
        <w:jc w:val="center"/>
      </w:pPr>
    </w:p>
    <w:p w:rsidR="00BA17C6" w:rsidRDefault="00BA17C6" w:rsidP="00BA17C6">
      <w:pPr>
        <w:pStyle w:val="ConsPlusTitle"/>
        <w:widowControl/>
        <w:ind w:right="-1"/>
        <w:jc w:val="center"/>
      </w:pPr>
    </w:p>
    <w:p w:rsidR="00BA17C6" w:rsidRDefault="00BA17C6" w:rsidP="00BA17C6">
      <w:pPr>
        <w:ind w:firstLine="709"/>
        <w:jc w:val="both"/>
        <w:rPr>
          <w:color w:val="000000"/>
          <w:sz w:val="24"/>
          <w:szCs w:val="24"/>
        </w:rPr>
      </w:pPr>
    </w:p>
    <w:p w:rsidR="00BA17C6" w:rsidRDefault="00BA17C6" w:rsidP="00BA17C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E6174C" w:rsidRPr="009B6619" w:rsidRDefault="00BA17C6" w:rsidP="00E6174C">
      <w:pPr>
        <w:ind w:firstLine="708"/>
        <w:jc w:val="both"/>
        <w:rPr>
          <w:spacing w:val="-10"/>
          <w:sz w:val="24"/>
          <w:szCs w:val="24"/>
        </w:rPr>
      </w:pPr>
      <w:proofErr w:type="gramStart"/>
      <w:r w:rsidRPr="009B6619">
        <w:rPr>
          <w:sz w:val="24"/>
          <w:szCs w:val="24"/>
        </w:rPr>
        <w:t xml:space="preserve">Рассмотрев предложение </w:t>
      </w:r>
      <w:r w:rsidRPr="009B6619">
        <w:rPr>
          <w:bCs/>
          <w:sz w:val="24"/>
          <w:szCs w:val="24"/>
        </w:rPr>
        <w:t xml:space="preserve">Председателя Собрания депутатов Миасского городского округа Д.Г. Проскурина </w:t>
      </w:r>
      <w:r w:rsidR="00E6174C">
        <w:rPr>
          <w:bCs/>
          <w:sz w:val="24"/>
          <w:szCs w:val="24"/>
        </w:rPr>
        <w:t xml:space="preserve">о </w:t>
      </w:r>
      <w:r w:rsidR="00E6174C" w:rsidRPr="00E6174C">
        <w:rPr>
          <w:bCs/>
          <w:sz w:val="24"/>
          <w:szCs w:val="24"/>
        </w:rPr>
        <w:t xml:space="preserve">приостановлении действия некоторых </w:t>
      </w:r>
      <w:r w:rsidR="00E6174C">
        <w:rPr>
          <w:bCs/>
          <w:sz w:val="24"/>
          <w:szCs w:val="24"/>
        </w:rPr>
        <w:t>р</w:t>
      </w:r>
      <w:r w:rsidR="00E6174C" w:rsidRPr="00E6174C">
        <w:rPr>
          <w:bCs/>
          <w:sz w:val="24"/>
          <w:szCs w:val="24"/>
        </w:rPr>
        <w:t>ешений Собрания депутатов Миасского городского округа</w:t>
      </w:r>
      <w:r>
        <w:rPr>
          <w:color w:val="000000"/>
          <w:spacing w:val="2"/>
          <w:sz w:val="24"/>
          <w:szCs w:val="24"/>
        </w:rPr>
        <w:t xml:space="preserve">, </w:t>
      </w:r>
      <w:r w:rsidRPr="009B6619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</w:t>
      </w:r>
      <w:r w:rsidR="00E6174C">
        <w:rPr>
          <w:sz w:val="24"/>
          <w:szCs w:val="24"/>
        </w:rPr>
        <w:t>на основании  Решения Собрания депутатов Миасского городского округа от 27.01.2023г. № 1  «</w:t>
      </w:r>
      <w:r w:rsidR="00E6174C" w:rsidRPr="00B412DA">
        <w:rPr>
          <w:sz w:val="24"/>
          <w:szCs w:val="24"/>
        </w:rPr>
        <w:t>О передаче полномочий внешнего муниципального финансового контроля  и заключении Соглашения о передаче полномочий по осуществлению внешнего</w:t>
      </w:r>
      <w:proofErr w:type="gramEnd"/>
      <w:r w:rsidR="00E6174C" w:rsidRPr="00B412DA">
        <w:rPr>
          <w:sz w:val="24"/>
          <w:szCs w:val="24"/>
        </w:rPr>
        <w:t xml:space="preserve"> муниципального финансового контроля</w:t>
      </w:r>
      <w:r w:rsidR="00E6174C">
        <w:rPr>
          <w:sz w:val="24"/>
          <w:szCs w:val="24"/>
        </w:rPr>
        <w:t xml:space="preserve">», </w:t>
      </w:r>
      <w:r w:rsidR="00E6174C" w:rsidRPr="00B412DA">
        <w:rPr>
          <w:sz w:val="24"/>
          <w:szCs w:val="24"/>
        </w:rPr>
        <w:t xml:space="preserve">Соглашения </w:t>
      </w:r>
      <w:r w:rsidR="00E6174C">
        <w:rPr>
          <w:sz w:val="24"/>
          <w:szCs w:val="24"/>
        </w:rPr>
        <w:t xml:space="preserve">10-08/19 от 30.01.2023г. </w:t>
      </w:r>
      <w:r w:rsidR="00E6174C" w:rsidRPr="00B412DA">
        <w:rPr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E6174C" w:rsidRPr="00625270">
        <w:rPr>
          <w:sz w:val="24"/>
          <w:szCs w:val="24"/>
        </w:rPr>
        <w:t xml:space="preserve">, </w:t>
      </w:r>
      <w:r w:rsidR="00E6174C">
        <w:rPr>
          <w:sz w:val="24"/>
          <w:szCs w:val="24"/>
        </w:rPr>
        <w:t xml:space="preserve">Апелляционного </w:t>
      </w:r>
      <w:hyperlink r:id="rId6" w:history="1">
        <w:r w:rsidR="00E6174C" w:rsidRPr="00DB350E">
          <w:rPr>
            <w:sz w:val="24"/>
            <w:szCs w:val="24"/>
          </w:rPr>
          <w:t>определени</w:t>
        </w:r>
      </w:hyperlink>
      <w:r w:rsidR="00E6174C" w:rsidRPr="00804D89">
        <w:rPr>
          <w:sz w:val="24"/>
          <w:szCs w:val="24"/>
        </w:rPr>
        <w:t>я</w:t>
      </w:r>
      <w:proofErr w:type="gramStart"/>
      <w:r w:rsidR="00E6174C">
        <w:rPr>
          <w:sz w:val="24"/>
          <w:szCs w:val="24"/>
        </w:rPr>
        <w:t xml:space="preserve"> В</w:t>
      </w:r>
      <w:proofErr w:type="gramEnd"/>
      <w:r w:rsidR="00E6174C">
        <w:rPr>
          <w:sz w:val="24"/>
          <w:szCs w:val="24"/>
        </w:rPr>
        <w:t>торого апелляционного суда общей юрисдикции № 66а-727/2023 от 16 августа 2023 года, Кассационно</w:t>
      </w:r>
      <w:r w:rsidR="00076564">
        <w:rPr>
          <w:sz w:val="24"/>
          <w:szCs w:val="24"/>
        </w:rPr>
        <w:t>го</w:t>
      </w:r>
      <w:r w:rsidR="00E6174C">
        <w:rPr>
          <w:sz w:val="24"/>
          <w:szCs w:val="24"/>
        </w:rPr>
        <w:t xml:space="preserve"> определени</w:t>
      </w:r>
      <w:r w:rsidR="00076564">
        <w:rPr>
          <w:sz w:val="24"/>
          <w:szCs w:val="24"/>
        </w:rPr>
        <w:t>я</w:t>
      </w:r>
      <w:r w:rsidR="00E6174C">
        <w:rPr>
          <w:sz w:val="24"/>
          <w:szCs w:val="24"/>
        </w:rPr>
        <w:t xml:space="preserve"> </w:t>
      </w:r>
      <w:r w:rsidR="00E6174C" w:rsidRPr="00804D89">
        <w:rPr>
          <w:sz w:val="24"/>
          <w:szCs w:val="24"/>
        </w:rPr>
        <w:t xml:space="preserve"> </w:t>
      </w:r>
      <w:r w:rsidR="00076564">
        <w:rPr>
          <w:sz w:val="24"/>
          <w:szCs w:val="24"/>
        </w:rPr>
        <w:t xml:space="preserve">от </w:t>
      </w:r>
      <w:r w:rsidR="00E6174C" w:rsidRPr="00804D89">
        <w:rPr>
          <w:sz w:val="24"/>
          <w:szCs w:val="24"/>
        </w:rPr>
        <w:t>01 ноября 2023 года</w:t>
      </w:r>
      <w:r w:rsidR="00E6174C">
        <w:rPr>
          <w:sz w:val="24"/>
          <w:szCs w:val="24"/>
        </w:rPr>
        <w:t xml:space="preserve"> </w:t>
      </w:r>
      <w:r w:rsidR="00E6174C" w:rsidRPr="00804D89">
        <w:rPr>
          <w:sz w:val="24"/>
          <w:szCs w:val="24"/>
        </w:rPr>
        <w:t>Судебн</w:t>
      </w:r>
      <w:r w:rsidR="00E6174C">
        <w:rPr>
          <w:sz w:val="24"/>
          <w:szCs w:val="24"/>
        </w:rPr>
        <w:t>ой</w:t>
      </w:r>
      <w:r w:rsidR="00E6174C" w:rsidRPr="00804D89">
        <w:rPr>
          <w:sz w:val="24"/>
          <w:szCs w:val="24"/>
        </w:rPr>
        <w:t xml:space="preserve"> коллеги</w:t>
      </w:r>
      <w:r w:rsidR="00E6174C">
        <w:rPr>
          <w:sz w:val="24"/>
          <w:szCs w:val="24"/>
        </w:rPr>
        <w:t>и</w:t>
      </w:r>
      <w:r w:rsidR="00E6174C" w:rsidRPr="00804D89">
        <w:rPr>
          <w:sz w:val="24"/>
          <w:szCs w:val="24"/>
        </w:rPr>
        <w:t xml:space="preserve"> по административным делам Седьмого кассационного суда общей юрисдикции</w:t>
      </w:r>
      <w:r w:rsidR="00E6174C">
        <w:rPr>
          <w:sz w:val="24"/>
          <w:szCs w:val="24"/>
        </w:rPr>
        <w:t xml:space="preserve">,  </w:t>
      </w:r>
      <w:hyperlink r:id="rId7" w:history="1">
        <w:r w:rsidR="00E6174C">
          <w:rPr>
            <w:sz w:val="24"/>
            <w:szCs w:val="24"/>
          </w:rPr>
          <w:t>Р</w:t>
        </w:r>
        <w:r w:rsidR="00E6174C" w:rsidRPr="001646CF">
          <w:rPr>
            <w:sz w:val="24"/>
            <w:szCs w:val="24"/>
          </w:rPr>
          <w:t>ешени</w:t>
        </w:r>
      </w:hyperlink>
      <w:r w:rsidR="00E6174C" w:rsidRPr="00804D89">
        <w:rPr>
          <w:sz w:val="24"/>
          <w:szCs w:val="24"/>
        </w:rPr>
        <w:t>я</w:t>
      </w:r>
      <w:r w:rsidR="00E6174C" w:rsidRPr="001646CF">
        <w:rPr>
          <w:sz w:val="24"/>
          <w:szCs w:val="24"/>
        </w:rPr>
        <w:t xml:space="preserve"> Собрания депутатов Миасского городского округа </w:t>
      </w:r>
      <w:r w:rsidR="00E6174C">
        <w:rPr>
          <w:bCs/>
          <w:sz w:val="24"/>
          <w:szCs w:val="24"/>
        </w:rPr>
        <w:t>от 03.11.2023г.  №13 «</w:t>
      </w:r>
      <w:proofErr w:type="gramStart"/>
      <w:r w:rsidR="00E6174C" w:rsidRPr="006728C7">
        <w:rPr>
          <w:color w:val="000000"/>
          <w:sz w:val="24"/>
          <w:szCs w:val="24"/>
        </w:rPr>
        <w:t xml:space="preserve">Об отмене </w:t>
      </w:r>
      <w:r w:rsidR="00E6174C" w:rsidRPr="001A5355">
        <w:rPr>
          <w:rFonts w:eastAsia="Calibri"/>
          <w:sz w:val="24"/>
          <w:szCs w:val="24"/>
          <w:lang w:eastAsia="en-US"/>
        </w:rPr>
        <w:t xml:space="preserve">Решения Собрания депутатов Миасского городского округа </w:t>
      </w:r>
      <w:r w:rsidR="00E6174C" w:rsidRPr="00597E62">
        <w:rPr>
          <w:sz w:val="24"/>
          <w:szCs w:val="24"/>
        </w:rPr>
        <w:t xml:space="preserve">от </w:t>
      </w:r>
      <w:r w:rsidR="00E6174C">
        <w:rPr>
          <w:sz w:val="24"/>
          <w:szCs w:val="24"/>
        </w:rPr>
        <w:t xml:space="preserve">27.01.2023  № 6     «О ликвидации Контрольно-счетной палаты Миасского городского округа», в соответствии с </w:t>
      </w:r>
      <w:r w:rsidR="00E6174C" w:rsidRPr="00E71762">
        <w:rPr>
          <w:sz w:val="24"/>
          <w:szCs w:val="24"/>
        </w:rPr>
        <w:t>Федеральн</w:t>
      </w:r>
      <w:r w:rsidR="00E6174C">
        <w:rPr>
          <w:sz w:val="24"/>
          <w:szCs w:val="24"/>
        </w:rPr>
        <w:t>ым</w:t>
      </w:r>
      <w:r w:rsidR="00E6174C" w:rsidRPr="00E71762">
        <w:rPr>
          <w:sz w:val="24"/>
          <w:szCs w:val="24"/>
        </w:rPr>
        <w:t xml:space="preserve"> закон</w:t>
      </w:r>
      <w:r w:rsidR="00E6174C">
        <w:rPr>
          <w:sz w:val="24"/>
          <w:szCs w:val="24"/>
        </w:rPr>
        <w:t>ом</w:t>
      </w:r>
      <w:r w:rsidR="00E6174C" w:rsidRPr="00E71762">
        <w:rPr>
          <w:sz w:val="24"/>
          <w:szCs w:val="24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E6174C">
        <w:rPr>
          <w:sz w:val="24"/>
          <w:szCs w:val="24"/>
        </w:rPr>
        <w:t xml:space="preserve">, </w:t>
      </w:r>
      <w:r w:rsidR="00E6174C" w:rsidRPr="00625270">
        <w:rPr>
          <w:sz w:val="24"/>
          <w:szCs w:val="24"/>
        </w:rPr>
        <w:t xml:space="preserve">Федеральным законом от 06.10.2003 </w:t>
      </w:r>
      <w:r w:rsidR="00E6174C">
        <w:rPr>
          <w:sz w:val="24"/>
          <w:szCs w:val="24"/>
        </w:rPr>
        <w:t xml:space="preserve"> №131-ФЗ </w:t>
      </w:r>
      <w:r w:rsidR="00E6174C" w:rsidRPr="00625270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E6174C">
        <w:rPr>
          <w:sz w:val="24"/>
          <w:szCs w:val="24"/>
        </w:rPr>
        <w:t xml:space="preserve">, </w:t>
      </w:r>
      <w:r w:rsidR="00E6174C" w:rsidRPr="009B6619">
        <w:rPr>
          <w:sz w:val="24"/>
          <w:szCs w:val="24"/>
        </w:rPr>
        <w:t>руководствуясь  Уставом Миасского городского округа,  Собрание</w:t>
      </w:r>
      <w:proofErr w:type="gramEnd"/>
      <w:r w:rsidR="00E6174C" w:rsidRPr="009B6619">
        <w:rPr>
          <w:sz w:val="24"/>
          <w:szCs w:val="24"/>
        </w:rPr>
        <w:t xml:space="preserve"> депутатов  Миасского городского округа </w:t>
      </w:r>
    </w:p>
    <w:p w:rsidR="00BA17C6" w:rsidRDefault="00BA17C6" w:rsidP="00E6174C">
      <w:pPr>
        <w:ind w:firstLine="708"/>
        <w:jc w:val="both"/>
        <w:rPr>
          <w:sz w:val="24"/>
          <w:szCs w:val="24"/>
        </w:rPr>
      </w:pPr>
    </w:p>
    <w:p w:rsidR="00BA17C6" w:rsidRPr="009B6619" w:rsidRDefault="00BA17C6" w:rsidP="00BA17C6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B6619">
        <w:rPr>
          <w:sz w:val="24"/>
          <w:szCs w:val="24"/>
        </w:rPr>
        <w:t>РЕШАЕТ:</w:t>
      </w:r>
    </w:p>
    <w:p w:rsidR="00E6174C" w:rsidRDefault="00BA17C6" w:rsidP="0043629B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3629B">
        <w:rPr>
          <w:rFonts w:ascii="Times New Roman" w:hAnsi="Times New Roman" w:cs="Times New Roman"/>
          <w:b w:val="0"/>
          <w:color w:val="auto"/>
        </w:rPr>
        <w:t>1.</w:t>
      </w:r>
      <w:r w:rsidR="00E6174C">
        <w:rPr>
          <w:rFonts w:ascii="Times New Roman" w:hAnsi="Times New Roman" w:cs="Times New Roman"/>
          <w:b w:val="0"/>
          <w:color w:val="auto"/>
        </w:rPr>
        <w:t xml:space="preserve"> Приостановить на период действия </w:t>
      </w:r>
      <w:r w:rsidR="00E6174C" w:rsidRPr="00E6174C">
        <w:rPr>
          <w:rFonts w:ascii="Times New Roman" w:hAnsi="Times New Roman" w:cs="Times New Roman"/>
          <w:b w:val="0"/>
          <w:color w:val="auto"/>
        </w:rPr>
        <w:t>Соглашения 10-08/19 от 30.01.2023г. о передаче полномочий по осуществлению внешнего муниципального финансового контроля</w:t>
      </w:r>
      <w:r w:rsidR="00E6174C">
        <w:rPr>
          <w:rFonts w:ascii="Times New Roman" w:hAnsi="Times New Roman" w:cs="Times New Roman"/>
          <w:b w:val="0"/>
          <w:color w:val="auto"/>
        </w:rPr>
        <w:t xml:space="preserve"> действие следующих решений Собрания депутатов Миасского городского округа:</w:t>
      </w:r>
    </w:p>
    <w:p w:rsidR="00BA17C6" w:rsidRPr="00E6174C" w:rsidRDefault="00BA17C6" w:rsidP="00E6174C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</w:rPr>
      </w:pPr>
      <w:r w:rsidRPr="00E6174C">
        <w:rPr>
          <w:rFonts w:ascii="Times New Roman" w:hAnsi="Times New Roman" w:cs="Times New Roman"/>
          <w:b w:val="0"/>
          <w:color w:val="auto"/>
        </w:rPr>
        <w:t xml:space="preserve"> </w:t>
      </w:r>
      <w:r w:rsidR="00E6174C" w:rsidRPr="00E6174C">
        <w:rPr>
          <w:rFonts w:ascii="Times New Roman" w:hAnsi="Times New Roman" w:cs="Times New Roman"/>
          <w:b w:val="0"/>
          <w:color w:val="auto"/>
        </w:rPr>
        <w:t xml:space="preserve">1) </w:t>
      </w:r>
      <w:r w:rsidR="00E6174C">
        <w:rPr>
          <w:rFonts w:ascii="Times New Roman" w:hAnsi="Times New Roman" w:cs="Times New Roman"/>
          <w:b w:val="0"/>
          <w:color w:val="auto"/>
        </w:rPr>
        <w:t>Р</w:t>
      </w:r>
      <w:r w:rsidRPr="00E6174C">
        <w:rPr>
          <w:rFonts w:ascii="Times New Roman" w:hAnsi="Times New Roman" w:cs="Times New Roman"/>
          <w:b w:val="0"/>
        </w:rPr>
        <w:t>ешени</w:t>
      </w:r>
      <w:r w:rsidR="00E6174C" w:rsidRPr="00E6174C">
        <w:rPr>
          <w:rFonts w:ascii="Times New Roman" w:hAnsi="Times New Roman" w:cs="Times New Roman"/>
          <w:b w:val="0"/>
        </w:rPr>
        <w:t>я</w:t>
      </w:r>
      <w:r w:rsidRPr="00E6174C">
        <w:rPr>
          <w:rFonts w:ascii="Times New Roman" w:hAnsi="Times New Roman" w:cs="Times New Roman"/>
          <w:b w:val="0"/>
        </w:rPr>
        <w:t xml:space="preserve"> Собрания депутатов Миасского городского округа от 30.09.2021 № 4 </w:t>
      </w:r>
      <w:r w:rsidR="00C9558A" w:rsidRPr="00E6174C">
        <w:rPr>
          <w:rFonts w:ascii="Times New Roman" w:hAnsi="Times New Roman" w:cs="Times New Roman"/>
          <w:b w:val="0"/>
        </w:rPr>
        <w:t>«</w:t>
      </w:r>
      <w:r w:rsidRPr="00E6174C">
        <w:rPr>
          <w:rFonts w:ascii="Times New Roman" w:hAnsi="Times New Roman" w:cs="Times New Roman"/>
          <w:b w:val="0"/>
        </w:rPr>
        <w:t>Об утверждении структуры и лимита численности Контрольно-счетной палаты Миасского городского округа</w:t>
      </w:r>
      <w:r w:rsidR="00C9558A" w:rsidRPr="00E6174C">
        <w:rPr>
          <w:rFonts w:ascii="Times New Roman" w:hAnsi="Times New Roman" w:cs="Times New Roman"/>
          <w:b w:val="0"/>
        </w:rPr>
        <w:t>»</w:t>
      </w:r>
      <w:r w:rsidR="00E6174C" w:rsidRPr="00E6174C">
        <w:rPr>
          <w:rFonts w:ascii="Times New Roman" w:hAnsi="Times New Roman" w:cs="Times New Roman"/>
          <w:b w:val="0"/>
        </w:rPr>
        <w:t>;</w:t>
      </w:r>
    </w:p>
    <w:p w:rsidR="00E6174C" w:rsidRDefault="00E6174C" w:rsidP="00E6174C">
      <w:pPr>
        <w:ind w:firstLine="708"/>
        <w:jc w:val="both"/>
        <w:rPr>
          <w:sz w:val="24"/>
          <w:szCs w:val="24"/>
        </w:rPr>
      </w:pPr>
      <w:r w:rsidRPr="00E6174C">
        <w:rPr>
          <w:sz w:val="24"/>
          <w:szCs w:val="24"/>
        </w:rPr>
        <w:t>2)</w:t>
      </w:r>
      <w:r>
        <w:rPr>
          <w:sz w:val="24"/>
          <w:szCs w:val="24"/>
        </w:rPr>
        <w:t xml:space="preserve">  </w:t>
      </w:r>
      <w:r w:rsidRPr="00C27641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C27641">
        <w:rPr>
          <w:sz w:val="24"/>
          <w:szCs w:val="24"/>
        </w:rPr>
        <w:t xml:space="preserve"> Собрания депутатов Миасского городского округа Челябинской области от 30.09.2021 </w:t>
      </w:r>
      <w:r>
        <w:rPr>
          <w:sz w:val="24"/>
          <w:szCs w:val="24"/>
        </w:rPr>
        <w:t xml:space="preserve">№ </w:t>
      </w:r>
      <w:r w:rsidRPr="00C27641">
        <w:rPr>
          <w:sz w:val="24"/>
          <w:szCs w:val="24"/>
        </w:rPr>
        <w:t>3</w:t>
      </w:r>
      <w:r>
        <w:rPr>
          <w:sz w:val="24"/>
          <w:szCs w:val="24"/>
        </w:rPr>
        <w:t xml:space="preserve"> «</w:t>
      </w:r>
      <w:r w:rsidRPr="00C27641">
        <w:rPr>
          <w:sz w:val="24"/>
          <w:szCs w:val="24"/>
        </w:rPr>
        <w:t>Об утверждении Положения "О Контрольно-счетной палате Миасского городского округа</w:t>
      </w:r>
      <w:r>
        <w:rPr>
          <w:sz w:val="24"/>
          <w:szCs w:val="24"/>
        </w:rPr>
        <w:t>»;</w:t>
      </w:r>
    </w:p>
    <w:p w:rsidR="00E6174C" w:rsidRDefault="00E6174C" w:rsidP="00E617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C27641">
        <w:t xml:space="preserve"> </w:t>
      </w:r>
      <w:r w:rsidRPr="00C27641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C27641">
        <w:rPr>
          <w:sz w:val="24"/>
          <w:szCs w:val="24"/>
        </w:rPr>
        <w:t xml:space="preserve"> Собрания депутатов Миасского городского округа от 22.10.2021 </w:t>
      </w:r>
      <w:r>
        <w:rPr>
          <w:sz w:val="24"/>
          <w:szCs w:val="24"/>
        </w:rPr>
        <w:t xml:space="preserve">№ </w:t>
      </w:r>
      <w:r w:rsidRPr="00C27641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«</w:t>
      </w:r>
      <w:r w:rsidRPr="00C27641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30.09.2021 г. </w:t>
      </w:r>
      <w:r>
        <w:rPr>
          <w:sz w:val="24"/>
          <w:szCs w:val="24"/>
        </w:rPr>
        <w:t>№</w:t>
      </w:r>
      <w:r w:rsidRPr="00C27641">
        <w:rPr>
          <w:sz w:val="24"/>
          <w:szCs w:val="24"/>
        </w:rPr>
        <w:t xml:space="preserve"> 3 </w:t>
      </w:r>
      <w:r>
        <w:rPr>
          <w:sz w:val="24"/>
          <w:szCs w:val="24"/>
        </w:rPr>
        <w:t>«</w:t>
      </w:r>
      <w:r w:rsidRPr="00C27641">
        <w:rPr>
          <w:sz w:val="24"/>
          <w:szCs w:val="24"/>
        </w:rPr>
        <w:t xml:space="preserve">Об утверждении Положения </w:t>
      </w:r>
      <w:r>
        <w:rPr>
          <w:sz w:val="24"/>
          <w:szCs w:val="24"/>
        </w:rPr>
        <w:t>«</w:t>
      </w:r>
      <w:r w:rsidRPr="00C27641">
        <w:rPr>
          <w:sz w:val="24"/>
          <w:szCs w:val="24"/>
        </w:rPr>
        <w:t>О Контрольно-счетной палате Миасского городского округа</w:t>
      </w:r>
      <w:r>
        <w:rPr>
          <w:sz w:val="24"/>
          <w:szCs w:val="24"/>
        </w:rPr>
        <w:t>»;</w:t>
      </w:r>
    </w:p>
    <w:p w:rsidR="00E6174C" w:rsidRDefault="00E6174C" w:rsidP="00E617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C27641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я </w:t>
      </w:r>
      <w:r w:rsidRPr="00C27641">
        <w:rPr>
          <w:sz w:val="24"/>
          <w:szCs w:val="24"/>
        </w:rPr>
        <w:t xml:space="preserve">Собрания депутатов Миасского городского округа от 26.11.2021 </w:t>
      </w:r>
      <w:r>
        <w:rPr>
          <w:sz w:val="24"/>
          <w:szCs w:val="24"/>
        </w:rPr>
        <w:t xml:space="preserve">№ </w:t>
      </w:r>
      <w:r w:rsidRPr="00C27641">
        <w:rPr>
          <w:sz w:val="24"/>
          <w:szCs w:val="24"/>
        </w:rPr>
        <w:t xml:space="preserve"> 4</w:t>
      </w:r>
      <w:r>
        <w:rPr>
          <w:sz w:val="24"/>
          <w:szCs w:val="24"/>
        </w:rPr>
        <w:t xml:space="preserve"> «</w:t>
      </w:r>
      <w:r w:rsidRPr="00C27641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30.09.2021 г. </w:t>
      </w:r>
      <w:r>
        <w:rPr>
          <w:sz w:val="24"/>
          <w:szCs w:val="24"/>
        </w:rPr>
        <w:t>№</w:t>
      </w:r>
      <w:r w:rsidRPr="00C27641">
        <w:rPr>
          <w:sz w:val="24"/>
          <w:szCs w:val="24"/>
        </w:rPr>
        <w:t xml:space="preserve"> 3 </w:t>
      </w:r>
      <w:r>
        <w:rPr>
          <w:sz w:val="24"/>
          <w:szCs w:val="24"/>
        </w:rPr>
        <w:t>«</w:t>
      </w:r>
      <w:r w:rsidRPr="00C27641">
        <w:rPr>
          <w:sz w:val="24"/>
          <w:szCs w:val="24"/>
        </w:rPr>
        <w:t xml:space="preserve">Об утверждении Положения </w:t>
      </w:r>
      <w:r>
        <w:rPr>
          <w:sz w:val="24"/>
          <w:szCs w:val="24"/>
        </w:rPr>
        <w:t>«</w:t>
      </w:r>
      <w:r w:rsidRPr="00C27641">
        <w:rPr>
          <w:sz w:val="24"/>
          <w:szCs w:val="24"/>
        </w:rPr>
        <w:t>О Контрольно-счетной палате Миасского городского округа</w:t>
      </w:r>
      <w:r>
        <w:rPr>
          <w:sz w:val="24"/>
          <w:szCs w:val="24"/>
        </w:rPr>
        <w:t>»;</w:t>
      </w:r>
    </w:p>
    <w:p w:rsidR="00E6174C" w:rsidRDefault="00E6174C" w:rsidP="00E617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C27641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я </w:t>
      </w:r>
      <w:r w:rsidRPr="00C27641">
        <w:rPr>
          <w:sz w:val="24"/>
          <w:szCs w:val="24"/>
        </w:rPr>
        <w:t xml:space="preserve">Собрания депутатов Миасского городского округа от 27.05.2022 </w:t>
      </w:r>
      <w:r>
        <w:rPr>
          <w:sz w:val="24"/>
          <w:szCs w:val="24"/>
        </w:rPr>
        <w:t xml:space="preserve">№ </w:t>
      </w:r>
      <w:r w:rsidRPr="00C27641">
        <w:rPr>
          <w:sz w:val="24"/>
          <w:szCs w:val="24"/>
        </w:rPr>
        <w:t>13</w:t>
      </w:r>
      <w:r>
        <w:rPr>
          <w:sz w:val="24"/>
          <w:szCs w:val="24"/>
        </w:rPr>
        <w:t xml:space="preserve"> «</w:t>
      </w:r>
      <w:r w:rsidRPr="00C27641">
        <w:rPr>
          <w:sz w:val="24"/>
          <w:szCs w:val="24"/>
        </w:rPr>
        <w:t xml:space="preserve">О </w:t>
      </w:r>
      <w:r w:rsidRPr="00C27641">
        <w:rPr>
          <w:sz w:val="24"/>
          <w:szCs w:val="24"/>
        </w:rPr>
        <w:lastRenderedPageBreak/>
        <w:t xml:space="preserve">внесении изменений в Решение Собрания депутатов Миасского городского округа от 30.09.2021 г. </w:t>
      </w:r>
      <w:r>
        <w:rPr>
          <w:sz w:val="24"/>
          <w:szCs w:val="24"/>
        </w:rPr>
        <w:t>№</w:t>
      </w:r>
      <w:r w:rsidRPr="00C27641">
        <w:rPr>
          <w:sz w:val="24"/>
          <w:szCs w:val="24"/>
        </w:rPr>
        <w:t xml:space="preserve"> 3 </w:t>
      </w:r>
      <w:r>
        <w:rPr>
          <w:sz w:val="24"/>
          <w:szCs w:val="24"/>
        </w:rPr>
        <w:t>«</w:t>
      </w:r>
      <w:r w:rsidRPr="00C27641">
        <w:rPr>
          <w:sz w:val="24"/>
          <w:szCs w:val="24"/>
        </w:rPr>
        <w:t xml:space="preserve">Об утверждении Положения </w:t>
      </w:r>
      <w:r>
        <w:rPr>
          <w:sz w:val="24"/>
          <w:szCs w:val="24"/>
        </w:rPr>
        <w:t>«</w:t>
      </w:r>
      <w:r w:rsidRPr="00C27641">
        <w:rPr>
          <w:sz w:val="24"/>
          <w:szCs w:val="24"/>
        </w:rPr>
        <w:t>О Контрольно-счетной палате Миасского городского округа</w:t>
      </w:r>
      <w:r>
        <w:rPr>
          <w:sz w:val="24"/>
          <w:szCs w:val="24"/>
        </w:rPr>
        <w:t>».</w:t>
      </w:r>
    </w:p>
    <w:p w:rsidR="00BA17C6" w:rsidRPr="00E6174C" w:rsidRDefault="0043629B" w:rsidP="00BA17C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6174C">
        <w:rPr>
          <w:sz w:val="24"/>
          <w:szCs w:val="24"/>
        </w:rPr>
        <w:t>2</w:t>
      </w:r>
      <w:r w:rsidR="00BA17C6" w:rsidRPr="00E6174C">
        <w:rPr>
          <w:sz w:val="24"/>
          <w:szCs w:val="24"/>
        </w:rPr>
        <w:t>. Настоящее Решение вступает в силу со дня официального опубликования.</w:t>
      </w:r>
    </w:p>
    <w:p w:rsidR="00BA17C6" w:rsidRPr="0043629B" w:rsidRDefault="0043629B" w:rsidP="00BA17C6">
      <w:pPr>
        <w:ind w:firstLine="709"/>
        <w:jc w:val="both"/>
        <w:rPr>
          <w:color w:val="000000"/>
          <w:sz w:val="24"/>
          <w:szCs w:val="24"/>
        </w:rPr>
      </w:pPr>
      <w:r w:rsidRPr="00E6174C">
        <w:rPr>
          <w:color w:val="000000"/>
          <w:spacing w:val="-1"/>
          <w:sz w:val="24"/>
          <w:szCs w:val="24"/>
        </w:rPr>
        <w:t>3</w:t>
      </w:r>
      <w:r w:rsidR="00BA17C6" w:rsidRPr="00E6174C">
        <w:rPr>
          <w:color w:val="000000"/>
          <w:spacing w:val="-1"/>
          <w:sz w:val="24"/>
          <w:szCs w:val="24"/>
        </w:rPr>
        <w:t xml:space="preserve">. Контроль исполнения настоящего Решения возложить на постоянную </w:t>
      </w:r>
      <w:r w:rsidR="00BA17C6" w:rsidRPr="00E6174C">
        <w:rPr>
          <w:color w:val="000000"/>
          <w:sz w:val="24"/>
          <w:szCs w:val="24"/>
        </w:rPr>
        <w:t xml:space="preserve">комиссию по вопросам </w:t>
      </w:r>
      <w:r w:rsidR="00BA17C6" w:rsidRPr="00E6174C">
        <w:rPr>
          <w:sz w:val="24"/>
          <w:szCs w:val="24"/>
        </w:rPr>
        <w:t>законности</w:t>
      </w:r>
      <w:r w:rsidR="00BA17C6" w:rsidRPr="0043629B">
        <w:rPr>
          <w:sz w:val="24"/>
          <w:szCs w:val="24"/>
        </w:rPr>
        <w:t>, правопорядка и местного самоуправления</w:t>
      </w:r>
      <w:r w:rsidR="00BA17C6" w:rsidRPr="0043629B">
        <w:rPr>
          <w:color w:val="000000"/>
          <w:sz w:val="24"/>
          <w:szCs w:val="24"/>
        </w:rPr>
        <w:t>.</w:t>
      </w:r>
    </w:p>
    <w:p w:rsidR="00BA17C6" w:rsidRDefault="00BA17C6" w:rsidP="00BA17C6">
      <w:pPr>
        <w:ind w:right="-2"/>
        <w:jc w:val="both"/>
        <w:rPr>
          <w:color w:val="000000"/>
          <w:sz w:val="24"/>
          <w:szCs w:val="24"/>
        </w:rPr>
      </w:pPr>
    </w:p>
    <w:p w:rsidR="00BA17C6" w:rsidRDefault="00BA17C6" w:rsidP="00BA17C6">
      <w:pPr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</w:p>
    <w:p w:rsidR="00BA17C6" w:rsidRDefault="00BA17C6" w:rsidP="00BA17C6">
      <w:pPr>
        <w:ind w:right="-2"/>
        <w:jc w:val="both"/>
        <w:rPr>
          <w:sz w:val="24"/>
          <w:szCs w:val="24"/>
        </w:rPr>
      </w:pPr>
      <w:r w:rsidRPr="008902B4">
        <w:rPr>
          <w:color w:val="000000"/>
          <w:sz w:val="24"/>
          <w:szCs w:val="24"/>
        </w:rPr>
        <w:t>Собрания депутатов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Миасского городского округа                 </w:t>
      </w:r>
      <w:r>
        <w:rPr>
          <w:color w:val="000000"/>
          <w:sz w:val="24"/>
          <w:szCs w:val="24"/>
        </w:rPr>
        <w:t xml:space="preserve">  </w:t>
      </w:r>
      <w:r w:rsidRPr="008902B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Д.Г. Проскурин</w:t>
      </w:r>
    </w:p>
    <w:p w:rsidR="00BA17C6" w:rsidRDefault="00BA17C6" w:rsidP="00BA17C6"/>
    <w:p w:rsidR="008D1E55" w:rsidRDefault="00BA17C6">
      <w:r w:rsidRPr="002F0B03">
        <w:rPr>
          <w:sz w:val="24"/>
          <w:szCs w:val="24"/>
        </w:rPr>
        <w:t xml:space="preserve">Глава Миасского городского округа </w:t>
      </w:r>
      <w:r>
        <w:rPr>
          <w:sz w:val="24"/>
          <w:szCs w:val="24"/>
        </w:rPr>
        <w:t xml:space="preserve">                                                                       </w:t>
      </w:r>
      <w:r w:rsidR="0043629B">
        <w:rPr>
          <w:sz w:val="24"/>
          <w:szCs w:val="24"/>
        </w:rPr>
        <w:t>Е.В. Ковальчук</w:t>
      </w:r>
      <w:bookmarkStart w:id="0" w:name="_GoBack"/>
      <w:bookmarkEnd w:id="0"/>
      <w:r w:rsidR="0043629B">
        <w:rPr>
          <w:sz w:val="24"/>
          <w:szCs w:val="24"/>
        </w:rPr>
        <w:t xml:space="preserve"> </w:t>
      </w:r>
    </w:p>
    <w:sectPr w:rsidR="008D1E55" w:rsidSect="0043629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A17C6"/>
    <w:rsid w:val="00044520"/>
    <w:rsid w:val="00076564"/>
    <w:rsid w:val="000909DF"/>
    <w:rsid w:val="001406EB"/>
    <w:rsid w:val="0018758F"/>
    <w:rsid w:val="001C6C47"/>
    <w:rsid w:val="001E4AD3"/>
    <w:rsid w:val="00201377"/>
    <w:rsid w:val="002A4A00"/>
    <w:rsid w:val="0034439F"/>
    <w:rsid w:val="003C1C52"/>
    <w:rsid w:val="0043629B"/>
    <w:rsid w:val="00451269"/>
    <w:rsid w:val="00461A7D"/>
    <w:rsid w:val="00487B0B"/>
    <w:rsid w:val="005B49E6"/>
    <w:rsid w:val="005C6F74"/>
    <w:rsid w:val="00643A6A"/>
    <w:rsid w:val="00697B16"/>
    <w:rsid w:val="006D27A7"/>
    <w:rsid w:val="006D693C"/>
    <w:rsid w:val="0072292D"/>
    <w:rsid w:val="007301B3"/>
    <w:rsid w:val="0073223F"/>
    <w:rsid w:val="008B7E95"/>
    <w:rsid w:val="008D1E55"/>
    <w:rsid w:val="009D573A"/>
    <w:rsid w:val="00A47AC0"/>
    <w:rsid w:val="00A72B8A"/>
    <w:rsid w:val="00A82BFB"/>
    <w:rsid w:val="00B4611E"/>
    <w:rsid w:val="00BA17C6"/>
    <w:rsid w:val="00C63378"/>
    <w:rsid w:val="00C9558A"/>
    <w:rsid w:val="00CB1DDD"/>
    <w:rsid w:val="00D07DB0"/>
    <w:rsid w:val="00D4384F"/>
    <w:rsid w:val="00DB08F3"/>
    <w:rsid w:val="00DD1555"/>
    <w:rsid w:val="00E064B9"/>
    <w:rsid w:val="00E6174C"/>
    <w:rsid w:val="00E71762"/>
    <w:rsid w:val="00E76E0B"/>
    <w:rsid w:val="00F21734"/>
    <w:rsid w:val="00F35912"/>
    <w:rsid w:val="00F8233E"/>
    <w:rsid w:val="00F9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1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BA17C6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BA17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BA1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BA17C6"/>
    <w:rPr>
      <w:b/>
      <w:bCs/>
      <w:color w:val="26282F"/>
    </w:rPr>
  </w:style>
  <w:style w:type="paragraph" w:customStyle="1" w:styleId="a">
    <w:name w:val="Знак"/>
    <w:basedOn w:val="a0"/>
    <w:semiHidden/>
    <w:rsid w:val="0018758F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0C6C4C307DCC32A3E81A15BBACECB67FF187C96894193198D17DB84710170aAU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492B1BF3FA01D63553BF3028A1064601A53E04F5582A9F92444EAC3B74E884966B117B8C9273ED11026199E63CBd7G0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2023-12-15T06:20:00Z</cp:lastPrinted>
  <dcterms:created xsi:type="dcterms:W3CDTF">2023-12-19T08:00:00Z</dcterms:created>
  <dcterms:modified xsi:type="dcterms:W3CDTF">2023-12-19T08:47:00Z</dcterms:modified>
</cp:coreProperties>
</file>