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41" w:rsidRDefault="005A2F41" w:rsidP="005A2F41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5A2F41" w:rsidRDefault="005A2F41" w:rsidP="005A2F41">
      <w:pPr>
        <w:ind w:right="-1"/>
        <w:rPr>
          <w:b/>
          <w:bCs/>
          <w:sz w:val="24"/>
          <w:szCs w:val="24"/>
        </w:rPr>
      </w:pPr>
    </w:p>
    <w:p w:rsidR="005A2F41" w:rsidRDefault="005A2F41" w:rsidP="005A2F41">
      <w:pPr>
        <w:ind w:right="-1"/>
        <w:rPr>
          <w:b/>
          <w:bCs/>
          <w:sz w:val="24"/>
          <w:szCs w:val="24"/>
        </w:rPr>
      </w:pPr>
    </w:p>
    <w:p w:rsidR="005A2F41" w:rsidRDefault="005A2F41" w:rsidP="005A2F41">
      <w:pPr>
        <w:ind w:right="-1"/>
        <w:rPr>
          <w:b/>
          <w:bCs/>
          <w:sz w:val="24"/>
          <w:szCs w:val="24"/>
        </w:rPr>
      </w:pPr>
    </w:p>
    <w:p w:rsidR="005A2F41" w:rsidRDefault="005A2F41" w:rsidP="005A2F41">
      <w:pPr>
        <w:ind w:right="-1"/>
        <w:rPr>
          <w:b/>
          <w:bCs/>
          <w:sz w:val="24"/>
          <w:szCs w:val="24"/>
        </w:rPr>
      </w:pPr>
    </w:p>
    <w:p w:rsidR="005A2F41" w:rsidRDefault="005A2F41" w:rsidP="005A2F4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A2F41" w:rsidRDefault="005A2F41" w:rsidP="005A2F4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5A2F41" w:rsidRDefault="005A2F41" w:rsidP="005A2F4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5A2F41" w:rsidRDefault="005A2F41" w:rsidP="005A2F41">
      <w:pPr>
        <w:ind w:right="-1"/>
        <w:jc w:val="right"/>
        <w:rPr>
          <w:sz w:val="24"/>
        </w:rPr>
      </w:pPr>
    </w:p>
    <w:p w:rsidR="005A2F41" w:rsidRDefault="005A2F41" w:rsidP="005A2F41">
      <w:pPr>
        <w:ind w:right="-1"/>
        <w:jc w:val="center"/>
        <w:rPr>
          <w:sz w:val="24"/>
        </w:rPr>
      </w:pPr>
      <w:r>
        <w:rPr>
          <w:sz w:val="24"/>
        </w:rPr>
        <w:t>РЕШЕНИЕ №____________</w:t>
      </w:r>
    </w:p>
    <w:p w:rsidR="005A2F41" w:rsidRDefault="005A2F41" w:rsidP="005A2F41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5A2F41" w:rsidRDefault="005A2F41" w:rsidP="005A2F41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69.35pt;z-index:251660288" strokecolor="white">
            <v:textbox style="mso-next-textbox:#_x0000_s1026">
              <w:txbxContent>
                <w:p w:rsidR="005A2F41" w:rsidRPr="00C762B0" w:rsidRDefault="005A2F41" w:rsidP="005A2F41">
                  <w:pPr>
                    <w:jc w:val="both"/>
                    <w:rPr>
                      <w:szCs w:val="24"/>
                    </w:rPr>
                  </w:pPr>
                  <w:r w:rsidRPr="006728C7">
                    <w:rPr>
                      <w:color w:val="000000"/>
                      <w:sz w:val="24"/>
                      <w:szCs w:val="24"/>
                    </w:rPr>
                    <w:t xml:space="preserve">Об отмене </w:t>
                  </w:r>
                  <w:r w:rsidRPr="001A535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Решения Собрания депутатов Миасского городского округа </w:t>
                  </w:r>
                  <w:r w:rsidRPr="00597E62"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>27.01.2023  № 6     «О ликвидации Контрольно-счетной палаты Миасского городского округа»</w:t>
                  </w:r>
                </w:p>
              </w:txbxContent>
            </v:textbox>
          </v:shape>
        </w:pict>
      </w:r>
    </w:p>
    <w:p w:rsidR="005A2F41" w:rsidRDefault="005A2F41" w:rsidP="005A2F41">
      <w:pPr>
        <w:pStyle w:val="ConsPlusTitle"/>
        <w:widowControl/>
        <w:ind w:right="-1"/>
        <w:jc w:val="center"/>
      </w:pPr>
    </w:p>
    <w:p w:rsidR="005A2F41" w:rsidRDefault="005A2F41" w:rsidP="005A2F41">
      <w:pPr>
        <w:pStyle w:val="ConsPlusTitle"/>
        <w:widowControl/>
        <w:ind w:right="-1"/>
        <w:jc w:val="center"/>
      </w:pPr>
    </w:p>
    <w:p w:rsidR="005A2F41" w:rsidRDefault="005A2F41" w:rsidP="005A2F41">
      <w:pPr>
        <w:ind w:firstLine="709"/>
        <w:jc w:val="both"/>
        <w:rPr>
          <w:color w:val="000000"/>
          <w:sz w:val="24"/>
          <w:szCs w:val="24"/>
        </w:rPr>
      </w:pPr>
    </w:p>
    <w:p w:rsidR="005A2F41" w:rsidRDefault="005A2F41" w:rsidP="005A2F41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5A2F41" w:rsidRDefault="005A2F41" w:rsidP="005A2F41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5A2F41" w:rsidRDefault="005A2F41" w:rsidP="005A2F41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5A2F41" w:rsidRPr="00361AB5" w:rsidRDefault="005A2F41" w:rsidP="005A2F41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6728C7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 </w:t>
      </w:r>
      <w:r>
        <w:rPr>
          <w:sz w:val="24"/>
          <w:szCs w:val="24"/>
        </w:rPr>
        <w:t xml:space="preserve">Д.Г. Проскурина </w:t>
      </w:r>
      <w:r w:rsidRPr="006728C7">
        <w:rPr>
          <w:sz w:val="24"/>
          <w:szCs w:val="24"/>
        </w:rPr>
        <w:t xml:space="preserve"> об отмене</w:t>
      </w:r>
      <w:r w:rsidRPr="006728C7">
        <w:rPr>
          <w:rFonts w:eastAsia="Calibri"/>
          <w:sz w:val="24"/>
          <w:szCs w:val="24"/>
          <w:lang w:eastAsia="en-US"/>
        </w:rPr>
        <w:t xml:space="preserve"> Решения Собрания депутатов Миасского городского округа </w:t>
      </w:r>
      <w:r w:rsidRPr="00597E62">
        <w:rPr>
          <w:sz w:val="24"/>
          <w:szCs w:val="24"/>
        </w:rPr>
        <w:t xml:space="preserve">от </w:t>
      </w:r>
      <w:r>
        <w:rPr>
          <w:sz w:val="24"/>
          <w:szCs w:val="24"/>
        </w:rPr>
        <w:t>27.01.2023  № 6     «О ликвидации Контрольно-счетной палаты Миасского городского округа»</w:t>
      </w:r>
      <w:r w:rsidRPr="006728C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Апелляционное </w:t>
      </w:r>
      <w:hyperlink r:id="rId5" w:history="1">
        <w:r w:rsidRPr="00DB350E">
          <w:rPr>
            <w:sz w:val="24"/>
            <w:szCs w:val="24"/>
          </w:rPr>
          <w:t>определение</w:t>
        </w:r>
      </w:hyperlink>
      <w:r>
        <w:rPr>
          <w:sz w:val="24"/>
          <w:szCs w:val="24"/>
        </w:rPr>
        <w:t xml:space="preserve"> Второго апелляционного суда общей юрисдикции № 66а-727/2023 от 16 августа 2023 года, </w:t>
      </w:r>
      <w:r>
        <w:rPr>
          <w:color w:val="000000"/>
          <w:sz w:val="24"/>
          <w:szCs w:val="24"/>
        </w:rPr>
        <w:t>учитывая</w:t>
      </w:r>
      <w:r w:rsidRPr="006728C7">
        <w:rPr>
          <w:color w:val="000000"/>
          <w:sz w:val="24"/>
          <w:szCs w:val="24"/>
        </w:rPr>
        <w:t xml:space="preserve"> рекомендации постоянной комиссии по вопросам законности, правопорядка и местного самоуправления</w:t>
      </w:r>
      <w:r w:rsidRPr="00242BC1">
        <w:rPr>
          <w:sz w:val="24"/>
          <w:szCs w:val="24"/>
        </w:rPr>
        <w:t>, руководствуясь Федеральным законом от 06.10.2003 г</w:t>
      </w:r>
      <w:proofErr w:type="gramEnd"/>
      <w:r w:rsidRPr="00242BC1">
        <w:rPr>
          <w:sz w:val="24"/>
          <w:szCs w:val="24"/>
        </w:rPr>
        <w:t>. №</w:t>
      </w:r>
      <w:proofErr w:type="gramStart"/>
      <w:r w:rsidRPr="00242BC1">
        <w:rPr>
          <w:sz w:val="24"/>
          <w:szCs w:val="24"/>
        </w:rPr>
        <w:t>131-Ф3 «Об общих принципах организации местного самоуправления в Российской Федерации» и Уставом Миасского городского</w:t>
      </w:r>
      <w:proofErr w:type="gramEnd"/>
      <w:r w:rsidRPr="00242BC1">
        <w:rPr>
          <w:sz w:val="24"/>
          <w:szCs w:val="24"/>
        </w:rPr>
        <w:t xml:space="preserve"> </w:t>
      </w:r>
      <w:proofErr w:type="gramStart"/>
      <w:r w:rsidRPr="00242BC1">
        <w:rPr>
          <w:sz w:val="24"/>
          <w:szCs w:val="24"/>
        </w:rPr>
        <w:t>округа, Собрание</w:t>
      </w:r>
      <w:r w:rsidRPr="00361AB5">
        <w:rPr>
          <w:sz w:val="24"/>
          <w:szCs w:val="24"/>
        </w:rPr>
        <w:t xml:space="preserve"> депутатов Миасского городского округа</w:t>
      </w:r>
      <w:proofErr w:type="gramEnd"/>
    </w:p>
    <w:p w:rsidR="005A2F41" w:rsidRPr="008902B4" w:rsidRDefault="005A2F41" w:rsidP="005A2F41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>РЕШАЕТ:</w:t>
      </w:r>
    </w:p>
    <w:p w:rsidR="005A2F41" w:rsidRPr="00B0355B" w:rsidRDefault="005A2F41" w:rsidP="005A2F41">
      <w:pPr>
        <w:pStyle w:val="a3"/>
        <w:shd w:val="clear" w:color="auto" w:fill="FFFFFF"/>
        <w:ind w:left="0" w:firstLine="709"/>
        <w:jc w:val="both"/>
      </w:pPr>
      <w:r>
        <w:t xml:space="preserve">1. </w:t>
      </w:r>
      <w:r w:rsidRPr="00B0355B">
        <w:t>Отменить</w:t>
      </w:r>
      <w:r>
        <w:t xml:space="preserve"> с момента принятия</w:t>
      </w:r>
      <w:r>
        <w:rPr>
          <w:rFonts w:eastAsia="Calibri"/>
          <w:lang w:eastAsia="en-US"/>
        </w:rPr>
        <w:t xml:space="preserve"> Решение</w:t>
      </w:r>
      <w:r w:rsidRPr="00B0355B">
        <w:rPr>
          <w:rFonts w:eastAsia="Calibri"/>
          <w:lang w:eastAsia="en-US"/>
        </w:rPr>
        <w:t xml:space="preserve"> Собрания депутатов Миасского городского округа </w:t>
      </w:r>
      <w:r w:rsidRPr="00597E62">
        <w:t xml:space="preserve">от </w:t>
      </w:r>
      <w:r>
        <w:t>27.01.2023  № 6     «О ликвидации Контрольно-счетной палаты Миасского городского округа».</w:t>
      </w:r>
    </w:p>
    <w:p w:rsidR="005A2F41" w:rsidRPr="00B0355B" w:rsidRDefault="005A2F41" w:rsidP="005A2F41">
      <w:pPr>
        <w:pStyle w:val="a3"/>
        <w:ind w:left="0"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2. </w:t>
      </w:r>
      <w:r w:rsidRPr="00B0355B">
        <w:rPr>
          <w:color w:val="000000"/>
        </w:rPr>
        <w:t>Настоящее Решение опубликовать в установленном порядке.</w:t>
      </w:r>
    </w:p>
    <w:p w:rsidR="005A2F41" w:rsidRPr="00242BC1" w:rsidRDefault="005A2F41" w:rsidP="005A2F41">
      <w:pPr>
        <w:tabs>
          <w:tab w:val="left" w:pos="0"/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0355B">
        <w:rPr>
          <w:sz w:val="24"/>
          <w:szCs w:val="24"/>
        </w:rPr>
        <w:t xml:space="preserve">Контроль  исполнения настоящего Решения возложить на комиссию по вопросам </w:t>
      </w:r>
      <w:r w:rsidRPr="00B0355B">
        <w:rPr>
          <w:color w:val="000000"/>
          <w:sz w:val="24"/>
          <w:szCs w:val="24"/>
        </w:rPr>
        <w:t>по вопросам законности, правопорядка и местного самоуправления</w:t>
      </w:r>
      <w:r>
        <w:rPr>
          <w:color w:val="000000"/>
          <w:sz w:val="24"/>
          <w:szCs w:val="24"/>
        </w:rPr>
        <w:t>.</w:t>
      </w:r>
    </w:p>
    <w:p w:rsidR="005A2F41" w:rsidRDefault="005A2F41" w:rsidP="005A2F41">
      <w:pPr>
        <w:ind w:right="-2"/>
        <w:jc w:val="both"/>
        <w:rPr>
          <w:color w:val="000000"/>
          <w:sz w:val="24"/>
          <w:szCs w:val="24"/>
        </w:rPr>
      </w:pPr>
    </w:p>
    <w:p w:rsidR="005A2F41" w:rsidRDefault="005A2F41" w:rsidP="005A2F4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</w:p>
    <w:p w:rsidR="005A2F41" w:rsidRDefault="005A2F41" w:rsidP="005A2F4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Собрания депутатов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Миасского городского округа                         </w:t>
      </w:r>
      <w:r>
        <w:rPr>
          <w:color w:val="000000"/>
          <w:sz w:val="24"/>
          <w:szCs w:val="24"/>
        </w:rPr>
        <w:t xml:space="preserve">               Д.Г. Проскурин</w:t>
      </w:r>
    </w:p>
    <w:p w:rsidR="005A2F41" w:rsidRDefault="005A2F41" w:rsidP="005A2F4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A2F41" w:rsidRDefault="005A2F41" w:rsidP="005A2F4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A2F41" w:rsidRDefault="005A2F41" w:rsidP="005A2F41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5A2F41" w:rsidRDefault="005A2F41" w:rsidP="005A2F41">
      <w:pPr>
        <w:spacing w:before="40"/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Е.В. Ковальчук                </w:t>
      </w:r>
    </w:p>
    <w:p w:rsidR="00EC607C" w:rsidRDefault="00EC607C"/>
    <w:sectPr w:rsidR="00EC607C" w:rsidSect="00F8600C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A2F41"/>
    <w:rsid w:val="005A2F41"/>
    <w:rsid w:val="00624D4C"/>
    <w:rsid w:val="00EC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2F4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92B1BF3FA01D63553BF3028A1064601A53E04F5582A9F92444EAC3B74E884966B117B8C9273ED11026199E63CBd7G0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2023-11-01T10:48:00Z</cp:lastPrinted>
  <dcterms:created xsi:type="dcterms:W3CDTF">2023-11-01T10:39:00Z</dcterms:created>
  <dcterms:modified xsi:type="dcterms:W3CDTF">2023-11-01T10:49:00Z</dcterms:modified>
</cp:coreProperties>
</file>