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A9134F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206C17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5.2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придомов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ул. Романенко</w:t>
                  </w:r>
                  <w:r w:rsidR="004D7824">
                    <w:rPr>
                      <w:rFonts w:eastAsiaTheme="minorHAnsi"/>
                      <w:sz w:val="24"/>
                      <w:szCs w:val="24"/>
                    </w:rPr>
                    <w:t>, д.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 xml:space="preserve"> 26, </w:t>
                  </w:r>
                  <w:r w:rsidR="004D7824">
                    <w:rPr>
                      <w:rFonts w:eastAsiaTheme="minorHAnsi"/>
                      <w:sz w:val="24"/>
                      <w:szCs w:val="24"/>
                    </w:rPr>
                    <w:t xml:space="preserve">д. 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 xml:space="preserve">28, </w:t>
                  </w:r>
                  <w:r w:rsidR="004D7824">
                    <w:rPr>
                      <w:rFonts w:eastAsiaTheme="minorHAnsi"/>
                      <w:sz w:val="24"/>
                      <w:szCs w:val="24"/>
                    </w:rPr>
                    <w:t xml:space="preserve">д. 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30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D7824">
        <w:rPr>
          <w:rFonts w:eastAsiaTheme="minorHAnsi"/>
          <w:sz w:val="24"/>
          <w:szCs w:val="24"/>
        </w:rPr>
        <w:t>Благоустройство придомовой территории ул. Романенко, д. 26, д. 28, д. 30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4D7824">
        <w:rPr>
          <w:sz w:val="24"/>
          <w:szCs w:val="24"/>
        </w:rPr>
        <w:t xml:space="preserve">                         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4D7824">
        <w:rPr>
          <w:sz w:val="24"/>
          <w:szCs w:val="24"/>
        </w:rPr>
        <w:t>7</w:t>
      </w:r>
      <w:r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234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9B4105">
        <w:rPr>
          <w:sz w:val="24"/>
          <w:szCs w:val="24"/>
        </w:rPr>
        <w:t>Миасского городского округа</w:t>
      </w:r>
      <w:proofErr w:type="gramEnd"/>
      <w:r w:rsidR="009B410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4D7824">
        <w:rPr>
          <w:rFonts w:eastAsiaTheme="minorHAnsi"/>
          <w:sz w:val="24"/>
          <w:szCs w:val="24"/>
        </w:rPr>
        <w:t>Благоустройство придомовой территории ул. Романенко, д. 26, д. 28, д. 30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42F9B">
        <w:rPr>
          <w:rFonts w:eastAsia="Calibri"/>
          <w:sz w:val="24"/>
          <w:szCs w:val="24"/>
          <w:lang w:eastAsia="en-US"/>
        </w:rPr>
        <w:t xml:space="preserve"> </w:t>
      </w:r>
      <w:r w:rsidR="004D7824">
        <w:rPr>
          <w:rFonts w:eastAsia="Calibri"/>
          <w:sz w:val="24"/>
          <w:szCs w:val="24"/>
          <w:lang w:eastAsia="en-US"/>
        </w:rPr>
        <w:t xml:space="preserve">            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</w:t>
      </w:r>
      <w:proofErr w:type="gramEnd"/>
      <w:r>
        <w:rPr>
          <w:rFonts w:eastAsia="Calibri"/>
          <w:sz w:val="24"/>
          <w:szCs w:val="24"/>
          <w:lang w:eastAsia="en-US"/>
        </w:rPr>
        <w:t>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D7824">
        <w:rPr>
          <w:rFonts w:eastAsiaTheme="minorHAnsi"/>
          <w:sz w:val="24"/>
          <w:szCs w:val="24"/>
        </w:rPr>
        <w:t>Благоустройство придомовой территории ул. Романенко, д. 26, д. 28, д. 30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4D7824">
        <w:rPr>
          <w:rFonts w:eastAsiaTheme="minorHAnsi"/>
          <w:sz w:val="24"/>
          <w:szCs w:val="24"/>
        </w:rPr>
        <w:t>Благоустройство придомовой территории ул. Романенко, д. 26, д. 28, д. 30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4D7824">
        <w:rPr>
          <w:sz w:val="24"/>
          <w:szCs w:val="24"/>
        </w:rPr>
        <w:t>27</w:t>
      </w:r>
      <w:r w:rsidR="004D7824"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="004D7824"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 г.</w:t>
      </w:r>
      <w:r w:rsidR="004D7824" w:rsidRPr="004115F7">
        <w:rPr>
          <w:b/>
          <w:sz w:val="24"/>
          <w:szCs w:val="24"/>
        </w:rPr>
        <w:t xml:space="preserve"> </w:t>
      </w:r>
      <w:r w:rsidR="004D7824" w:rsidRPr="004115F7">
        <w:rPr>
          <w:sz w:val="24"/>
          <w:szCs w:val="24"/>
        </w:rPr>
        <w:t>№</w:t>
      </w:r>
      <w:r w:rsidR="004D7824">
        <w:rPr>
          <w:sz w:val="24"/>
          <w:szCs w:val="24"/>
        </w:rPr>
        <w:t xml:space="preserve"> 234</w:t>
      </w:r>
      <w:r w:rsidR="004D7824" w:rsidRPr="004115F7">
        <w:rPr>
          <w:sz w:val="24"/>
          <w:szCs w:val="24"/>
        </w:rPr>
        <w:t>-р</w:t>
      </w:r>
      <w:r w:rsidR="004D7824">
        <w:rPr>
          <w:sz w:val="24"/>
          <w:szCs w:val="24"/>
        </w:rPr>
        <w:t xml:space="preserve">  «Об определении предполагаемой части территории Миасского городского округа для реализации в 2024 году инициативного проекта «</w:t>
      </w:r>
      <w:r w:rsidR="004D7824">
        <w:rPr>
          <w:rFonts w:eastAsiaTheme="minorHAnsi"/>
          <w:sz w:val="24"/>
          <w:szCs w:val="24"/>
        </w:rPr>
        <w:t>Благоустройство придомовой территории ул. Романенко, д. 26, д. 28, д. 30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BA10A7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19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4D7824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983067">
        <w:rPr>
          <w:rFonts w:eastAsiaTheme="minorHAnsi"/>
          <w:sz w:val="24"/>
          <w:szCs w:val="24"/>
        </w:rPr>
        <w:t>26</w:t>
      </w:r>
      <w:r w:rsidR="009B4105">
        <w:rPr>
          <w:rFonts w:eastAsiaTheme="minorHAnsi"/>
          <w:sz w:val="24"/>
          <w:szCs w:val="24"/>
        </w:rPr>
        <w:t xml:space="preserve"> по ул. Романенко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25A3B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AC2"/>
    <w:rsid w:val="001053B8"/>
    <w:rsid w:val="00150546"/>
    <w:rsid w:val="001B5B9C"/>
    <w:rsid w:val="00206C17"/>
    <w:rsid w:val="004115F7"/>
    <w:rsid w:val="00425A3B"/>
    <w:rsid w:val="004463DA"/>
    <w:rsid w:val="004759A0"/>
    <w:rsid w:val="004D7824"/>
    <w:rsid w:val="00533821"/>
    <w:rsid w:val="00542F9B"/>
    <w:rsid w:val="00543F70"/>
    <w:rsid w:val="00555540"/>
    <w:rsid w:val="005F7BBF"/>
    <w:rsid w:val="00601DB7"/>
    <w:rsid w:val="00661031"/>
    <w:rsid w:val="007A77BC"/>
    <w:rsid w:val="00893106"/>
    <w:rsid w:val="008D2F8F"/>
    <w:rsid w:val="00983067"/>
    <w:rsid w:val="009B0FF3"/>
    <w:rsid w:val="009B4105"/>
    <w:rsid w:val="009D1CE2"/>
    <w:rsid w:val="00A62DBB"/>
    <w:rsid w:val="00A9134F"/>
    <w:rsid w:val="00B46569"/>
    <w:rsid w:val="00B80C3F"/>
    <w:rsid w:val="00BA10A7"/>
    <w:rsid w:val="00D6252F"/>
    <w:rsid w:val="00D65D00"/>
    <w:rsid w:val="00F0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2022-10-27T11:35:00Z</dcterms:created>
  <dcterms:modified xsi:type="dcterms:W3CDTF">2023-10-10T10:15:00Z</dcterms:modified>
</cp:coreProperties>
</file>