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46" w:rsidRDefault="00150546" w:rsidP="001505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54CC">
        <w:rPr>
          <w:b/>
          <w:bCs/>
          <w:sz w:val="24"/>
          <w:szCs w:val="24"/>
        </w:rPr>
        <w:t>ПРОЕКТ</w:t>
      </w: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150546">
      <w:pPr>
        <w:ind w:right="-1"/>
        <w:rPr>
          <w:b/>
          <w:bCs/>
          <w:sz w:val="24"/>
          <w:szCs w:val="24"/>
        </w:rPr>
      </w:pPr>
    </w:p>
    <w:p w:rsidR="00150546" w:rsidRDefault="00150546" w:rsidP="00572848">
      <w:pPr>
        <w:ind w:right="-1"/>
        <w:rPr>
          <w:bCs/>
          <w:sz w:val="24"/>
          <w:szCs w:val="24"/>
        </w:rPr>
      </w:pPr>
    </w:p>
    <w:p w:rsidR="00DB1B47" w:rsidRDefault="00DB1B47" w:rsidP="00572848">
      <w:pPr>
        <w:ind w:right="-1"/>
        <w:rPr>
          <w:bCs/>
          <w:sz w:val="24"/>
          <w:szCs w:val="24"/>
        </w:rPr>
      </w:pPr>
    </w:p>
    <w:p w:rsidR="00150546" w:rsidRDefault="00150546" w:rsidP="001505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150546" w:rsidRDefault="00150546" w:rsidP="001505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150546" w:rsidRDefault="00572848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СОРОК </w:t>
      </w:r>
      <w:r w:rsidR="003354CC">
        <w:rPr>
          <w:sz w:val="24"/>
        </w:rPr>
        <w:t>ВТОРАЯ</w:t>
      </w:r>
      <w:r w:rsidR="00150546">
        <w:rPr>
          <w:sz w:val="24"/>
        </w:rPr>
        <w:t xml:space="preserve"> С</w:t>
      </w:r>
      <w:r w:rsidR="00150546">
        <w:rPr>
          <w:bCs/>
          <w:sz w:val="24"/>
          <w:szCs w:val="24"/>
        </w:rPr>
        <w:t xml:space="preserve">ЕССИЯ СОБРАНИЯ  ДЕПУТАТОВ МИАССКОГО </w:t>
      </w:r>
    </w:p>
    <w:p w:rsidR="00150546" w:rsidRDefault="00150546" w:rsidP="001505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150546" w:rsidRDefault="00150546" w:rsidP="00150546">
      <w:pPr>
        <w:ind w:right="-1"/>
        <w:jc w:val="right"/>
        <w:rPr>
          <w:sz w:val="24"/>
        </w:rPr>
      </w:pPr>
    </w:p>
    <w:p w:rsidR="00150546" w:rsidRDefault="00A60336" w:rsidP="001505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354CC">
        <w:rPr>
          <w:sz w:val="24"/>
        </w:rPr>
        <w:t>____</w:t>
      </w:r>
    </w:p>
    <w:p w:rsidR="00150546" w:rsidRPr="00A60336" w:rsidRDefault="004A7314" w:rsidP="00A60336">
      <w:pPr>
        <w:ind w:right="-1"/>
        <w:jc w:val="right"/>
        <w:rPr>
          <w:sz w:val="24"/>
          <w:szCs w:val="24"/>
        </w:rPr>
      </w:pPr>
      <w:r w:rsidRPr="004A731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9.9pt;height:64.8pt;z-index:251660288;mso-position-horizontal-relative:text;mso-position-vertical-relative:text" strokecolor="white">
            <v:textbox style="mso-next-textbox:#_x0000_s1026">
              <w:txbxContent>
                <w:p w:rsidR="00345E39" w:rsidRPr="00345E39" w:rsidRDefault="00345E39" w:rsidP="00150546">
                  <w:pPr>
                    <w:jc w:val="both"/>
                    <w:rPr>
                      <w:sz w:val="24"/>
                      <w:szCs w:val="24"/>
                    </w:rPr>
                  </w:pPr>
                  <w:r w:rsidRPr="00D83D8D"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</w:t>
                  </w:r>
                  <w:r w:rsidRPr="00345E39">
                    <w:rPr>
                      <w:sz w:val="24"/>
                      <w:szCs w:val="24"/>
                    </w:rPr>
                    <w:t>«</w:t>
                  </w:r>
                  <w:r w:rsidRPr="00345E39">
                    <w:rPr>
                      <w:rFonts w:eastAsia="Calibri"/>
                      <w:sz w:val="24"/>
                      <w:szCs w:val="24"/>
                    </w:rPr>
                    <w:t xml:space="preserve">Парк Победы, расположенный в п. Нижний </w:t>
                  </w:r>
                  <w:proofErr w:type="spellStart"/>
                  <w:r w:rsidRPr="00345E39">
                    <w:rPr>
                      <w:rFonts w:eastAsia="Calibri"/>
                      <w:sz w:val="24"/>
                      <w:szCs w:val="24"/>
                    </w:rPr>
                    <w:t>Атлян</w:t>
                  </w:r>
                  <w:proofErr w:type="spellEnd"/>
                  <w:r w:rsidRPr="00345E39">
                    <w:rPr>
                      <w:rFonts w:eastAsia="Calibri"/>
                      <w:sz w:val="24"/>
                      <w:szCs w:val="24"/>
                    </w:rPr>
                    <w:t>, ул. Городок, напротив дома №20</w:t>
                  </w:r>
                  <w:r w:rsidRPr="00345E39">
                    <w:rPr>
                      <w:sz w:val="24"/>
                      <w:szCs w:val="24"/>
                    </w:rPr>
                    <w:t>»</w:t>
                  </w:r>
                </w:p>
              </w:txbxContent>
            </v:textbox>
          </v:shape>
        </w:pict>
      </w:r>
      <w:r w:rsidR="00150546">
        <w:rPr>
          <w:sz w:val="24"/>
        </w:rPr>
        <w:t xml:space="preserve">от </w:t>
      </w:r>
      <w:r w:rsidR="003354CC">
        <w:rPr>
          <w:sz w:val="24"/>
        </w:rPr>
        <w:t>_________</w:t>
      </w:r>
      <w:r w:rsidR="00150546">
        <w:rPr>
          <w:sz w:val="24"/>
        </w:rPr>
        <w:t>202</w:t>
      </w:r>
      <w:r w:rsidR="00A74A7C">
        <w:rPr>
          <w:sz w:val="24"/>
        </w:rPr>
        <w:t>3</w:t>
      </w:r>
      <w:r w:rsidR="00150546">
        <w:rPr>
          <w:sz w:val="24"/>
        </w:rPr>
        <w:t xml:space="preserve"> г.</w:t>
      </w:r>
    </w:p>
    <w:p w:rsidR="00150546" w:rsidRDefault="00150546" w:rsidP="00150546">
      <w:pPr>
        <w:pStyle w:val="ConsPlusTitle"/>
        <w:widowControl/>
        <w:ind w:right="-1"/>
        <w:jc w:val="center"/>
      </w:pPr>
    </w:p>
    <w:p w:rsidR="00150546" w:rsidRDefault="00150546" w:rsidP="00150546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sz w:val="24"/>
          <w:szCs w:val="24"/>
        </w:rPr>
      </w:pPr>
    </w:p>
    <w:p w:rsidR="00150546" w:rsidRDefault="00150546" w:rsidP="00150546">
      <w:pPr>
        <w:ind w:firstLine="709"/>
        <w:jc w:val="both"/>
        <w:rPr>
          <w:bCs/>
          <w:sz w:val="24"/>
          <w:szCs w:val="24"/>
        </w:rPr>
      </w:pPr>
    </w:p>
    <w:p w:rsidR="00150546" w:rsidRDefault="00150546" w:rsidP="00150546">
      <w:pPr>
        <w:ind w:firstLine="708"/>
        <w:jc w:val="both"/>
        <w:rPr>
          <w:sz w:val="24"/>
          <w:szCs w:val="24"/>
        </w:rPr>
      </w:pPr>
    </w:p>
    <w:p w:rsidR="00150546" w:rsidRPr="00345E39" w:rsidRDefault="00150546" w:rsidP="00150546">
      <w:pPr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 w:rsidR="00380EDA">
        <w:rPr>
          <w:rFonts w:eastAsia="Calibri"/>
          <w:bCs/>
          <w:sz w:val="24"/>
          <w:szCs w:val="24"/>
          <w:lang w:eastAsia="en-US"/>
        </w:rPr>
        <w:t xml:space="preserve"> заявление инициативной группы</w:t>
      </w:r>
      <w:r>
        <w:rPr>
          <w:rFonts w:eastAsia="Calibr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Pr="00EB3B47">
        <w:rPr>
          <w:sz w:val="24"/>
          <w:szCs w:val="24"/>
        </w:rPr>
        <w:t>«</w:t>
      </w:r>
      <w:r w:rsidR="00345E39" w:rsidRPr="00345E39">
        <w:rPr>
          <w:rFonts w:eastAsia="Calibri"/>
          <w:sz w:val="24"/>
          <w:szCs w:val="24"/>
        </w:rPr>
        <w:t xml:space="preserve">Парк Победы, расположенный в п. Нижний </w:t>
      </w:r>
      <w:proofErr w:type="spellStart"/>
      <w:r w:rsidR="00345E39" w:rsidRPr="00345E39">
        <w:rPr>
          <w:rFonts w:eastAsia="Calibri"/>
          <w:sz w:val="24"/>
          <w:szCs w:val="24"/>
        </w:rPr>
        <w:t>Атлян</w:t>
      </w:r>
      <w:proofErr w:type="spellEnd"/>
      <w:r w:rsidR="00345E39" w:rsidRPr="00345E39">
        <w:rPr>
          <w:rFonts w:eastAsia="Calibri"/>
          <w:sz w:val="24"/>
          <w:szCs w:val="24"/>
        </w:rPr>
        <w:t>, ул. Городок, напротив дома №20</w:t>
      </w:r>
      <w:r w:rsidRPr="00EB3B47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="009B4105">
        <w:rPr>
          <w:sz w:val="24"/>
          <w:szCs w:val="24"/>
        </w:rPr>
        <w:t>р</w:t>
      </w:r>
      <w:r>
        <w:rPr>
          <w:sz w:val="24"/>
          <w:szCs w:val="24"/>
        </w:rPr>
        <w:t xml:space="preserve">аспоряжение Администрации </w:t>
      </w:r>
      <w:r w:rsidR="00542F9B">
        <w:rPr>
          <w:sz w:val="24"/>
          <w:szCs w:val="24"/>
        </w:rPr>
        <w:t xml:space="preserve">Миасского городского округа </w:t>
      </w:r>
      <w:r w:rsidR="00542F9B" w:rsidRPr="00345E39">
        <w:rPr>
          <w:sz w:val="24"/>
          <w:szCs w:val="24"/>
        </w:rPr>
        <w:t xml:space="preserve">от </w:t>
      </w:r>
      <w:r w:rsidR="00A74A7C" w:rsidRPr="00345E39">
        <w:rPr>
          <w:sz w:val="24"/>
          <w:szCs w:val="24"/>
        </w:rPr>
        <w:t>1</w:t>
      </w:r>
      <w:r w:rsidR="00345E39" w:rsidRPr="00345E39">
        <w:rPr>
          <w:sz w:val="24"/>
          <w:szCs w:val="24"/>
        </w:rPr>
        <w:t>4</w:t>
      </w:r>
      <w:r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Pr="00345E39">
        <w:rPr>
          <w:sz w:val="24"/>
          <w:szCs w:val="24"/>
        </w:rPr>
        <w:t>.202</w:t>
      </w:r>
      <w:r w:rsidR="00A74A7C" w:rsidRPr="00345E39">
        <w:rPr>
          <w:sz w:val="24"/>
          <w:szCs w:val="24"/>
        </w:rPr>
        <w:t>3</w:t>
      </w:r>
      <w:r w:rsidR="004115F7" w:rsidRPr="00345E39">
        <w:rPr>
          <w:sz w:val="24"/>
          <w:szCs w:val="24"/>
        </w:rPr>
        <w:t xml:space="preserve"> г.</w:t>
      </w:r>
      <w:r w:rsidRPr="00345E39">
        <w:rPr>
          <w:b/>
          <w:sz w:val="24"/>
          <w:szCs w:val="24"/>
        </w:rPr>
        <w:t xml:space="preserve"> </w:t>
      </w:r>
      <w:r w:rsidRPr="00345E39">
        <w:rPr>
          <w:sz w:val="24"/>
          <w:szCs w:val="24"/>
        </w:rPr>
        <w:t>№</w:t>
      </w:r>
      <w:r w:rsidR="00A74A7C" w:rsidRPr="00345E39">
        <w:rPr>
          <w:sz w:val="24"/>
          <w:szCs w:val="24"/>
        </w:rPr>
        <w:t>1</w:t>
      </w:r>
      <w:r w:rsidR="00D83D8D" w:rsidRPr="00345E39">
        <w:rPr>
          <w:sz w:val="24"/>
          <w:szCs w:val="24"/>
        </w:rPr>
        <w:t>9</w:t>
      </w:r>
      <w:r w:rsidR="00345E39" w:rsidRPr="00345E39">
        <w:rPr>
          <w:sz w:val="24"/>
          <w:szCs w:val="24"/>
        </w:rPr>
        <w:t>7</w:t>
      </w:r>
      <w:r w:rsidRPr="00345E39">
        <w:rPr>
          <w:sz w:val="24"/>
          <w:szCs w:val="24"/>
        </w:rPr>
        <w:t xml:space="preserve">-р </w:t>
      </w:r>
      <w:r w:rsidR="00542F9B" w:rsidRPr="00345E39">
        <w:rPr>
          <w:sz w:val="24"/>
          <w:szCs w:val="24"/>
        </w:rPr>
        <w:t xml:space="preserve"> </w:t>
      </w:r>
      <w:r w:rsidRPr="00345E39">
        <w:rPr>
          <w:sz w:val="24"/>
          <w:szCs w:val="24"/>
        </w:rPr>
        <w:t>«Об определении предполагаемой части территории для реализации</w:t>
      </w:r>
      <w:proofErr w:type="gramEnd"/>
      <w:r w:rsidRPr="00345E39">
        <w:rPr>
          <w:sz w:val="24"/>
          <w:szCs w:val="24"/>
        </w:rPr>
        <w:t xml:space="preserve"> </w:t>
      </w:r>
      <w:proofErr w:type="gramStart"/>
      <w:r w:rsidR="009B4105" w:rsidRPr="00345E39">
        <w:rPr>
          <w:sz w:val="24"/>
          <w:szCs w:val="24"/>
        </w:rPr>
        <w:t>в 202</w:t>
      </w:r>
      <w:r w:rsidR="00A74A7C" w:rsidRPr="00345E39">
        <w:rPr>
          <w:sz w:val="24"/>
          <w:szCs w:val="24"/>
        </w:rPr>
        <w:t>4</w:t>
      </w:r>
      <w:r w:rsidR="009B4105" w:rsidRPr="00345E39">
        <w:rPr>
          <w:sz w:val="24"/>
          <w:szCs w:val="24"/>
        </w:rPr>
        <w:t xml:space="preserve"> году </w:t>
      </w:r>
      <w:r w:rsidRPr="00345E39">
        <w:rPr>
          <w:sz w:val="24"/>
          <w:szCs w:val="24"/>
        </w:rPr>
        <w:t>инициативного проекта «</w:t>
      </w:r>
      <w:r w:rsidR="00345E39" w:rsidRPr="00345E39">
        <w:rPr>
          <w:rFonts w:eastAsia="Calibri"/>
          <w:sz w:val="24"/>
          <w:szCs w:val="24"/>
        </w:rPr>
        <w:t xml:space="preserve">Парк Победы, расположенный в п. Нижний </w:t>
      </w:r>
      <w:proofErr w:type="spellStart"/>
      <w:r w:rsidR="00345E39" w:rsidRPr="00345E39">
        <w:rPr>
          <w:rFonts w:eastAsia="Calibri"/>
          <w:sz w:val="24"/>
          <w:szCs w:val="24"/>
        </w:rPr>
        <w:t>Атлян</w:t>
      </w:r>
      <w:proofErr w:type="spellEnd"/>
      <w:r w:rsidR="00345E39" w:rsidRPr="00345E39">
        <w:rPr>
          <w:rFonts w:eastAsia="Calibri"/>
          <w:sz w:val="24"/>
          <w:szCs w:val="24"/>
        </w:rPr>
        <w:t>, ул. Городок, напротив дома №20</w:t>
      </w:r>
      <w:r w:rsidRPr="00345E39">
        <w:rPr>
          <w:sz w:val="24"/>
          <w:szCs w:val="24"/>
        </w:rPr>
        <w:t xml:space="preserve">», учитывая рекомендации комиссии по вопросам законности, правопорядка и местного самоуправления, в соответствии с Решением Собрания депутатов Миасского городского округа </w:t>
      </w:r>
      <w:r w:rsidRPr="00345E39">
        <w:rPr>
          <w:rFonts w:eastAsia="Calibri"/>
          <w:sz w:val="24"/>
          <w:szCs w:val="24"/>
          <w:lang w:eastAsia="en-US"/>
        </w:rPr>
        <w:t xml:space="preserve">от 26.08.2005 г. №10 </w:t>
      </w:r>
      <w:r w:rsidR="00542F9B" w:rsidRPr="00345E39">
        <w:rPr>
          <w:rFonts w:eastAsia="Calibri"/>
          <w:sz w:val="24"/>
          <w:szCs w:val="24"/>
          <w:lang w:eastAsia="en-US"/>
        </w:rPr>
        <w:t xml:space="preserve"> </w:t>
      </w:r>
      <w:r w:rsidRPr="00345E39">
        <w:rPr>
          <w:rFonts w:eastAsia="Calibri"/>
          <w:sz w:val="24"/>
          <w:szCs w:val="24"/>
          <w:lang w:eastAsia="en-US"/>
        </w:rPr>
        <w:t>«О принятии Положения «О порядке назначения и проведения собрания граждан в Миасском городском округе» (в редакции от 25.12.2020 г. №10</w:t>
      </w:r>
      <w:proofErr w:type="gramEnd"/>
      <w:r w:rsidRPr="00345E39">
        <w:rPr>
          <w:rFonts w:eastAsia="Calibri"/>
          <w:sz w:val="24"/>
          <w:szCs w:val="24"/>
          <w:lang w:eastAsia="en-US"/>
        </w:rPr>
        <w:t>),</w:t>
      </w:r>
      <w:r w:rsidRPr="00345E39">
        <w:rPr>
          <w:sz w:val="24"/>
          <w:szCs w:val="24"/>
        </w:rPr>
        <w:t xml:space="preserve"> 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 Миасского городского округа</w:t>
      </w:r>
    </w:p>
    <w:p w:rsidR="00150546" w:rsidRPr="00345E39" w:rsidRDefault="00150546" w:rsidP="0015054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345E39">
        <w:rPr>
          <w:sz w:val="24"/>
          <w:szCs w:val="24"/>
        </w:rPr>
        <w:t>РЕШАЕТ:</w:t>
      </w:r>
    </w:p>
    <w:p w:rsidR="00150546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 w:rsidRPr="00345E39">
        <w:rPr>
          <w:sz w:val="24"/>
        </w:rPr>
        <w:t xml:space="preserve">1. В целях рассмотрения </w:t>
      </w:r>
      <w:r w:rsidRPr="00345E39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Pr="00345E39">
        <w:rPr>
          <w:sz w:val="24"/>
          <w:szCs w:val="24"/>
        </w:rPr>
        <w:t>«</w:t>
      </w:r>
      <w:r w:rsidR="00345E39" w:rsidRPr="00345E39">
        <w:rPr>
          <w:rFonts w:eastAsia="Calibri"/>
          <w:sz w:val="24"/>
          <w:szCs w:val="24"/>
        </w:rPr>
        <w:t xml:space="preserve">Парк Победы, расположенный в п. Нижний </w:t>
      </w:r>
      <w:proofErr w:type="spellStart"/>
      <w:r w:rsidR="00345E39" w:rsidRPr="00345E39">
        <w:rPr>
          <w:rFonts w:eastAsia="Calibri"/>
          <w:sz w:val="24"/>
          <w:szCs w:val="24"/>
        </w:rPr>
        <w:t>Атлян</w:t>
      </w:r>
      <w:proofErr w:type="spellEnd"/>
      <w:r w:rsidR="00345E39" w:rsidRPr="00345E39">
        <w:rPr>
          <w:rFonts w:eastAsia="Calibri"/>
          <w:sz w:val="24"/>
          <w:szCs w:val="24"/>
        </w:rPr>
        <w:t>, ул. Городок, напротив дома №20</w:t>
      </w:r>
      <w:r w:rsidRPr="00345E39">
        <w:rPr>
          <w:sz w:val="24"/>
          <w:szCs w:val="24"/>
        </w:rPr>
        <w:t xml:space="preserve">» назначить собрание граждан. </w:t>
      </w:r>
      <w:proofErr w:type="gramStart"/>
      <w:r w:rsidRPr="00345E39">
        <w:rPr>
          <w:sz w:val="24"/>
          <w:szCs w:val="24"/>
        </w:rPr>
        <w:t>Часть территории Миасского городского округа, на которой будет реализовываться инициативный проект «</w:t>
      </w:r>
      <w:r w:rsidR="00345E39" w:rsidRPr="00345E39">
        <w:rPr>
          <w:rFonts w:eastAsia="Calibri"/>
          <w:sz w:val="24"/>
          <w:szCs w:val="24"/>
        </w:rPr>
        <w:t xml:space="preserve">Парк Победы, расположенный в п. Нижний </w:t>
      </w:r>
      <w:proofErr w:type="spellStart"/>
      <w:r w:rsidR="00345E39" w:rsidRPr="00345E39">
        <w:rPr>
          <w:rFonts w:eastAsia="Calibri"/>
          <w:sz w:val="24"/>
          <w:szCs w:val="24"/>
        </w:rPr>
        <w:t>Атлян</w:t>
      </w:r>
      <w:proofErr w:type="spellEnd"/>
      <w:r w:rsidR="00345E39" w:rsidRPr="00345E39">
        <w:rPr>
          <w:rFonts w:eastAsia="Calibri"/>
          <w:sz w:val="24"/>
          <w:szCs w:val="24"/>
        </w:rPr>
        <w:t>, ул. Городок, напротив дома №20</w:t>
      </w:r>
      <w:r w:rsidRPr="00345E39">
        <w:rPr>
          <w:sz w:val="24"/>
          <w:szCs w:val="24"/>
        </w:rPr>
        <w:t>»</w:t>
      </w:r>
      <w:r w:rsidR="00425A3B" w:rsidRPr="00345E39">
        <w:rPr>
          <w:sz w:val="24"/>
          <w:szCs w:val="24"/>
        </w:rPr>
        <w:t>,</w:t>
      </w:r>
      <w:r w:rsidRPr="00345E39">
        <w:rPr>
          <w:sz w:val="24"/>
          <w:szCs w:val="24"/>
        </w:rPr>
        <w:t xml:space="preserve"> определена </w:t>
      </w:r>
      <w:r w:rsidR="009B4105" w:rsidRPr="00345E39">
        <w:rPr>
          <w:sz w:val="24"/>
          <w:szCs w:val="24"/>
        </w:rPr>
        <w:t>р</w:t>
      </w:r>
      <w:r w:rsidRPr="00345E39">
        <w:rPr>
          <w:sz w:val="24"/>
          <w:szCs w:val="24"/>
        </w:rPr>
        <w:t xml:space="preserve">аспоряжением Администрации Миасского городского округа от </w:t>
      </w:r>
      <w:r w:rsidR="00A74A7C" w:rsidRPr="00345E39">
        <w:rPr>
          <w:sz w:val="24"/>
          <w:szCs w:val="24"/>
        </w:rPr>
        <w:t>1</w:t>
      </w:r>
      <w:r w:rsidR="00345E39" w:rsidRPr="00345E39">
        <w:rPr>
          <w:sz w:val="24"/>
          <w:szCs w:val="24"/>
        </w:rPr>
        <w:t>4</w:t>
      </w:r>
      <w:r w:rsidR="00A74A7C" w:rsidRPr="00345E39">
        <w:rPr>
          <w:sz w:val="24"/>
          <w:szCs w:val="24"/>
        </w:rPr>
        <w:t>.0</w:t>
      </w:r>
      <w:r w:rsidR="00D83D8D" w:rsidRPr="00345E39">
        <w:rPr>
          <w:sz w:val="24"/>
          <w:szCs w:val="24"/>
        </w:rPr>
        <w:t>9</w:t>
      </w:r>
      <w:r w:rsidR="00A74A7C" w:rsidRPr="00345E39">
        <w:rPr>
          <w:sz w:val="24"/>
          <w:szCs w:val="24"/>
        </w:rPr>
        <w:t>.2023 г.</w:t>
      </w:r>
      <w:r w:rsidR="00A74A7C" w:rsidRPr="00345E39">
        <w:rPr>
          <w:b/>
          <w:sz w:val="24"/>
          <w:szCs w:val="24"/>
        </w:rPr>
        <w:t xml:space="preserve"> </w:t>
      </w:r>
      <w:r w:rsidR="00A74A7C" w:rsidRPr="00345E39">
        <w:rPr>
          <w:sz w:val="24"/>
          <w:szCs w:val="24"/>
        </w:rPr>
        <w:t>№1</w:t>
      </w:r>
      <w:r w:rsidR="00D83D8D" w:rsidRPr="00345E39">
        <w:rPr>
          <w:sz w:val="24"/>
          <w:szCs w:val="24"/>
        </w:rPr>
        <w:t>9</w:t>
      </w:r>
      <w:r w:rsidR="00345E39" w:rsidRPr="00345E39">
        <w:rPr>
          <w:sz w:val="24"/>
          <w:szCs w:val="24"/>
        </w:rPr>
        <w:t>7</w:t>
      </w:r>
      <w:r w:rsidR="00A74A7C" w:rsidRPr="00345E39">
        <w:rPr>
          <w:sz w:val="24"/>
          <w:szCs w:val="24"/>
        </w:rPr>
        <w:t>-р</w:t>
      </w:r>
      <w:r w:rsidR="00D83D8D" w:rsidRPr="00345E39">
        <w:rPr>
          <w:sz w:val="24"/>
          <w:szCs w:val="24"/>
        </w:rPr>
        <w:t xml:space="preserve"> </w:t>
      </w:r>
      <w:r w:rsidR="00A74A7C" w:rsidRPr="00345E39">
        <w:rPr>
          <w:sz w:val="24"/>
          <w:szCs w:val="24"/>
        </w:rPr>
        <w:t>«Об определении предполагаемой части территории для реализации в 2024 году инициативного проекта «</w:t>
      </w:r>
      <w:r w:rsidR="00345E39" w:rsidRPr="00345E39">
        <w:rPr>
          <w:rFonts w:eastAsia="Calibri"/>
          <w:sz w:val="24"/>
          <w:szCs w:val="24"/>
        </w:rPr>
        <w:t xml:space="preserve">Парк Победы, расположенный в п. Нижний </w:t>
      </w:r>
      <w:proofErr w:type="spellStart"/>
      <w:r w:rsidR="00345E39" w:rsidRPr="00345E39">
        <w:rPr>
          <w:rFonts w:eastAsia="Calibri"/>
          <w:sz w:val="24"/>
          <w:szCs w:val="24"/>
        </w:rPr>
        <w:t>Атлян</w:t>
      </w:r>
      <w:proofErr w:type="spellEnd"/>
      <w:r w:rsidR="00345E39" w:rsidRPr="00345E39">
        <w:rPr>
          <w:rFonts w:eastAsia="Calibri"/>
          <w:sz w:val="24"/>
          <w:szCs w:val="24"/>
        </w:rPr>
        <w:t>, ул. Городок, напротив дома №20</w:t>
      </w:r>
      <w:r w:rsidR="00A74A7C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150546" w:rsidRPr="00981127" w:rsidRDefault="00150546" w:rsidP="00150546">
      <w:pPr>
        <w:pStyle w:val="31"/>
        <w:spacing w:after="0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</w:t>
      </w:r>
      <w:r w:rsidRPr="00981127">
        <w:rPr>
          <w:b/>
          <w:sz w:val="24"/>
          <w:szCs w:val="24"/>
        </w:rPr>
        <w:t xml:space="preserve">. </w:t>
      </w:r>
      <w:r w:rsidRPr="00457EBC">
        <w:rPr>
          <w:sz w:val="24"/>
          <w:szCs w:val="24"/>
        </w:rPr>
        <w:t xml:space="preserve">Собрание граждан провести </w:t>
      </w:r>
      <w:r w:rsidR="006507F3">
        <w:rPr>
          <w:sz w:val="24"/>
          <w:szCs w:val="24"/>
        </w:rPr>
        <w:t>10</w:t>
      </w:r>
      <w:r w:rsidRPr="00457EBC">
        <w:rPr>
          <w:sz w:val="24"/>
          <w:szCs w:val="24"/>
        </w:rPr>
        <w:t>.</w:t>
      </w:r>
      <w:r w:rsidR="006507F3">
        <w:rPr>
          <w:sz w:val="24"/>
          <w:szCs w:val="24"/>
        </w:rPr>
        <w:t>10</w:t>
      </w:r>
      <w:r w:rsidRPr="00457EBC">
        <w:rPr>
          <w:sz w:val="24"/>
          <w:szCs w:val="24"/>
        </w:rPr>
        <w:t>.202</w:t>
      </w:r>
      <w:r w:rsidR="00A74A7C">
        <w:rPr>
          <w:sz w:val="24"/>
          <w:szCs w:val="24"/>
        </w:rPr>
        <w:t>3</w:t>
      </w:r>
      <w:r w:rsidRPr="00457EBC">
        <w:rPr>
          <w:sz w:val="24"/>
          <w:szCs w:val="24"/>
        </w:rPr>
        <w:t xml:space="preserve"> года </w:t>
      </w:r>
      <w:r w:rsidRPr="00AC1684">
        <w:rPr>
          <w:sz w:val="24"/>
          <w:szCs w:val="24"/>
        </w:rPr>
        <w:t xml:space="preserve">в </w:t>
      </w:r>
      <w:r w:rsidR="00983067">
        <w:rPr>
          <w:sz w:val="24"/>
          <w:szCs w:val="24"/>
        </w:rPr>
        <w:t>1</w:t>
      </w:r>
      <w:r w:rsidR="006507F3">
        <w:rPr>
          <w:sz w:val="24"/>
          <w:szCs w:val="24"/>
        </w:rPr>
        <w:t>7</w:t>
      </w:r>
      <w:r w:rsidRPr="00AC1684">
        <w:rPr>
          <w:sz w:val="24"/>
          <w:szCs w:val="24"/>
        </w:rPr>
        <w:t xml:space="preserve"> часов </w:t>
      </w:r>
      <w:r w:rsidR="006507F3">
        <w:rPr>
          <w:sz w:val="24"/>
          <w:szCs w:val="24"/>
        </w:rPr>
        <w:t>3</w:t>
      </w:r>
      <w:r w:rsidRPr="00AC1684">
        <w:rPr>
          <w:sz w:val="24"/>
          <w:szCs w:val="24"/>
        </w:rPr>
        <w:t>0 минут</w:t>
      </w:r>
      <w:r w:rsidRPr="00457EBC">
        <w:rPr>
          <w:sz w:val="24"/>
          <w:szCs w:val="24"/>
        </w:rPr>
        <w:t xml:space="preserve"> по адресу:               </w:t>
      </w:r>
      <w:r w:rsidRPr="0084003A">
        <w:rPr>
          <w:sz w:val="24"/>
          <w:szCs w:val="24"/>
        </w:rPr>
        <w:t xml:space="preserve">г. Миасс, </w:t>
      </w:r>
      <w:r w:rsidR="00D83D8D">
        <w:rPr>
          <w:sz w:val="24"/>
          <w:szCs w:val="24"/>
        </w:rPr>
        <w:t>п</w:t>
      </w:r>
      <w:proofErr w:type="gramStart"/>
      <w:r w:rsidR="00D83D8D">
        <w:rPr>
          <w:sz w:val="24"/>
          <w:szCs w:val="24"/>
        </w:rPr>
        <w:t>.</w:t>
      </w:r>
      <w:r w:rsidR="006507F3">
        <w:rPr>
          <w:sz w:val="24"/>
          <w:szCs w:val="24"/>
        </w:rPr>
        <w:t>Н</w:t>
      </w:r>
      <w:proofErr w:type="gramEnd"/>
      <w:r w:rsidR="006507F3">
        <w:rPr>
          <w:sz w:val="24"/>
          <w:szCs w:val="24"/>
        </w:rPr>
        <w:t xml:space="preserve">ижний </w:t>
      </w:r>
      <w:proofErr w:type="spellStart"/>
      <w:r w:rsidR="006507F3">
        <w:rPr>
          <w:sz w:val="24"/>
          <w:szCs w:val="24"/>
        </w:rPr>
        <w:t>Атлян</w:t>
      </w:r>
      <w:proofErr w:type="spellEnd"/>
      <w:r w:rsidR="00D83D8D">
        <w:rPr>
          <w:sz w:val="24"/>
          <w:szCs w:val="24"/>
        </w:rPr>
        <w:t xml:space="preserve">, </w:t>
      </w:r>
      <w:r w:rsidR="00A74A7C">
        <w:rPr>
          <w:rFonts w:eastAsiaTheme="minorHAnsi"/>
          <w:sz w:val="24"/>
          <w:szCs w:val="24"/>
        </w:rPr>
        <w:t xml:space="preserve">ул. </w:t>
      </w:r>
      <w:r w:rsidR="006507F3">
        <w:rPr>
          <w:rFonts w:eastAsiaTheme="minorHAnsi"/>
          <w:sz w:val="24"/>
          <w:szCs w:val="24"/>
        </w:rPr>
        <w:t>Шиферная</w:t>
      </w:r>
      <w:r w:rsidR="00A74A7C">
        <w:rPr>
          <w:rFonts w:eastAsiaTheme="minorHAnsi"/>
          <w:sz w:val="24"/>
          <w:szCs w:val="24"/>
        </w:rPr>
        <w:t>,</w:t>
      </w:r>
      <w:r w:rsidR="006507F3">
        <w:rPr>
          <w:rFonts w:eastAsiaTheme="minorHAnsi"/>
          <w:sz w:val="24"/>
          <w:szCs w:val="24"/>
        </w:rPr>
        <w:t xml:space="preserve"> д. 8</w:t>
      </w:r>
      <w:r w:rsidR="00A74A7C">
        <w:rPr>
          <w:rFonts w:eastAsiaTheme="minorHAnsi"/>
          <w:sz w:val="24"/>
          <w:szCs w:val="24"/>
        </w:rPr>
        <w:t xml:space="preserve">, </w:t>
      </w:r>
      <w:r w:rsidR="006507F3">
        <w:rPr>
          <w:rFonts w:eastAsiaTheme="minorHAnsi"/>
          <w:sz w:val="24"/>
          <w:szCs w:val="24"/>
        </w:rPr>
        <w:t>МКОУ СОШ №35</w:t>
      </w:r>
      <w:r w:rsidRPr="00AC1684">
        <w:rPr>
          <w:sz w:val="24"/>
          <w:szCs w:val="24"/>
        </w:rPr>
        <w:t>.</w:t>
      </w:r>
      <w:r w:rsidRPr="00147BDE">
        <w:rPr>
          <w:sz w:val="24"/>
          <w:szCs w:val="24"/>
          <w:highlight w:val="yellow"/>
        </w:rPr>
        <w:t xml:space="preserve"> </w:t>
      </w:r>
    </w:p>
    <w:p w:rsidR="00150546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A04769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150546" w:rsidRPr="00107762" w:rsidRDefault="00150546" w:rsidP="00150546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A04769">
        <w:rPr>
          <w:rFonts w:eastAsia="Calibri"/>
          <w:bCs/>
          <w:sz w:val="24"/>
          <w:szCs w:val="24"/>
          <w:lang w:eastAsia="en-US"/>
        </w:rPr>
        <w:t>Инициативной группе</w:t>
      </w:r>
      <w:r>
        <w:rPr>
          <w:rFonts w:eastAsia="Calibr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150546" w:rsidRPr="00B0075F" w:rsidRDefault="00150546" w:rsidP="00150546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150546" w:rsidRPr="00FA39DA" w:rsidRDefault="00150546" w:rsidP="00150546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50546" w:rsidRDefault="00150546" w:rsidP="00150546">
      <w:pPr>
        <w:jc w:val="both"/>
        <w:rPr>
          <w:sz w:val="24"/>
          <w:szCs w:val="24"/>
        </w:rPr>
      </w:pPr>
    </w:p>
    <w:p w:rsidR="00150546" w:rsidRPr="00393664" w:rsidRDefault="00150546" w:rsidP="0015054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01DB7" w:rsidRDefault="00150546" w:rsidP="00542F9B">
      <w:pPr>
        <w:spacing w:before="40"/>
        <w:ind w:right="-2"/>
        <w:jc w:val="both"/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sectPr w:rsidR="00601DB7" w:rsidSect="00386F2F">
      <w:pgSz w:w="11906" w:h="16838"/>
      <w:pgMar w:top="568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50546"/>
    <w:rsid w:val="00150546"/>
    <w:rsid w:val="001B5B9C"/>
    <w:rsid w:val="0024448D"/>
    <w:rsid w:val="002D2306"/>
    <w:rsid w:val="003354CC"/>
    <w:rsid w:val="00345E39"/>
    <w:rsid w:val="00380EDA"/>
    <w:rsid w:val="00386F2F"/>
    <w:rsid w:val="004115F7"/>
    <w:rsid w:val="00425A3B"/>
    <w:rsid w:val="004463DA"/>
    <w:rsid w:val="004759A0"/>
    <w:rsid w:val="004A7314"/>
    <w:rsid w:val="00533821"/>
    <w:rsid w:val="005407E5"/>
    <w:rsid w:val="00542F9B"/>
    <w:rsid w:val="00543F70"/>
    <w:rsid w:val="00555540"/>
    <w:rsid w:val="00572848"/>
    <w:rsid w:val="005F7BBF"/>
    <w:rsid w:val="00601DB7"/>
    <w:rsid w:val="006507F3"/>
    <w:rsid w:val="00661031"/>
    <w:rsid w:val="007A77BC"/>
    <w:rsid w:val="00893106"/>
    <w:rsid w:val="00983067"/>
    <w:rsid w:val="009B0FF3"/>
    <w:rsid w:val="009B4105"/>
    <w:rsid w:val="009D1CE2"/>
    <w:rsid w:val="00A04769"/>
    <w:rsid w:val="00A60336"/>
    <w:rsid w:val="00A62DBB"/>
    <w:rsid w:val="00A74A7C"/>
    <w:rsid w:val="00B46569"/>
    <w:rsid w:val="00C63F38"/>
    <w:rsid w:val="00D6252F"/>
    <w:rsid w:val="00D65D00"/>
    <w:rsid w:val="00D83D8D"/>
    <w:rsid w:val="00DB1B47"/>
    <w:rsid w:val="00EE202F"/>
    <w:rsid w:val="00F07305"/>
    <w:rsid w:val="00FF4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05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150546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2023-08-17T05:59:00Z</cp:lastPrinted>
  <dcterms:created xsi:type="dcterms:W3CDTF">2022-10-27T11:35:00Z</dcterms:created>
  <dcterms:modified xsi:type="dcterms:W3CDTF">2023-09-21T06:26:00Z</dcterms:modified>
</cp:coreProperties>
</file>