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78" w:rsidRDefault="00590926" w:rsidP="00F56B62">
      <w:pPr>
        <w:pStyle w:val="a3"/>
        <w:tabs>
          <w:tab w:val="left" w:pos="1204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="00F2047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№ 3 </w:t>
      </w:r>
    </w:p>
    <w:p w:rsidR="001352D4" w:rsidRPr="0052568B" w:rsidRDefault="00F20478" w:rsidP="0059092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="0052568B" w:rsidRPr="0052568B">
        <w:rPr>
          <w:rFonts w:ascii="Times New Roman" w:hAnsi="Times New Roman" w:cs="Times New Roman"/>
          <w:sz w:val="24"/>
          <w:szCs w:val="24"/>
        </w:rPr>
        <w:t xml:space="preserve">  </w:t>
      </w:r>
      <w:r w:rsidR="002A7DC4">
        <w:rPr>
          <w:rFonts w:ascii="Times New Roman" w:hAnsi="Times New Roman" w:cs="Times New Roman"/>
          <w:sz w:val="24"/>
          <w:szCs w:val="24"/>
        </w:rPr>
        <w:t xml:space="preserve">                  </w:t>
      </w:r>
      <w:bookmarkStart w:id="0" w:name="_GoBack"/>
      <w:bookmarkEnd w:id="0"/>
      <w:r w:rsidR="0052568B">
        <w:rPr>
          <w:rFonts w:ascii="Times New Roman" w:hAnsi="Times New Roman" w:cs="Times New Roman"/>
          <w:sz w:val="24"/>
          <w:szCs w:val="24"/>
        </w:rPr>
        <w:t>к отчету КСП МГО за</w:t>
      </w:r>
      <w:r w:rsidR="0052568B" w:rsidRPr="0052568B">
        <w:rPr>
          <w:rFonts w:ascii="Times New Roman" w:hAnsi="Times New Roman" w:cs="Times New Roman"/>
          <w:sz w:val="24"/>
          <w:szCs w:val="24"/>
        </w:rPr>
        <w:t xml:space="preserve"> </w:t>
      </w:r>
      <w:r w:rsidR="0052568B">
        <w:rPr>
          <w:rFonts w:ascii="Times New Roman" w:hAnsi="Times New Roman" w:cs="Times New Roman"/>
          <w:sz w:val="24"/>
          <w:szCs w:val="24"/>
        </w:rPr>
        <w:t>2022 год</w:t>
      </w:r>
    </w:p>
    <w:p w:rsidR="001352D4" w:rsidRPr="0052568B" w:rsidRDefault="001352D4" w:rsidP="00590926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202E24">
        <w:rPr>
          <w:rFonts w:ascii="Times New Roman" w:hAnsi="Times New Roman" w:cs="Times New Roman"/>
          <w:sz w:val="24"/>
          <w:szCs w:val="24"/>
        </w:rPr>
        <w:t>Информация о реализации результатов контрол</w:t>
      </w:r>
      <w:r w:rsidR="0052568B">
        <w:rPr>
          <w:rFonts w:ascii="Times New Roman" w:hAnsi="Times New Roman" w:cs="Times New Roman"/>
          <w:sz w:val="24"/>
          <w:szCs w:val="24"/>
        </w:rPr>
        <w:t>ьных мероприятий за</w:t>
      </w:r>
      <w:r w:rsidR="0052568B" w:rsidRPr="0052568B">
        <w:rPr>
          <w:rFonts w:ascii="Times New Roman" w:hAnsi="Times New Roman" w:cs="Times New Roman"/>
          <w:sz w:val="24"/>
          <w:szCs w:val="24"/>
        </w:rPr>
        <w:t xml:space="preserve"> </w:t>
      </w:r>
      <w:r w:rsidR="0052568B">
        <w:rPr>
          <w:rFonts w:ascii="Times New Roman" w:hAnsi="Times New Roman" w:cs="Times New Roman"/>
          <w:sz w:val="24"/>
          <w:szCs w:val="24"/>
        </w:rPr>
        <w:t>2022 год</w:t>
      </w:r>
    </w:p>
    <w:tbl>
      <w:tblPr>
        <w:tblW w:w="1548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127"/>
        <w:gridCol w:w="2438"/>
        <w:gridCol w:w="3431"/>
        <w:gridCol w:w="2239"/>
        <w:gridCol w:w="2268"/>
        <w:gridCol w:w="2977"/>
      </w:tblGrid>
      <w:tr w:rsidR="001352D4" w:rsidRPr="00202E24" w:rsidTr="00590926">
        <w:trPr>
          <w:trHeight w:val="308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1352D4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352D4"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 депутатов МГО</w:t>
            </w:r>
          </w:p>
          <w:p w:rsidR="001352D4" w:rsidRPr="00202E24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1352D4" w:rsidRPr="00A44009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44009">
              <w:rPr>
                <w:rFonts w:ascii="Times New Roman" w:hAnsi="Times New Roman"/>
                <w:sz w:val="18"/>
                <w:szCs w:val="18"/>
              </w:rPr>
              <w:t>Аудит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>отчетности</w:t>
            </w:r>
          </w:p>
          <w:p w:rsidR="001352D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главных 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>администраторов бюджетных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 xml:space="preserve">средств </w:t>
            </w:r>
          </w:p>
          <w:p w:rsidR="001352D4" w:rsidRPr="00791F9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A44009">
              <w:rPr>
                <w:rFonts w:ascii="Times New Roman" w:hAnsi="Times New Roman"/>
                <w:sz w:val="18"/>
                <w:szCs w:val="18"/>
              </w:rPr>
              <w:t>за 202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44009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FC4494" w:rsidRDefault="001352D4" w:rsidP="00590926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C4494">
              <w:rPr>
                <w:rFonts w:ascii="Times New Roman" w:hAnsi="Times New Roman"/>
                <w:sz w:val="18"/>
                <w:szCs w:val="18"/>
              </w:rPr>
              <w:t xml:space="preserve">Заключения по результатам аудита годовой бюджетной отчетности направлены руководителям главных администраторов средств бюджета </w:t>
            </w:r>
          </w:p>
          <w:p w:rsidR="001352D4" w:rsidRPr="00202E24" w:rsidRDefault="001352D4" w:rsidP="00590926">
            <w:pPr>
              <w:pStyle w:val="a3"/>
              <w:ind w:left="20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21451">
              <w:rPr>
                <w:rFonts w:ascii="Times New Roman" w:hAnsi="Times New Roman" w:cs="Times New Roman"/>
                <w:b/>
                <w:sz w:val="18"/>
                <w:szCs w:val="18"/>
              </w:rPr>
              <w:t>Выводы включены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заключение по результатам внешней проверки отчета об исполнении бюджета МГО и годовой бюджетной отчетности </w:t>
            </w:r>
          </w:p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2021 год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Финансовое управление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социальной защиты населения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 и спорту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образования Администрации МГО</w:t>
            </w:r>
          </w:p>
        </w:tc>
        <w:tc>
          <w:tcPr>
            <w:tcW w:w="243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культуры Администрации МГО</w:t>
            </w:r>
          </w:p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Проверка полноты и своевременности закрепления в пользование имущества, приобретенного в 2021 году, и внесения изменений в Реестр имущества МГО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от 22.03.22 № 9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Главе МГО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Г.М. Тонких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Срок </w:t>
            </w:r>
            <w:r w:rsidRPr="005E01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25.04.22, 23.06.22, 31.12.22 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23.03.22 № 111 (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11.04.22 № 1070/1.1,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13.05.22 № 1610/1.6,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18.05.22 № 1447/1.1,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23.06.22 № 1000/2</w:t>
            </w:r>
            <w:r w:rsidR="0007077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070773" w:rsidRPr="005E016F" w:rsidRDefault="0007077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28.10.22 № 4224/1.6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Аудит эффективности администрирования доходов бюджета Округа от приватизации имущества, находящегося в муниципальной собственности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от 21.03.22 № 8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Главе МГО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>Г.М. Тонких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Срок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21.04.22, 01.06.22, </w:t>
            </w:r>
            <w:r w:rsidRPr="005E016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01.07.22, 01.09.22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18.03.22 № 99 (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986091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16.03.22 № 417/2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28.04.22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229/8,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31.05.22 № 1811/1.6,</w:t>
            </w:r>
          </w:p>
          <w:p w:rsidR="00986091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29.06.22 № 2298/1.6</w:t>
            </w:r>
            <w:r w:rsidR="009D1DD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9D1DD0">
              <w:rPr>
                <w:rFonts w:ascii="Times New Roman" w:hAnsi="Times New Roman" w:cs="Times New Roman"/>
                <w:sz w:val="18"/>
                <w:szCs w:val="18"/>
              </w:rPr>
              <w:t xml:space="preserve">31.08.22 </w:t>
            </w:r>
          </w:p>
          <w:p w:rsidR="007A02C7" w:rsidRDefault="009D1DD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3356/1.6</w:t>
            </w:r>
            <w:r w:rsidR="007A02C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A02C7">
              <w:rPr>
                <w:rFonts w:ascii="Times New Roman" w:hAnsi="Times New Roman" w:cs="Times New Roman"/>
                <w:sz w:val="18"/>
                <w:szCs w:val="18"/>
              </w:rPr>
              <w:t>08.09.22 № 3499/1.6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986091" w:rsidRDefault="00FB098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13.10.22 № 4048/1.6</w:t>
            </w:r>
            <w:r w:rsidR="00986091">
              <w:rPr>
                <w:rFonts w:ascii="Times New Roman" w:hAnsi="Times New Roman" w:cs="Times New Roman"/>
                <w:sz w:val="18"/>
                <w:szCs w:val="18"/>
              </w:rPr>
              <w:t xml:space="preserve">, 28.12.22 </w:t>
            </w:r>
          </w:p>
          <w:p w:rsidR="00FB0983" w:rsidRDefault="00986091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5310/1.6</w:t>
            </w:r>
            <w:r w:rsidR="009B51FA">
              <w:rPr>
                <w:rFonts w:ascii="Times New Roman" w:hAnsi="Times New Roman" w:cs="Times New Roman"/>
                <w:sz w:val="18"/>
                <w:szCs w:val="18"/>
              </w:rPr>
              <w:t>, 18.01.23 № 50/2</w:t>
            </w:r>
            <w:r w:rsidR="00D74773">
              <w:rPr>
                <w:rFonts w:ascii="Times New Roman" w:hAnsi="Times New Roman" w:cs="Times New Roman"/>
                <w:sz w:val="18"/>
                <w:szCs w:val="18"/>
              </w:rPr>
              <w:t>, 02.02.23 № 340/1.6</w:t>
            </w:r>
          </w:p>
          <w:p w:rsidR="00986091" w:rsidRPr="005E016F" w:rsidRDefault="00986091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5E016F" w:rsidRDefault="009D1DD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1352D4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1352D4"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1352D4" w:rsidRPr="00202E24" w:rsidRDefault="001352D4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МГО </w:t>
            </w:r>
          </w:p>
          <w:p w:rsidR="001352D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культуры Администрации МГО </w:t>
            </w:r>
          </w:p>
          <w:p w:rsidR="001352D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образования Администрации МГО </w:t>
            </w:r>
          </w:p>
          <w:p w:rsidR="001352D4" w:rsidRPr="00202E2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Управление по физической культуре и спорту Администрации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использования средств бюджета на выполнение мероприятий </w:t>
            </w:r>
          </w:p>
          <w:p w:rsidR="001352D4" w:rsidRPr="00202E24" w:rsidRDefault="001352D4" w:rsidP="0059092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по избирательным округам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от 15.02.22 № 3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Главе МГО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Г.М. Тонких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352D4" w:rsidRPr="003C60D8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Срок 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18.03.22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Представление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от 24.02.22 № 5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культуры Администрации МГО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Д.Е. Михееву</w:t>
            </w:r>
          </w:p>
          <w:p w:rsidR="001352D4" w:rsidRPr="005E016F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Срок 25.04.22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от 05.03.22 № 6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1352D4" w:rsidRPr="005E016F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Срок 11.04.22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Сводная информация направлена: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11.03.22 № 93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3E0" w:rsidRDefault="00D703E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D703E0">
              <w:rPr>
                <w:rFonts w:ascii="Times New Roman" w:hAnsi="Times New Roman" w:cs="Times New Roman"/>
                <w:b/>
                <w:sz w:val="18"/>
                <w:szCs w:val="18"/>
              </w:rPr>
              <w:t>Сводная информация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703E0">
              <w:rPr>
                <w:rFonts w:ascii="Times New Roman" w:hAnsi="Times New Roman" w:cs="Times New Roman"/>
                <w:b/>
                <w:sz w:val="18"/>
                <w:szCs w:val="18"/>
              </w:rPr>
              <w:t>доложена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</w:t>
            </w:r>
          </w:p>
          <w:p w:rsidR="00D703E0" w:rsidRPr="005E016F" w:rsidRDefault="00D703E0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СД МГО по вопросам экономической и бюджетной политики 24.05.22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1352D4" w:rsidRPr="005E016F" w:rsidRDefault="001352D4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11.03.22 № 92 (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исх. 14.03.22 № 747/1.1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исх. 06.04.22 № 242/11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7A02C7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исх. 01.04.22 № 1156/10</w:t>
            </w:r>
            <w:r w:rsidR="007A02C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</w:p>
          <w:p w:rsidR="001352D4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07.09.22 № 2971/10</w:t>
            </w: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Информация о принятых мерах</w:t>
            </w: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исх. 06.09.22 № 640/1</w:t>
            </w:r>
          </w:p>
          <w:p w:rsidR="007A02C7" w:rsidRDefault="007A02C7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1352D4" w:rsidRPr="005E016F" w:rsidRDefault="001352D4" w:rsidP="00590926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465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2"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ED14A2">
              <w:rPr>
                <w:rFonts w:ascii="Times New Roman" w:hAnsi="Times New Roman" w:cs="Times New Roman"/>
                <w:sz w:val="18"/>
                <w:szCs w:val="18"/>
              </w:rPr>
              <w:t>Анализ исполнения полномочий по внешнему муниципальному контролю и аудиту в сфере закупок</w:t>
            </w:r>
          </w:p>
          <w:p w:rsidR="00590926" w:rsidRPr="00ED14A2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ED14A2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352D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Подготовка заключения по результатам внешней проверки отчета об исполнении бюджета округа и годовой бюджетной отчетности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576BAB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 отчет направлено: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1352D4" w:rsidRPr="00AA7A3B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исх. 15.04.22 № 147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1352D4" w:rsidRPr="00AA7A3B" w:rsidRDefault="001352D4" w:rsidP="00590926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исх. 15.04.22 № 145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исх. 15.04.22 № 146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Заключение рассмотрено </w:t>
            </w:r>
          </w:p>
          <w:p w:rsidR="001352D4" w:rsidRDefault="001352D4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82EF2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 совместном заседании постоянных комиссий </w:t>
            </w:r>
          </w:p>
          <w:p w:rsidR="001352D4" w:rsidRPr="00A82EF2" w:rsidRDefault="001352D4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82EF2">
              <w:rPr>
                <w:rFonts w:ascii="Times New Roman" w:hAnsi="Times New Roman" w:cs="Times New Roman"/>
                <w:bCs/>
                <w:sz w:val="18"/>
                <w:szCs w:val="18"/>
              </w:rPr>
              <w:t>С</w:t>
            </w:r>
            <w:r w:rsidRPr="00A82EF2">
              <w:rPr>
                <w:rFonts w:ascii="Times New Roman" w:hAnsi="Times New Roman" w:cs="Times New Roman"/>
                <w:sz w:val="18"/>
                <w:szCs w:val="18"/>
              </w:rPr>
              <w:t xml:space="preserve">Д МГО 19.04.22 </w:t>
            </w:r>
          </w:p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52D4" w:rsidRPr="00AA7A3B" w:rsidRDefault="001352D4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МБУ «Спортивная школа олимпийского резерва»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от 10.03.22 № 7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Директору МБУ «Спортивная школа олимпийского резерва»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А.А. </w:t>
            </w:r>
            <w:proofErr w:type="spellStart"/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Кочарину</w:t>
            </w:r>
            <w:proofErr w:type="spellEnd"/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11.04.22, 31.05.22  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от 10.03.22 № 7/1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 и спорту Администрации МГО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В.В. Васильеву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11.04.22, 01.09.22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10.03.22 № 88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28.03.22 № 3-79/2022,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07.04.22 № 105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исх. 11.04.22 № 325/2, 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20.04.22 № 3-201/2022</w:t>
            </w:r>
            <w:r w:rsidR="006E0A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E0A22" w:rsidRDefault="006E0A22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31.08.22 № 761/12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983" w:rsidRDefault="00FB098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30.09.22 № 843/12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МБУ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«Спортивная школа олимпийского резерва «Вертикаль»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04.05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13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Директору МБУ «Спорти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вная школа олимпийского резерва «Вертикаль»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Е. Н.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Решетниковой</w:t>
            </w:r>
            <w:proofErr w:type="spellEnd"/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10.06.22, 30.10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.22  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04.05.22 № 13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Управления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по физической культуре и спорту Администрации МГО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В.В. Васильеву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10.06.22, 30.10.22</w:t>
            </w:r>
          </w:p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04.05.22 № 167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13.05.22 № 299,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31.05.22 № 498/12</w:t>
            </w:r>
            <w:r w:rsidR="006E0A22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E0A22" w:rsidRDefault="006E0A22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31.08.22 № 761/12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983" w:rsidRDefault="00FB0983" w:rsidP="00FB098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30.09.22 № 843/12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Миасский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окружной архив»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31.05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14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МБУ «Архив»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 А.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Соколану</w:t>
            </w:r>
            <w:proofErr w:type="spellEnd"/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04.07.22, 30.09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.22  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31.05.22 № 14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/1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04.07.22, 30.09.22</w:t>
            </w:r>
          </w:p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31.05.22 № 186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30.06.22 № 2004/1.1,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30.06.22 № 1-21,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29.06.22 № 3-292/2022</w:t>
            </w:r>
            <w:r w:rsidR="00FB098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FB0983" w:rsidRDefault="00FB0983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29.09.22 № 1-24</w:t>
            </w:r>
            <w:r w:rsidR="00A07E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7E22" w:rsidRDefault="00A07E22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3113/1.1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590926" w:rsidRPr="00202E24" w:rsidRDefault="00590926" w:rsidP="00590926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590926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№ 7»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04.07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17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МКОУ «СОШ № 7»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Е. С. Кузнецовой</w:t>
            </w:r>
          </w:p>
          <w:p w:rsidR="00590926" w:rsidRPr="00AA7A3B" w:rsidRDefault="00590926" w:rsidP="00590926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04.08.22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04.07.22 № 17/1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590926" w:rsidRPr="005E016F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04.08</w:t>
            </w:r>
            <w:r w:rsidRPr="005E016F">
              <w:rPr>
                <w:rFonts w:ascii="Times New Roman" w:hAnsi="Times New Roman" w:cs="Times New Roman"/>
                <w:b/>
                <w:sz w:val="18"/>
                <w:szCs w:val="18"/>
              </w:rPr>
              <w:t>.22</w:t>
            </w:r>
          </w:p>
          <w:p w:rsidR="00875AE8" w:rsidRPr="0006480C" w:rsidRDefault="00875AE8" w:rsidP="00590926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7920DC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590926" w:rsidRPr="00AA7A3B" w:rsidRDefault="00590926" w:rsidP="00590926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04.07.22 № 222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27.07.22 № 53,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27.07.22 № 2538/10</w:t>
            </w:r>
          </w:p>
          <w:p w:rsidR="00590926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90926" w:rsidRPr="00AA7A3B" w:rsidRDefault="00590926" w:rsidP="00590926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1DD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38»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04.08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19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МБДОУ «Детский сад № 38»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А. Мальцевой</w:t>
            </w:r>
          </w:p>
          <w:p w:rsidR="009D1DD0" w:rsidRPr="00AA7A3B" w:rsidRDefault="009D1DD0" w:rsidP="009D1DD0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05.09.22</w:t>
            </w:r>
            <w:r w:rsidRPr="00AA7A3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04.08.22 № 19/1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9D1DD0" w:rsidRPr="005E016F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16.09.22</w:t>
            </w:r>
          </w:p>
          <w:p w:rsidR="00875AE8" w:rsidRPr="0006480C" w:rsidRDefault="00875AE8" w:rsidP="009D1DD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7920DC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9D1DD0" w:rsidRPr="00AA7A3B" w:rsidRDefault="009D1DD0" w:rsidP="009D1DD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9D1DD0" w:rsidRPr="00AA7A3B" w:rsidRDefault="009D1DD0" w:rsidP="009D1DD0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05.08.22 № 248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02.09.22 № 62/22,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09.09.22 № 3015/10</w:t>
            </w:r>
            <w:r w:rsidR="00A07E2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A07E22" w:rsidRDefault="00A07E22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3383/10</w:t>
            </w:r>
          </w:p>
          <w:p w:rsidR="009D1DD0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D1DD0" w:rsidRPr="00AA7A3B" w:rsidRDefault="009D1DD0" w:rsidP="009D1DD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07E22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07E22" w:rsidRPr="00326E10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A07E22" w:rsidRPr="00326E10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комбинированного 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вида № 99»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16.09.22 № 20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МБДОУ «Детский сад комбинированного вида № 99»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И. В. Безрученко</w:t>
            </w:r>
          </w:p>
          <w:p w:rsidR="00A07E22" w:rsidRPr="00AA7A3B" w:rsidRDefault="00A07E22" w:rsidP="00A07E22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17.10.22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16.09.22 № 20/1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Начальнику Управления образования Администрации МГО</w:t>
            </w:r>
          </w:p>
          <w:p w:rsidR="00A07E22" w:rsidRPr="005E016F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А.В. Овсянниковой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17.10.22, 23.12.22</w:t>
            </w:r>
          </w:p>
          <w:p w:rsidR="00875AE8" w:rsidRPr="0006480C" w:rsidRDefault="00875AE8" w:rsidP="00A07E2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7920DC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A07E22" w:rsidRPr="00AA7A3B" w:rsidRDefault="00A07E22" w:rsidP="00A07E2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A07E22" w:rsidRPr="00AA7A3B" w:rsidRDefault="00A07E22" w:rsidP="00A07E22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19.09.22 № 289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78/22,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3387/10</w:t>
            </w:r>
            <w:r w:rsidR="00625094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625094" w:rsidRDefault="00625094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21.12.22 № 4097/10</w:t>
            </w:r>
          </w:p>
          <w:p w:rsidR="00A07E22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7E22" w:rsidRPr="00AA7A3B" w:rsidRDefault="00A07E22" w:rsidP="00A07E2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5AE8" w:rsidRPr="00202E24" w:rsidTr="006F12AA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875AE8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875AE8" w:rsidRPr="00202E24" w:rsidTr="006F12AA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75AE8" w:rsidRDefault="00875AE8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Pr="00AA7A3B" w:rsidRDefault="00875AE8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875AE8" w:rsidRPr="00202E24" w:rsidRDefault="00875AE8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Pr="0052568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МКУ “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Централизованная библиотечная система»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6F12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D74773" w:rsidRPr="00585A00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07.12.22 № 25</w:t>
            </w:r>
          </w:p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МКУ «Централизованная библиотечная система»</w:t>
            </w:r>
          </w:p>
          <w:p w:rsidR="00D74773" w:rsidRPr="00AA7A3B" w:rsidRDefault="00D74773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В. А. Мухину</w:t>
            </w:r>
          </w:p>
          <w:p w:rsidR="00D74773" w:rsidRPr="00AA7A3B" w:rsidRDefault="00D74773" w:rsidP="0071205A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27.01.23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07.12.22 № 25/1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чальнику Управления культуры 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Администрации МГО</w:t>
            </w:r>
          </w:p>
          <w:p w:rsidR="00D74773" w:rsidRPr="005E016F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Е. Михееву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27.01.23</w:t>
            </w:r>
          </w:p>
          <w:p w:rsidR="00EE3CE7" w:rsidRPr="00EE3CE7" w:rsidRDefault="00EE3CE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07.12.22 № 422 (</w:t>
            </w:r>
            <w:r w:rsidRPr="006D015F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6D015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20.01.23 № 23-2023,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25.01.23 № 14,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26.01.23 № 46</w:t>
            </w:r>
          </w:p>
          <w:p w:rsidR="00D74773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«Финансово-хозяйственный комплекс»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6F12A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D74773" w:rsidRPr="00E26BAF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1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.0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.2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№</w:t>
            </w:r>
            <w:r w:rsidRPr="00E26BAF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1</w:t>
            </w:r>
          </w:p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МКУ «Финансово-хозяйственный комплекс» МГО</w:t>
            </w:r>
          </w:p>
          <w:p w:rsidR="00D74773" w:rsidRPr="00AA7A3B" w:rsidRDefault="00D74773" w:rsidP="005D146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А. А. Архиповой</w:t>
            </w:r>
          </w:p>
          <w:p w:rsidR="00D74773" w:rsidRPr="00AA7A3B" w:rsidRDefault="00D74773" w:rsidP="005D1462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31.03.23, 31.12.23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13.01.23 № 1/1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чальнику Управления культуры </w:t>
            </w:r>
            <w:r w:rsidRPr="005E016F">
              <w:rPr>
                <w:rFonts w:ascii="Times New Roman" w:hAnsi="Times New Roman" w:cs="Times New Roman"/>
                <w:sz w:val="18"/>
                <w:szCs w:val="18"/>
              </w:rPr>
              <w:t>Администрации МГО</w:t>
            </w:r>
          </w:p>
          <w:p w:rsidR="00D74773" w:rsidRPr="005E016F" w:rsidRDefault="00D74773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Е. Михееву</w:t>
            </w:r>
          </w:p>
          <w:p w:rsidR="00D74773" w:rsidRDefault="00D74773" w:rsidP="005D14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31.03.23</w:t>
            </w:r>
          </w:p>
          <w:p w:rsidR="00EE3CE7" w:rsidRPr="00EE3CE7" w:rsidRDefault="00EE3CE7" w:rsidP="005D14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16.01.23 № 15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Default="00D74773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МКУ «Управление ГОЧС»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Ревизия ФХД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от 04.07</w:t>
            </w: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.22 №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18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МКУ «Управление ГОЧС»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В. И.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Карпунину</w:t>
            </w:r>
            <w:proofErr w:type="spellEnd"/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05.08.22, 01.09.22, 01.11.22 </w:t>
            </w:r>
          </w:p>
          <w:p w:rsidR="00E81DCF" w:rsidRPr="00E81DCF" w:rsidRDefault="00E81DCF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04.07.22 № 223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04.08.22 № 341/20,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05.08.22 № 2401/1.1,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19.10.22 № 502/20,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31.10.22 № 521/20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4773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Проверка использования средств бюджета на устройство ливневых канализаций в Округе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14.04.22 № 11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 МГО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М. Тонких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F41E5D">
              <w:rPr>
                <w:rFonts w:ascii="Times New Roman" w:hAnsi="Times New Roman" w:cs="Times New Roman"/>
                <w:b/>
                <w:sz w:val="18"/>
                <w:szCs w:val="18"/>
              </w:rPr>
              <w:t>Срок 24.05.22, 31.12.22</w:t>
            </w:r>
          </w:p>
          <w:p w:rsidR="00E81DCF" w:rsidRPr="00E81DCF" w:rsidRDefault="00E81DCF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7920DC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D74773" w:rsidRPr="00AA7A3B" w:rsidRDefault="00D74773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14.04.22 № 143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D74773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исх. 06.06.22 № 1654/1.1, 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28.12.22 № 3713/1.5</w:t>
            </w: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4773" w:rsidRPr="00AA7A3B" w:rsidRDefault="00D74773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DCF" w:rsidRPr="00202E24" w:rsidTr="00D22C21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E81DCF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E81DCF" w:rsidRPr="00202E24" w:rsidTr="00D22C21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Default="00E81DCF" w:rsidP="003637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E81DCF" w:rsidRPr="00202E24" w:rsidRDefault="00E81DCF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E81DCF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Pr="007920DC" w:rsidRDefault="00E81DCF" w:rsidP="003637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F56B62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эффективного и целевого использования бюджетных средств, направленных на благоустройство общественных территорий (пространств) в рамках реализации федерального проекта «Формирование комфортной городской среды» </w:t>
            </w:r>
          </w:p>
          <w:p w:rsidR="00E81DCF" w:rsidRPr="00F56B62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(национальный проект «Жилье и городская среда»)</w:t>
            </w: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01.11.22 № 23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 МГО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М. Тонких</w:t>
            </w:r>
          </w:p>
          <w:p w:rsidR="00E81DCF" w:rsidRPr="00F41E5D" w:rsidRDefault="00E81DCF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23.12.22, 31.01.23, 31.03.23, 31.05.23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01.11.22 № 347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E81DCF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14.10.22 № 1601/6/1,</w:t>
            </w:r>
          </w:p>
          <w:p w:rsidR="00E81DCF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09.01.23 № 02/1.1,</w:t>
            </w:r>
          </w:p>
          <w:p w:rsidR="00E81DCF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25.01.23 № 238/1.1,</w:t>
            </w:r>
          </w:p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02.02.23 № 340/1.6</w:t>
            </w:r>
          </w:p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DCF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Pr="007920DC" w:rsidRDefault="00E81DCF" w:rsidP="0036377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F56B62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Проверка муниципальной программы «Формирование и использование муниципального жилищного фонда Миасского городского округа» в части подпрограммы «Предоставление детям сиротам и детям, оставшимся без попечения родителей, жилых помещений по договорам найма специализированных жилых помещений», подпрограммы «Переселение граждан из аварийного жилищного фонда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Миасском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городском округе»</w:t>
            </w: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F56B62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13.02.23 № 2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направлено: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Главе МГО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 М. Тонких</w:t>
            </w:r>
          </w:p>
          <w:p w:rsidR="00E81DCF" w:rsidRPr="00EE3CE7" w:rsidRDefault="00E81DCF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30.04.2023</w:t>
            </w:r>
          </w:p>
          <w:p w:rsidR="00E81DCF" w:rsidRPr="00EE3CE7" w:rsidRDefault="00E81DCF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По итогам проверки 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направлен ответ на обращение:  </w:t>
            </w:r>
            <w:r w:rsidRPr="00611713">
              <w:rPr>
                <w:rFonts w:ascii="Times New Roman" w:hAnsi="Times New Roman" w:cs="Times New Roman"/>
                <w:sz w:val="18"/>
                <w:szCs w:val="18"/>
              </w:rPr>
              <w:t>заявителю (физическому лицу)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копия ответа заявителю направлена 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адрес Контрольно-счетной палаты Челябинской области</w:t>
            </w:r>
          </w:p>
          <w:p w:rsidR="00E81DCF" w:rsidRDefault="00E81DCF" w:rsidP="00611713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20.02.23 № 51</w:t>
            </w:r>
          </w:p>
          <w:p w:rsidR="00E81DCF" w:rsidRPr="00611713" w:rsidRDefault="00E81DCF" w:rsidP="00611713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E81DCF" w:rsidRPr="00AA7A3B" w:rsidRDefault="00E81DCF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13.02.23 № 46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1DCF" w:rsidRDefault="00E81DCF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1DCF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МКУ «Комплексный центр социального обслуживания населения»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от 22.02.22 № 4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Директору 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МКУ «Комплексный центр социального обслуживания населения»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С.И. Клыковой</w:t>
            </w:r>
          </w:p>
          <w:p w:rsidR="00E81DCF" w:rsidRDefault="00E81DCF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25.03.22</w:t>
            </w:r>
          </w:p>
          <w:p w:rsidR="0038491A" w:rsidRPr="0038491A" w:rsidRDefault="0038491A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E81DCF" w:rsidRPr="00AA7A3B" w:rsidRDefault="00E81DCF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E81DCF" w:rsidRPr="00AA7A3B" w:rsidRDefault="00E81DCF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24.02.22 № 61 (</w:t>
            </w:r>
            <w:r w:rsidRPr="00AA7A3B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исх. 16.03.22 № 296</w:t>
            </w: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81DCF" w:rsidRPr="00AA7A3B" w:rsidRDefault="00E81DCF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C524D5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38491A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38491A" w:rsidRPr="00202E24" w:rsidTr="00C524D5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38491A" w:rsidRPr="00202E24" w:rsidRDefault="0038491A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43836" w:rsidRDefault="0038491A" w:rsidP="00875AE8">
            <w:pPr>
              <w:pStyle w:val="a3"/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«Детский сад № 2»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Представление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от 22.03.22 № 10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направлено: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6D00B6" w:rsidRPr="006D00B6" w:rsidRDefault="0038491A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243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25.04.22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snapToGrid w:val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исх. 23.03.22 № 112 (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243836" w:rsidRDefault="0038491A" w:rsidP="00875AE8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12.04.22 № 1302/10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МБУДО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«Детская школа искусств № 3» им. В. А. и В. Я.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Лопатко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МГО»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22.04.22 № 12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МБУДО «ДШИ № 3»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Ю. Соловьеву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 w:rsidRPr="00663523">
              <w:rPr>
                <w:rFonts w:ascii="Times New Roman" w:hAnsi="Times New Roman" w:cs="Times New Roman"/>
                <w:b/>
                <w:sz w:val="18"/>
                <w:szCs w:val="18"/>
              </w:rPr>
              <w:t>Срок 30.05.22</w:t>
            </w:r>
          </w:p>
          <w:p w:rsidR="006D00B6" w:rsidRPr="006D00B6" w:rsidRDefault="006D00B6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25.04.22 № 159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27.05.22 № 16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56»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01.06.22 № 15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04.07.</w:t>
            </w:r>
            <w:r w:rsidRPr="00243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0B6" w:rsidRPr="006D00B6" w:rsidRDefault="006D00B6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01.06.22 № 187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09.06.22 № 2166/10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«Детский сад № 108»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27.06.22 № 16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28.07.</w:t>
            </w:r>
            <w:r w:rsidRPr="00243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0B6" w:rsidRPr="006D00B6" w:rsidRDefault="006D00B6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02E24" w:rsidRDefault="0038491A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27.06.22 № 204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30.06.22 № 2333/10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МБДОУ </w:t>
            </w:r>
          </w:p>
          <w:p w:rsidR="0038491A" w:rsidRPr="00202E24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«Детский сад №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29.09.22 № 21</w:t>
            </w:r>
          </w:p>
          <w:p w:rsidR="0038491A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Pr="00B75248" w:rsidRDefault="0038491A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31.10.22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875AE8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29.09.22 № 294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25.10.22 № 3499/10</w:t>
            </w: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8491A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«Основная общеобразовательная школа № 5»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28.10.22 № 22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38491A" w:rsidRPr="00243836" w:rsidRDefault="0038491A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38491A" w:rsidRPr="00243836" w:rsidRDefault="0038491A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01.12.22</w:t>
            </w:r>
          </w:p>
          <w:p w:rsidR="006D00B6" w:rsidRPr="006D00B6" w:rsidRDefault="006D00B6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243836" w:rsidRDefault="0038491A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491A" w:rsidRPr="00AA7A3B" w:rsidRDefault="0038491A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38491A" w:rsidRPr="00AA7A3B" w:rsidRDefault="0038491A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38491A" w:rsidRPr="00AA7A3B" w:rsidRDefault="0038491A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38491A" w:rsidRDefault="0038491A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28.10.22 № 343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38491A" w:rsidRPr="00AA7A3B" w:rsidRDefault="0038491A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23.11.22 № 3810/10</w:t>
            </w:r>
          </w:p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8491A" w:rsidRPr="00AA7A3B" w:rsidRDefault="0038491A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202E24" w:rsidTr="00C56847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F708AB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F708AB" w:rsidRPr="00202E24" w:rsidTr="00C56847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F708AB" w:rsidRPr="00202E24" w:rsidRDefault="00F708A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F708AB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МБОУ «Средняя общеобразовательная школа № 18»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30.11.22 № 24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Директору МБОУ «Средняя общеобразовательная школа № 18»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А. С. Лузиной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Срок 09.01.23</w:t>
            </w:r>
          </w:p>
          <w:p w:rsidR="00766BC7" w:rsidRPr="00766BC7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30.11.22 № 410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708AB" w:rsidRPr="00AA7A3B" w:rsidRDefault="00F708AB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26.12.22 № 145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МКОУ «Средняя общеобразовательная школа № 31»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3637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Аудит в сфере закупок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Представление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30.12.22 № 26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</w:t>
            </w:r>
          </w:p>
          <w:p w:rsidR="00F708AB" w:rsidRPr="00243836" w:rsidRDefault="00F708AB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Начальнику Управления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образования</w:t>
            </w: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Администрации МГО</w:t>
            </w:r>
          </w:p>
          <w:p w:rsidR="00F708AB" w:rsidRPr="00243836" w:rsidRDefault="00F708AB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Cs/>
                <w:sz w:val="18"/>
                <w:szCs w:val="18"/>
              </w:rPr>
              <w:t>А.В. Овсянниковой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10.02.23, 10.05.23</w:t>
            </w:r>
          </w:p>
          <w:p w:rsidR="00766BC7" w:rsidRPr="00766BC7" w:rsidRDefault="00766BC7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43836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Материалы проверки направлены: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F708AB" w:rsidRPr="00AA7A3B" w:rsidRDefault="00F708AB" w:rsidP="0071205A">
            <w:pPr>
              <w:pStyle w:val="a3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eastAsia="Calibri" w:hAnsi="Times New Roman" w:cs="Times New Roman"/>
                <w:sz w:val="18"/>
                <w:szCs w:val="18"/>
              </w:rPr>
              <w:t>А.А. Путилову</w:t>
            </w:r>
          </w:p>
          <w:p w:rsidR="00F708AB" w:rsidRDefault="00F708AB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09.01.23 № 4 (</w:t>
            </w:r>
            <w:r w:rsidRPr="00154490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F708AB" w:rsidRPr="00AA7A3B" w:rsidRDefault="00F708AB" w:rsidP="00154490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sz w:val="18"/>
                <w:szCs w:val="18"/>
              </w:rPr>
              <w:t>Информация о принятых мерах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09.02.23 № 349/10</w:t>
            </w: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708AB" w:rsidRPr="00AA7A3B" w:rsidRDefault="00F708AB" w:rsidP="00EE3CE7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заключения </w:t>
            </w:r>
          </w:p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 ходе исполнения бюджета Округа за 1 квартал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576BAB" w:rsidRDefault="00F708AB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16.05.22 № 170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16.05.22 № 171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16.05.22 № 172</w:t>
            </w:r>
          </w:p>
          <w:p w:rsidR="00766BC7" w:rsidRP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852CC" w:rsidRDefault="00F708AB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24.05.22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02E24" w:rsidRDefault="00F708AB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202E24" w:rsidRDefault="00F708AB" w:rsidP="00875AE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8AB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708AB" w:rsidRPr="00CA0489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CA0489" w:rsidRDefault="00F708AB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 ходе исполнения бюджета Округа за 1 полугодие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576BAB" w:rsidRDefault="00F708AB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25.08.22 № 260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F708AB" w:rsidRPr="00AA7A3B" w:rsidRDefault="00F708AB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25.08.22 № 261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F708AB" w:rsidRPr="00AA7A3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F708AB" w:rsidRDefault="00F708A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25.08.22 № 262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  <w:p w:rsidR="00766BC7" w:rsidRP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  <w:lang w:val="en-US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2852CC" w:rsidRDefault="00F708AB" w:rsidP="00875AE8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F708AB" w:rsidRPr="00202E24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13.09.22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708AB" w:rsidRPr="00CA0489" w:rsidRDefault="00F708AB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8AB" w:rsidRPr="00CA0489" w:rsidRDefault="00F708A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BC7" w:rsidRPr="00CA0489" w:rsidTr="00354C26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766BC7" w:rsidRPr="00CA0489" w:rsidTr="00354C26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 ходе исполнени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я бюджета Округа за 9 месяцев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6BAB" w:rsidRDefault="00766BC7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24.11.22  № 403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24.11.22  № 404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766BC7" w:rsidRPr="001D74D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24.11.22 № 405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852CC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766BC7" w:rsidRDefault="00766BC7" w:rsidP="005406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</w:t>
            </w:r>
          </w:p>
          <w:p w:rsidR="00766BC7" w:rsidRPr="00202E24" w:rsidRDefault="00766BC7" w:rsidP="0054067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sz w:val="18"/>
                <w:szCs w:val="18"/>
              </w:rPr>
              <w:t>Администрация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на проект бюджета на 2023 год и плановый период </w:t>
            </w:r>
          </w:p>
          <w:p w:rsidR="00766BC7" w:rsidRPr="00CA0489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2024-2025 годов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6BAB" w:rsidRDefault="00766BC7" w:rsidP="0071205A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76B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12.12.22 № 434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AA7A3B" w:rsidRDefault="00766BC7" w:rsidP="00766BC7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12.12.22 № 433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Заместителю Главы Округа,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Руководителю 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Финансового управления МГО</w:t>
            </w:r>
          </w:p>
          <w:p w:rsidR="00766BC7" w:rsidRPr="00AA7A3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Г. В. Нечаевой</w:t>
            </w:r>
          </w:p>
          <w:p w:rsidR="00766BC7" w:rsidRPr="001D74DB" w:rsidRDefault="00766BC7" w:rsidP="0071205A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12.12.22 № 435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852CC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Заключение рассмотрено </w:t>
            </w:r>
          </w:p>
          <w:p w:rsidR="00766BC7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</w:t>
            </w:r>
          </w:p>
          <w:p w:rsidR="00766BC7" w:rsidRPr="00202E24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13.12.22, 23.12.22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Собрание депутатов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Представлен проект решения в СД МГО: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«Об утверждении «Правил ведения Реестра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результатов интеллектуальной деятельности на территории Миасского городского округа»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Заключение направлено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исх. 03.02.22 № 42</w:t>
            </w: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66BC7" w:rsidRPr="00243836" w:rsidRDefault="00766BC7" w:rsidP="005D1462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6BC7" w:rsidRPr="00CA0489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CA0489" w:rsidRDefault="00766BC7" w:rsidP="00875A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Собрание депут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атов МГО</w:t>
            </w:r>
          </w:p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заключения </w:t>
            </w:r>
          </w:p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 проект решения СД МГО «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внесении изменений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Решение Собрания депутатов Миасского городского округа </w:t>
            </w:r>
          </w:p>
          <w:p w:rsidR="00766BC7" w:rsidRPr="00CA0489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24.12.2010г. № 13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"Об утверждении Положения "О порядке управления и распоряжения имуществом, находящимся в собственнос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ти Миасского городского округа»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Заключение направлено: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>Начальнику Управления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имущественных отношений Администрации МГО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Н. Ю.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Булдыгину</w:t>
            </w:r>
            <w:proofErr w:type="spellEnd"/>
          </w:p>
          <w:p w:rsidR="00766BC7" w:rsidRPr="008A6C86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19.08.22 № 257</w:t>
            </w: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Решение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СД МГО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 30.09.22 № 10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"О внесении изменений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в Решение Собрания депутатов Миасского городского округа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24.12.2010г. № 13 </w:t>
            </w: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"Об утверждении Положения </w:t>
            </w:r>
          </w:p>
          <w:p w:rsidR="00766BC7" w:rsidRPr="00CA0489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CA048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 порядке управления и распоряжения имуществом, находящимся в собственности Миасского городского округа"</w:t>
            </w:r>
          </w:p>
        </w:tc>
      </w:tr>
      <w:tr w:rsidR="00766BC7" w:rsidRPr="00572E4D" w:rsidTr="00173781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766BC7" w:rsidRPr="00572E4D" w:rsidTr="00173781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572E4D" w:rsidRDefault="00766BC7" w:rsidP="00875A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2E4D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766BC7" w:rsidRPr="00202E24" w:rsidRDefault="00766BC7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766BC7" w:rsidRPr="00572E4D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572E4D" w:rsidRDefault="00766BC7" w:rsidP="00875AE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МГО</w:t>
            </w:r>
          </w:p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Анализ практики реализации </w:t>
            </w: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инициативного бюджетирования</w:t>
            </w:r>
            <w:r w:rsidR="00FD0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FD0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 М</w:t>
            </w:r>
            <w:r w:rsidR="00FD0DDB" w:rsidRPr="00FD0DD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том числе </w:t>
            </w:r>
          </w:p>
          <w:p w:rsidR="00766BC7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сложившихся </w:t>
            </w: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экономических условия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 </w:t>
            </w:r>
          </w:p>
          <w:p w:rsidR="00766BC7" w:rsidRPr="00572E4D" w:rsidRDefault="00766BC7" w:rsidP="00875AE8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2022 году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Отчет </w:t>
            </w: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результатах </w:t>
            </w:r>
          </w:p>
          <w:p w:rsidR="00766BC7" w:rsidRPr="003A7DFB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>экспертно-аналитического мероприятия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7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направлен:</w:t>
            </w:r>
          </w:p>
          <w:p w:rsidR="00766BC7" w:rsidRPr="00AA7A3B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Pr="00AA7A3B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A7A3B"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Pr="00AA7A3B" w:rsidRDefault="00766BC7" w:rsidP="00875AE8">
            <w:pPr>
              <w:pStyle w:val="a3"/>
              <w:spacing w:after="12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30.08.22 № 263</w:t>
            </w:r>
          </w:p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Отчет </w:t>
            </w: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 результатах </w:t>
            </w:r>
          </w:p>
          <w:p w:rsidR="00766BC7" w:rsidRPr="003A7DFB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6C86">
              <w:rPr>
                <w:rFonts w:ascii="Times New Roman" w:hAnsi="Times New Roman" w:cs="Times New Roman"/>
                <w:bCs/>
                <w:sz w:val="18"/>
                <w:szCs w:val="18"/>
              </w:rPr>
              <w:t>экспертно-аналитического мероприятия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A7DF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направлен:</w:t>
            </w:r>
          </w:p>
          <w:p w:rsidR="00766BC7" w:rsidRPr="00243836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Прокурору г. Миасса </w:t>
            </w:r>
          </w:p>
          <w:p w:rsidR="00766BC7" w:rsidRPr="00243836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А.А. Путилову</w:t>
            </w:r>
          </w:p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30.08.22 № 264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Pr="00243836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Pr="0024383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572E4D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BC7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572E4D" w:rsidRDefault="00766BC7" w:rsidP="005D1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72E4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МГО</w:t>
            </w:r>
          </w:p>
          <w:p w:rsidR="00766BC7" w:rsidRPr="00572E4D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Оценка эффективности предоставления налоговых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иных льгот и преимуществ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74F09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74F0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Выводы по итогам оценки включены </w:t>
            </w:r>
          </w:p>
          <w:p w:rsidR="00766BC7" w:rsidRDefault="00766BC7" w:rsidP="00274F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4F09">
              <w:rPr>
                <w:rFonts w:ascii="Times New Roman" w:hAnsi="Times New Roman" w:cs="Times New Roman"/>
                <w:bCs/>
                <w:sz w:val="18"/>
                <w:szCs w:val="18"/>
              </w:rPr>
              <w:t>в заключение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проект бюджета на 2023 год </w:t>
            </w:r>
          </w:p>
          <w:p w:rsidR="00766BC7" w:rsidRDefault="00766BC7" w:rsidP="00274F0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плановый период </w:t>
            </w:r>
          </w:p>
          <w:p w:rsidR="00766BC7" w:rsidRPr="00274F09" w:rsidRDefault="00766BC7" w:rsidP="00274F09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2024-2025 годов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66BC7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7920DC" w:rsidRDefault="00766BC7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Подготовка плана работы КСП МГО на 2023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плана работы направлен: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3312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30.11.22 № 411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F56B62" w:rsidRDefault="00FD0DDB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30.11.22 № 410</w:t>
            </w:r>
          </w:p>
          <w:p w:rsidR="00766BC7" w:rsidRPr="00CC3312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C331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Утвержденный план работы направлен: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CC3312">
              <w:rPr>
                <w:rFonts w:ascii="Times New Roman" w:hAnsi="Times New Roman" w:cs="Times New Roman"/>
                <w:bCs/>
                <w:sz w:val="18"/>
                <w:szCs w:val="18"/>
              </w:rPr>
              <w:t>Председателю СД МГО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Д. Г. Проскурину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09.01.23 № 2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Главе МГО</w:t>
            </w:r>
          </w:p>
          <w:p w:rsidR="00766BC7" w:rsidRDefault="00766BC7" w:rsidP="00CC3312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Г. М. Тонких</w:t>
            </w:r>
          </w:p>
          <w:p w:rsidR="00766BC7" w:rsidRPr="00CC3312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Исх. 09.01.23 № 1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2852CC" w:rsidRDefault="00766BC7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 рассмотрена</w:t>
            </w:r>
            <w:r w:rsidRPr="002852C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766BC7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</w:t>
            </w:r>
          </w:p>
          <w:p w:rsidR="00766BC7" w:rsidRPr="00202E24" w:rsidRDefault="00766BC7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03EC" w:rsidRDefault="00FD0DD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План работы Контрольно-счетной палаты МГО на 2023 год утвержден приказом исполняющего обязанности председателя палаты </w:t>
            </w:r>
          </w:p>
          <w:p w:rsidR="00766BC7" w:rsidRPr="007920DC" w:rsidRDefault="00FD0DD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29.12.22г. № 67</w:t>
            </w:r>
          </w:p>
        </w:tc>
      </w:tr>
      <w:tr w:rsidR="00766BC7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отчета 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о работе КСП МГО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за 2021 год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решения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76BAB">
              <w:rPr>
                <w:rFonts w:ascii="Times New Roman" w:hAnsi="Times New Roman" w:cs="Times New Roman"/>
                <w:b/>
                <w:sz w:val="18"/>
                <w:szCs w:val="18"/>
              </w:rPr>
              <w:t>СД МГО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«О принятии отчета о работе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КСП МГО за 2021 год» </w:t>
            </w:r>
          </w:p>
          <w:p w:rsidR="00766BC7" w:rsidRPr="007920DC" w:rsidRDefault="00766BC7" w:rsidP="00875AE8">
            <w:pPr>
              <w:pStyle w:val="a3"/>
              <w:spacing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направлен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766BC7" w:rsidRPr="007920DC" w:rsidRDefault="00766BC7" w:rsidP="00875AE8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исх. 28.02.22 № 63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Главе МГО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Cs/>
                <w:sz w:val="18"/>
                <w:szCs w:val="18"/>
              </w:rPr>
              <w:t>Г.М. Тонких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исх. 29.03.22 № 125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FD0DDB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Проект </w:t>
            </w:r>
            <w:r w:rsidR="00766BC7"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рассмотрен</w:t>
            </w:r>
            <w:r w:rsidR="00766BC7"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постоянных комиссий СД МГО: </w:t>
            </w:r>
          </w:p>
          <w:p w:rsidR="00766BC7" w:rsidRPr="007920DC" w:rsidRDefault="00766BC7" w:rsidP="00875AE8">
            <w:pPr>
              <w:pStyle w:val="a3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7920D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 по вопросам законности, правопорядка и местного самоуправления 17.03.22;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по вопросам экономической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 бюджетной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пол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итики; по социальным вопросам 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23.03.22; </w:t>
            </w:r>
          </w:p>
          <w:p w:rsidR="00766BC7" w:rsidRPr="006B5379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- по вопросам городского хозяйства; по вопрос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ам регламента, депутатской этики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D0DDB">
              <w:rPr>
                <w:rFonts w:ascii="Times New Roman" w:hAnsi="Times New Roman" w:cs="Times New Roman"/>
                <w:sz w:val="18"/>
                <w:szCs w:val="18"/>
              </w:rPr>
              <w:t>и связи с обществ.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24.03.22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Решение СД МГО от 25.03.22 № 1</w:t>
            </w:r>
          </w:p>
          <w:p w:rsidR="00766BC7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«О принятии отчета о работе Контрольно-счетной палаты Миасского городского округа 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>за 2021 год»</w:t>
            </w:r>
          </w:p>
          <w:p w:rsidR="00766BC7" w:rsidRPr="007920DC" w:rsidRDefault="00766BC7" w:rsidP="00875AE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71F3E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117C00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117C00" w:rsidRPr="00202E24" w:rsidTr="00571F3E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117C00" w:rsidRPr="00202E24" w:rsidRDefault="00117C00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отчета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о работе КСП МГО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за 1 квартал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направлена: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17C00" w:rsidRPr="009145F9" w:rsidRDefault="00117C00" w:rsidP="009145F9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исх. 08.04.22 № 138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>Отчет рассмотрен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24.05.22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9145F9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Контрольно-счетная палата МГО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отчета </w:t>
            </w:r>
          </w:p>
          <w:p w:rsidR="00117C00" w:rsidRPr="009145F9" w:rsidRDefault="00117C00" w:rsidP="009145F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работе КСП МГО </w:t>
            </w:r>
          </w:p>
          <w:p w:rsidR="00117C00" w:rsidRPr="009145F9" w:rsidRDefault="00117C00" w:rsidP="009145F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 1 полугодие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направлена: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17C00" w:rsidRPr="009145F9" w:rsidRDefault="00117C00" w:rsidP="009145F9">
            <w:pPr>
              <w:pStyle w:val="a3"/>
              <w:spacing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исх. 22.08.22 № 258 </w:t>
            </w:r>
          </w:p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>Отчет рассмотрен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комиссии СД МГО по вопросам экономической и бюджетной политики 27.09.22  </w:t>
            </w:r>
          </w:p>
          <w:p w:rsidR="004806CA" w:rsidRPr="009145F9" w:rsidRDefault="004806CA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9145F9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9145F9" w:rsidRDefault="00117C00" w:rsidP="005D146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Контрольно-счетная палата МГО</w:t>
            </w:r>
          </w:p>
          <w:p w:rsidR="00117C00" w:rsidRPr="009145F9" w:rsidRDefault="00117C00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Подготовка отчета </w:t>
            </w:r>
          </w:p>
          <w:p w:rsidR="00117C00" w:rsidRPr="009145F9" w:rsidRDefault="00117C00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 работе КСП МГО </w:t>
            </w:r>
          </w:p>
          <w:p w:rsidR="00117C00" w:rsidRPr="009145F9" w:rsidRDefault="00117C00" w:rsidP="005D1462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 9 месяцев </w:t>
            </w:r>
            <w:r w:rsidRPr="009145F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Информация направлена: </w:t>
            </w:r>
          </w:p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Председателю СД МГО </w:t>
            </w:r>
          </w:p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Д.Г. Проскурину</w:t>
            </w:r>
          </w:p>
          <w:p w:rsidR="00117C00" w:rsidRDefault="00117C00" w:rsidP="00043CC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16.11.22 № 387</w:t>
            </w:r>
          </w:p>
          <w:p w:rsidR="00117C00" w:rsidRPr="00043CC9" w:rsidRDefault="00117C00" w:rsidP="00043CC9">
            <w:pPr>
              <w:pStyle w:val="a3"/>
              <w:spacing w:after="1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b/>
                <w:sz w:val="18"/>
                <w:szCs w:val="18"/>
              </w:rPr>
              <w:t>Отчет рассмотрен</w:t>
            </w:r>
          </w:p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>на заседании постоянной комиссии СД МГО по вопросам экономическ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ой и бюджетной политики</w:t>
            </w:r>
          </w:p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13.12.22</w:t>
            </w:r>
          </w:p>
          <w:p w:rsidR="00117C00" w:rsidRPr="009145F9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9145F9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рамках взаимодействия </w:t>
            </w:r>
          </w:p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 Контрольно-счетной палатой Челябинской области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Отчет «Основные показатели деятельности КСП МГО за 2021 год»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Председателя представительства Союза МКСО в УФО С. П. Сухановой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исх. 28.03.22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средствам эл. почты)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4 квартал 2021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4 квартал 2021 года размещена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1 квартал 2022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1 квартал 2022 года размещена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2 квартал 2022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2 квартал 2022 года размещена </w:t>
            </w:r>
          </w:p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C00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7C00" w:rsidRPr="007920DC" w:rsidRDefault="00117C00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5D1462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Размещение информации о результатах контрольных и экспертно-аналитических мероприятий на сайте КСП МГО за 3 квартал 2022 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результатах проведенных мероприятий по плану работы </w:t>
            </w:r>
          </w:p>
          <w:p w:rsidR="00117C00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 3 квартал 2022 года размещена </w:t>
            </w:r>
          </w:p>
          <w:p w:rsidR="00117C00" w:rsidRPr="00202E24" w:rsidRDefault="00117C00" w:rsidP="0071205A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сайте КСП МГО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7C00" w:rsidRPr="00202E24" w:rsidRDefault="00117C00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3E0D53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C617A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C617A4" w:rsidRPr="00202E24" w:rsidTr="003E0D53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C617A4" w:rsidRPr="00202E24" w:rsidRDefault="00C617A4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«Основные показатели деятельности КСП МГО по формам: «Сведения о созданных КСО МО и их объединениях в субъекте РФ на 01.01.2022г.»,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«Кадровое и финансовое обеспечение КСО МО субъекта РФ по состоянию на 01.01.2022г.»,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«Основные показатели деятельности КСО МО в субъекте РФ за 2021 год»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заместителя Председателя КСП Челябинской области исх. 19.05.22 № 176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КСП МГО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рамках анализа и обобщения результатов реализации изменений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 Федеральный закон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07.02.2011г. № 6-ФЗ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общих принципах организации и деятельности контрольно-счетных органов субъектов РФ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муниципальных образований» (в редакции Федерального закона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 01.07.2021г. № 255-ФЗ) по состоянию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01.07.2022г.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заместителя Председателя КСП Челябинской области исх. 27.06.22 № 205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Информация, представленная в рамках анализа (оценки) открытости КСП МГО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01.06.2022г.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КСП Челябинской области исх. 14.06.22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взаимодействии КСП МГО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 органами прокуратуры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 состоянию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30.04.2000г.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в адрес заместителя Председателя КСП Челябинской области исх. 27.04.22 № 161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 средствам эл. почты)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17A4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617A4" w:rsidRPr="007920DC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 реализации региональных проектов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территории Округа 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 1 квартал 2022 года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Направлено в адрес аудитора 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Челябинской области</w:t>
            </w:r>
          </w:p>
          <w:p w:rsidR="00C617A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от 13.04.22 № 141</w:t>
            </w:r>
          </w:p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(по средствам эл. почты) 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617A4" w:rsidRPr="00202E24" w:rsidRDefault="00C617A4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2EFB" w:rsidRPr="00202E24" w:rsidTr="0092301D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222EFB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222EFB" w:rsidRPr="00202E24" w:rsidTr="00222EFB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222EFB" w:rsidRPr="00202E24" w:rsidRDefault="00222EFB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222EFB" w:rsidRPr="00202E24" w:rsidTr="00222EFB">
        <w:trPr>
          <w:trHeight w:val="953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7920DC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Мониторинг представлений КСП МГО за 2022 год </w:t>
            </w:r>
          </w:p>
          <w:p w:rsidR="00222EFB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предыдущие годы </w:t>
            </w:r>
          </w:p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 предмет устранения нарушений и недостатков, пополнения и экономии муниципальных средств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202E24" w:rsidRDefault="00222EFB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EFB" w:rsidRPr="005509D1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Информация </w:t>
            </w:r>
            <w:r w:rsidRPr="005509D1">
              <w:rPr>
                <w:rFonts w:ascii="Times New Roman" w:hAnsi="Times New Roman"/>
                <w:sz w:val="18"/>
                <w:szCs w:val="18"/>
              </w:rPr>
              <w:t>о принятых мерах</w:t>
            </w:r>
          </w:p>
          <w:p w:rsidR="00222EFB" w:rsidRPr="005509D1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25.02.22 № 569/1.1,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01.03.22 № 589/1.1,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04.03.22 № 140,</w:t>
            </w:r>
          </w:p>
          <w:p w:rsidR="00222EFB" w:rsidRPr="00D30DCC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04.03.22 № 3-77/2022,</w:t>
            </w:r>
          </w:p>
          <w:p w:rsidR="00222EFB" w:rsidRPr="005509D1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5509D1">
              <w:rPr>
                <w:rFonts w:ascii="Times New Roman" w:hAnsi="Times New Roman"/>
                <w:sz w:val="18"/>
                <w:szCs w:val="18"/>
              </w:rPr>
              <w:t>исх. 09.03.22 № А76-6249/2022,</w:t>
            </w:r>
          </w:p>
          <w:p w:rsidR="00222EFB" w:rsidRPr="00D30DCC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09.03.22 № 172,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10.03.22 № 20,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10.03.22 № 362/2,</w:t>
            </w:r>
          </w:p>
          <w:p w:rsidR="00222EFB" w:rsidRPr="00D30DCC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16.03.22 № 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D30DCC">
              <w:rPr>
                <w:rFonts w:ascii="Times New Roman" w:hAnsi="Times New Roman"/>
                <w:sz w:val="18"/>
                <w:szCs w:val="18"/>
              </w:rPr>
              <w:t>исх. 16.03.22 № 185,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17.03.22 № 419/2,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06.04.22 № А76-3621/2021,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07.04.22 № 1041/1.1,</w:t>
            </w:r>
          </w:p>
          <w:p w:rsidR="00222EFB" w:rsidRPr="0003326A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08.04.22 № 247/11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08.04.22 № 29,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08.04.22 № 12-65/2022,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15.04.22 № 509/6,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30.04.22 № 699/2,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31.05.22 № 844/2,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03.06.22 № 1927/1.6,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06.06.22 № 1942/1.6,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30.06.22 № 41/2022,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30.06.22 № 1048/2,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05.07.22 № 595,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06.07.22 № 2349/1.6,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07.07.22 № 1109/2,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07.07.22 № 2393/1.6,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12.07.22 № 44/2022,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19.07.22 № 22-2022,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исх. 10.08.22 № 2448/1.1, 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29.08.22 № 1344/6,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06.09.22 № 3439/1.6,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20.10.22 № 4131/1.6,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21.10.22 № 1838/2,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31.10.22 № 1911/2,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31.10.22 № Исорг-20750039-3300-22/-20750039,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16.11.22 № 4505/1.6,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29.12.22  5335/1.6,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30.12.22 № 733/23,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09.01.23 № 01/1.1,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09.01.23 № 2318/2,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16.01.23 № 37/2,</w:t>
            </w:r>
          </w:p>
          <w:p w:rsidR="00222EFB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исх.18.01.23  № 118/1.6,</w:t>
            </w:r>
          </w:p>
          <w:p w:rsidR="00222EFB" w:rsidRPr="0003326A" w:rsidRDefault="00222EFB" w:rsidP="009145F9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исх. 02.02.23 № 340/1.6</w:t>
            </w:r>
          </w:p>
        </w:tc>
      </w:tr>
      <w:tr w:rsidR="00777C45" w:rsidRPr="00202E24" w:rsidTr="008E4725">
        <w:trPr>
          <w:trHeight w:val="307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Наименование проверяемой организации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Тема</w:t>
            </w:r>
          </w:p>
          <w:p w:rsidR="00777C45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контрольного 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мероприятия</w:t>
            </w:r>
          </w:p>
        </w:tc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Реализация результатов контрольных мероприятий, в том числе:</w:t>
            </w:r>
          </w:p>
        </w:tc>
      </w:tr>
      <w:tr w:rsidR="00777C45" w:rsidRPr="00202E24" w:rsidTr="008E4725">
        <w:trPr>
          <w:trHeight w:val="307"/>
        </w:trPr>
        <w:tc>
          <w:tcPr>
            <w:tcW w:w="212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Направлено Главе Округа,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Председателю Собрания депутатов МГО,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объекту контроля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редставление, предписание и др.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Рассмотрено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Собранием депутатов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Направлено в надзорные, контрольные и правоохранительные органы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Информация</w:t>
            </w:r>
          </w:p>
          <w:p w:rsidR="00777C45" w:rsidRPr="00202E24" w:rsidRDefault="00777C45" w:rsidP="00A13A78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02E24">
              <w:rPr>
                <w:rFonts w:ascii="Times New Roman" w:hAnsi="Times New Roman" w:cs="Times New Roman"/>
                <w:sz w:val="18"/>
                <w:szCs w:val="18"/>
              </w:rPr>
              <w:t>о принятых мерах</w:t>
            </w:r>
          </w:p>
        </w:tc>
      </w:tr>
      <w:tr w:rsidR="00777C45" w:rsidRPr="00202E24" w:rsidTr="00222EFB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Представлен проект решения в СД МГО «Об освобождении от должности заместителя Председателя Контрольно-счетной палаты Миасского городского округа»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F02D5D" w:rsidRDefault="00777C45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02D5D">
              <w:rPr>
                <w:rFonts w:ascii="Times New Roman" w:hAnsi="Times New Roman" w:cs="Times New Roman"/>
                <w:b/>
                <w:sz w:val="18"/>
                <w:szCs w:val="18"/>
              </w:rPr>
              <w:t>Проект решения СД МГО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освобождении от должности заместителя Председателя Контрольно-счетной палаты Миасского городского округа» </w:t>
            </w:r>
          </w:p>
          <w:p w:rsidR="00777C45" w:rsidRPr="00F24982" w:rsidRDefault="00777C45" w:rsidP="009145F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4982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Председателю СД МГО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Д. Г. Проскурину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исх. 15.03.22 № 97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7920D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Проект решения рассмотрен</w:t>
            </w:r>
            <w:r w:rsidRPr="007920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777C45" w:rsidRDefault="00777C45" w:rsidP="009145F9">
            <w:pPr>
              <w:pStyle w:val="a3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 заседании постоянной комиссий СД МГО </w:t>
            </w:r>
            <w:r w:rsidRPr="007920D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по вопросам законности, правопорядка и м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естного самоуправления </w:t>
            </w:r>
          </w:p>
          <w:p w:rsidR="00777C45" w:rsidRPr="004F6A43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17.03.22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СД МГО от 25.03.22 № 2</w:t>
            </w:r>
          </w:p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«Об освобождении от должности заместителя Председателя Контрольно-счетной палаты Миасского городского округа» 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77C45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Утверждение Регламента КСП МГО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Регламент утвержден приказом </w:t>
            </w:r>
          </w:p>
          <w:p w:rsidR="00777C45" w:rsidRPr="00202E24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МГО от 01.04.22 № 29</w:t>
            </w:r>
          </w:p>
        </w:tc>
      </w:tr>
      <w:tr w:rsidR="00777C45" w:rsidRPr="00202E24" w:rsidTr="00590926">
        <w:trPr>
          <w:trHeight w:val="307"/>
        </w:trPr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77C45" w:rsidRPr="007920DC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Контрольно-счетная палата МГО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Утверждение Стандарта финансового контроля </w:t>
            </w:r>
          </w:p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КСП МГО по исполнению полномочий «Подготовка заключения о ходе исполнения бюджета МГО»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7C45" w:rsidRPr="00202E24" w:rsidRDefault="00777C45" w:rsidP="009145F9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C45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Стандарт финансового контроля утвержден приказом КСП МГО </w:t>
            </w:r>
          </w:p>
          <w:p w:rsidR="00777C45" w:rsidRPr="00202E24" w:rsidRDefault="00777C45" w:rsidP="00A13A78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 29.04.22 № 34</w:t>
            </w:r>
          </w:p>
        </w:tc>
      </w:tr>
    </w:tbl>
    <w:p w:rsidR="004E32B9" w:rsidRPr="001352D4" w:rsidRDefault="004E32B9" w:rsidP="001352D4"/>
    <w:sectPr w:rsidR="004E32B9" w:rsidRPr="001352D4" w:rsidSect="00590926">
      <w:pgSz w:w="16838" w:h="11906" w:orient="landscape"/>
      <w:pgMar w:top="567" w:right="45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352D4"/>
    <w:rsid w:val="00015297"/>
    <w:rsid w:val="00043CC9"/>
    <w:rsid w:val="00053FE3"/>
    <w:rsid w:val="00056B67"/>
    <w:rsid w:val="00070773"/>
    <w:rsid w:val="00071C97"/>
    <w:rsid w:val="000C0D15"/>
    <w:rsid w:val="000D5672"/>
    <w:rsid w:val="00117C00"/>
    <w:rsid w:val="00122AA1"/>
    <w:rsid w:val="001352D4"/>
    <w:rsid w:val="00144565"/>
    <w:rsid w:val="00154490"/>
    <w:rsid w:val="00183222"/>
    <w:rsid w:val="001D74DB"/>
    <w:rsid w:val="00222E95"/>
    <w:rsid w:val="00222EFB"/>
    <w:rsid w:val="0023296D"/>
    <w:rsid w:val="00274F09"/>
    <w:rsid w:val="002759A2"/>
    <w:rsid w:val="002878B5"/>
    <w:rsid w:val="00293A82"/>
    <w:rsid w:val="002A7DC4"/>
    <w:rsid w:val="002F3C60"/>
    <w:rsid w:val="00324973"/>
    <w:rsid w:val="00326E10"/>
    <w:rsid w:val="00362A18"/>
    <w:rsid w:val="00363773"/>
    <w:rsid w:val="0038491A"/>
    <w:rsid w:val="003A7DFB"/>
    <w:rsid w:val="003C39A6"/>
    <w:rsid w:val="00460030"/>
    <w:rsid w:val="00463124"/>
    <w:rsid w:val="004671D3"/>
    <w:rsid w:val="004806CA"/>
    <w:rsid w:val="004E32B9"/>
    <w:rsid w:val="00503ED8"/>
    <w:rsid w:val="0052568B"/>
    <w:rsid w:val="0054067F"/>
    <w:rsid w:val="00551417"/>
    <w:rsid w:val="005714E5"/>
    <w:rsid w:val="00572E4D"/>
    <w:rsid w:val="00585A00"/>
    <w:rsid w:val="00590926"/>
    <w:rsid w:val="005C6EA3"/>
    <w:rsid w:val="005D1462"/>
    <w:rsid w:val="0060153E"/>
    <w:rsid w:val="00611713"/>
    <w:rsid w:val="00625094"/>
    <w:rsid w:val="00645CB9"/>
    <w:rsid w:val="006B0CC5"/>
    <w:rsid w:val="006D00B6"/>
    <w:rsid w:val="006D015F"/>
    <w:rsid w:val="006E03EC"/>
    <w:rsid w:val="006E0A22"/>
    <w:rsid w:val="006F12AA"/>
    <w:rsid w:val="0071205A"/>
    <w:rsid w:val="00766BC7"/>
    <w:rsid w:val="00777C45"/>
    <w:rsid w:val="007817A6"/>
    <w:rsid w:val="007A02C7"/>
    <w:rsid w:val="007A69FE"/>
    <w:rsid w:val="007E14F9"/>
    <w:rsid w:val="007F1310"/>
    <w:rsid w:val="008150B1"/>
    <w:rsid w:val="00875AE8"/>
    <w:rsid w:val="008A2433"/>
    <w:rsid w:val="008A6C86"/>
    <w:rsid w:val="008D0C1D"/>
    <w:rsid w:val="009145F9"/>
    <w:rsid w:val="00986091"/>
    <w:rsid w:val="009B51FA"/>
    <w:rsid w:val="009C0BF2"/>
    <w:rsid w:val="009D0E92"/>
    <w:rsid w:val="009D1DD0"/>
    <w:rsid w:val="009D3EF3"/>
    <w:rsid w:val="00A07E22"/>
    <w:rsid w:val="00A3042D"/>
    <w:rsid w:val="00A7011C"/>
    <w:rsid w:val="00A83F47"/>
    <w:rsid w:val="00B04F9E"/>
    <w:rsid w:val="00B10AAB"/>
    <w:rsid w:val="00B415CD"/>
    <w:rsid w:val="00B75248"/>
    <w:rsid w:val="00B809BB"/>
    <w:rsid w:val="00C617A4"/>
    <w:rsid w:val="00CA0489"/>
    <w:rsid w:val="00CC3312"/>
    <w:rsid w:val="00CE35AB"/>
    <w:rsid w:val="00D44D8A"/>
    <w:rsid w:val="00D703E0"/>
    <w:rsid w:val="00D74773"/>
    <w:rsid w:val="00DC25E7"/>
    <w:rsid w:val="00DF40D5"/>
    <w:rsid w:val="00E10D5B"/>
    <w:rsid w:val="00E14E66"/>
    <w:rsid w:val="00E26BAF"/>
    <w:rsid w:val="00E73E43"/>
    <w:rsid w:val="00E81DCF"/>
    <w:rsid w:val="00E840B1"/>
    <w:rsid w:val="00E854FC"/>
    <w:rsid w:val="00EE3CE7"/>
    <w:rsid w:val="00F065A3"/>
    <w:rsid w:val="00F20478"/>
    <w:rsid w:val="00F56B62"/>
    <w:rsid w:val="00F708AB"/>
    <w:rsid w:val="00FB0983"/>
    <w:rsid w:val="00FB4904"/>
    <w:rsid w:val="00FD0DDB"/>
    <w:rsid w:val="00FF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94BCA-AAED-4941-8F8D-E2D206AB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2D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52D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20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0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4403</Words>
  <Characters>25099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Kuznecova</cp:lastModifiedBy>
  <cp:revision>36</cp:revision>
  <cp:lastPrinted>2023-02-22T04:27:00Z</cp:lastPrinted>
  <dcterms:created xsi:type="dcterms:W3CDTF">2023-02-12T14:28:00Z</dcterms:created>
  <dcterms:modified xsi:type="dcterms:W3CDTF">2023-02-22T04:30:00Z</dcterms:modified>
</cp:coreProperties>
</file>