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2D" w:rsidRPr="006821B8" w:rsidRDefault="006821B8" w:rsidP="00006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4DE" w:rsidRPr="0068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C3642D" w:rsidRPr="0068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</w:p>
    <w:p w:rsidR="00780E6E" w:rsidRDefault="00780E6E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642D" w:rsidRPr="00780E6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E6E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</w:t>
      </w:r>
    </w:p>
    <w:p w:rsidR="00C3642D" w:rsidRPr="00780E6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E6E">
        <w:rPr>
          <w:rFonts w:ascii="Times New Roman" w:hAnsi="Times New Roman" w:cs="Times New Roman"/>
          <w:b/>
          <w:bCs/>
          <w:sz w:val="26"/>
          <w:szCs w:val="26"/>
        </w:rPr>
        <w:t>БЮДЖЕТНОЙ ПОЛИТИКИ И ОСНОВНЫЕ НАПРАВЛЕНИЯ</w:t>
      </w:r>
    </w:p>
    <w:p w:rsidR="00C3642D" w:rsidRPr="00780E6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E6E">
        <w:rPr>
          <w:rFonts w:ascii="Times New Roman" w:hAnsi="Times New Roman" w:cs="Times New Roman"/>
          <w:b/>
          <w:bCs/>
          <w:sz w:val="26"/>
          <w:szCs w:val="26"/>
        </w:rPr>
        <w:t>НАЛОГОВОЙ ПОЛИТИКИ МИАССКОГО ГОРОДСКОГО ОКРУГА</w:t>
      </w:r>
    </w:p>
    <w:p w:rsidR="00C3642D" w:rsidRPr="00780E6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E6E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271518" w:rsidRPr="00780E6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4520F" w:rsidRPr="00780E6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2504A" w:rsidRPr="00780E6E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202</w:t>
      </w:r>
      <w:r w:rsidR="0034520F" w:rsidRPr="00780E6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80E6E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34520F" w:rsidRPr="00780E6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80E6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F2504A" w:rsidRPr="00780E6E"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p w:rsidR="00C3642D" w:rsidRPr="00780E6E" w:rsidRDefault="00C3642D" w:rsidP="001852B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0E6E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политики и основные направления налоговой политики Миасского городского округа подготовлены в соответствии со статьей 172 Бюджетного кодекса Российской Федерации, </w:t>
      </w:r>
      <w:r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бюджетном процессе в Миасском городском округе </w:t>
      </w:r>
      <w:r w:rsidR="00F445DF"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определяют основные подходы к формированию проекта </w:t>
      </w:r>
      <w:r w:rsidRPr="00780E6E">
        <w:rPr>
          <w:rFonts w:ascii="Times New Roman" w:hAnsi="Times New Roman" w:cs="Times New Roman"/>
          <w:sz w:val="26"/>
          <w:szCs w:val="26"/>
        </w:rPr>
        <w:t>бюджета Миа</w:t>
      </w:r>
      <w:r w:rsidR="006F0789" w:rsidRPr="00780E6E">
        <w:rPr>
          <w:rFonts w:ascii="Times New Roman" w:hAnsi="Times New Roman" w:cs="Times New Roman"/>
          <w:sz w:val="26"/>
          <w:szCs w:val="26"/>
        </w:rPr>
        <w:t>сского городского округа на 20</w:t>
      </w:r>
      <w:r w:rsidR="00271518" w:rsidRPr="00780E6E">
        <w:rPr>
          <w:rFonts w:ascii="Times New Roman" w:hAnsi="Times New Roman" w:cs="Times New Roman"/>
          <w:sz w:val="26"/>
          <w:szCs w:val="26"/>
        </w:rPr>
        <w:t>2</w:t>
      </w:r>
      <w:r w:rsidR="00926CA4">
        <w:rPr>
          <w:rFonts w:ascii="Times New Roman" w:hAnsi="Times New Roman" w:cs="Times New Roman"/>
          <w:sz w:val="26"/>
          <w:szCs w:val="26"/>
        </w:rPr>
        <w:t>3</w:t>
      </w:r>
      <w:r w:rsidR="006F0789" w:rsidRPr="00780E6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26CA4">
        <w:rPr>
          <w:rFonts w:ascii="Times New Roman" w:hAnsi="Times New Roman" w:cs="Times New Roman"/>
          <w:sz w:val="26"/>
          <w:szCs w:val="26"/>
        </w:rPr>
        <w:t>4</w:t>
      </w:r>
      <w:r w:rsidRPr="00780E6E">
        <w:rPr>
          <w:rFonts w:ascii="Times New Roman" w:hAnsi="Times New Roman" w:cs="Times New Roman"/>
          <w:sz w:val="26"/>
          <w:szCs w:val="26"/>
        </w:rPr>
        <w:t xml:space="preserve"> и 202</w:t>
      </w:r>
      <w:r w:rsidR="00926CA4">
        <w:rPr>
          <w:rFonts w:ascii="Times New Roman" w:hAnsi="Times New Roman" w:cs="Times New Roman"/>
          <w:sz w:val="26"/>
          <w:szCs w:val="26"/>
        </w:rPr>
        <w:t>5</w:t>
      </w:r>
      <w:r w:rsidRPr="00780E6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445DF" w:rsidRPr="00780E6E">
        <w:rPr>
          <w:rFonts w:ascii="Times New Roman" w:hAnsi="Times New Roman" w:cs="Times New Roman"/>
          <w:sz w:val="26"/>
          <w:szCs w:val="26"/>
        </w:rPr>
        <w:t>, а также направления развития бюджетной системы в среднесрочной перспективе</w:t>
      </w:r>
      <w:r w:rsidRPr="00780E6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</w:p>
    <w:p w:rsidR="00E035A9" w:rsidRPr="00780E6E" w:rsidRDefault="00E035A9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бюджетная</w:t>
      </w:r>
      <w:r w:rsidR="00F445DF"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политика</w:t>
      </w:r>
      <w:r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налоговая политика Миасского городского округа являются составными частями  государственной экономической политики, п</w:t>
      </w:r>
      <w:r w:rsidR="00C3642D"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их подготовке учтены</w:t>
      </w:r>
      <w:r w:rsidR="00926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="00BA0566"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3642D"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35A9" w:rsidRPr="00780E6E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0E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A0566" w:rsidRPr="00780E6E">
        <w:rPr>
          <w:rFonts w:ascii="Times New Roman" w:hAnsi="Times New Roman"/>
          <w:sz w:val="26"/>
          <w:szCs w:val="26"/>
        </w:rPr>
        <w:t xml:space="preserve"> </w:t>
      </w:r>
      <w:r w:rsidR="004F20F7" w:rsidRPr="00780E6E">
        <w:rPr>
          <w:rFonts w:ascii="Times New Roman" w:hAnsi="Times New Roman"/>
          <w:sz w:val="26"/>
          <w:szCs w:val="26"/>
        </w:rPr>
        <w:t>Указ</w:t>
      </w:r>
      <w:r w:rsidRPr="00780E6E">
        <w:rPr>
          <w:rFonts w:ascii="Times New Roman" w:hAnsi="Times New Roman"/>
          <w:sz w:val="26"/>
          <w:szCs w:val="26"/>
        </w:rPr>
        <w:t>а</w:t>
      </w:r>
      <w:r w:rsidR="004F20F7" w:rsidRPr="00780E6E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</w:r>
      <w:r w:rsidRPr="00780E6E">
        <w:rPr>
          <w:rFonts w:ascii="Times New Roman" w:hAnsi="Times New Roman"/>
          <w:sz w:val="26"/>
          <w:szCs w:val="26"/>
        </w:rPr>
        <w:t>;</w:t>
      </w:r>
    </w:p>
    <w:p w:rsidR="00E035A9" w:rsidRPr="00780E6E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0E6E">
        <w:rPr>
          <w:rFonts w:ascii="Times New Roman" w:hAnsi="Times New Roman"/>
          <w:sz w:val="26"/>
          <w:szCs w:val="26"/>
        </w:rPr>
        <w:t>- Указа Президента Российской Федерации</w:t>
      </w:r>
      <w:r w:rsidR="004F20F7" w:rsidRPr="00780E6E">
        <w:rPr>
          <w:rFonts w:ascii="Times New Roman" w:hAnsi="Times New Roman"/>
          <w:sz w:val="26"/>
          <w:szCs w:val="26"/>
        </w:rPr>
        <w:t xml:space="preserve"> от 21 июля 2020 года N 474 "О национальных целях развития Российской Федерации на период до 2030 года"; </w:t>
      </w:r>
    </w:p>
    <w:p w:rsidR="00E035A9" w:rsidRPr="00780E6E" w:rsidRDefault="00464C0C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035A9" w:rsidRPr="00780E6E">
        <w:rPr>
          <w:rFonts w:ascii="Times New Roman" w:hAnsi="Times New Roman"/>
          <w:sz w:val="26"/>
          <w:szCs w:val="26"/>
        </w:rPr>
        <w:t>Указов Президента Российской Федерации от 2012 года;</w:t>
      </w:r>
    </w:p>
    <w:p w:rsidR="00C3642D" w:rsidRPr="00780E6E" w:rsidRDefault="00E035A9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E6E">
        <w:rPr>
          <w:rFonts w:ascii="Times New Roman" w:hAnsi="Times New Roman"/>
          <w:sz w:val="26"/>
          <w:szCs w:val="26"/>
        </w:rPr>
        <w:t xml:space="preserve">- </w:t>
      </w:r>
      <w:r w:rsidR="00926CA4">
        <w:rPr>
          <w:rFonts w:ascii="Times New Roman" w:hAnsi="Times New Roman"/>
          <w:sz w:val="26"/>
          <w:szCs w:val="26"/>
        </w:rPr>
        <w:t>П</w:t>
      </w:r>
      <w:r w:rsidR="004F20F7" w:rsidRPr="00780E6E">
        <w:rPr>
          <w:rFonts w:ascii="Times New Roman" w:hAnsi="Times New Roman"/>
          <w:sz w:val="26"/>
          <w:szCs w:val="26"/>
        </w:rPr>
        <w:t>ослани</w:t>
      </w:r>
      <w:r w:rsidR="00926CA4">
        <w:rPr>
          <w:rFonts w:ascii="Times New Roman" w:hAnsi="Times New Roman"/>
          <w:sz w:val="26"/>
          <w:szCs w:val="26"/>
        </w:rPr>
        <w:t>я</w:t>
      </w:r>
      <w:r w:rsidR="004F20F7" w:rsidRPr="00780E6E">
        <w:rPr>
          <w:rFonts w:ascii="Times New Roman" w:hAnsi="Times New Roman"/>
          <w:sz w:val="26"/>
          <w:szCs w:val="26"/>
        </w:rPr>
        <w:t xml:space="preserve"> Президента Российской Федерации Федеральному Собранию Российской Ф</w:t>
      </w:r>
      <w:r w:rsidRPr="00780E6E">
        <w:rPr>
          <w:rFonts w:ascii="Times New Roman" w:hAnsi="Times New Roman"/>
          <w:sz w:val="26"/>
          <w:szCs w:val="26"/>
        </w:rPr>
        <w:t xml:space="preserve">едерации </w:t>
      </w:r>
      <w:r w:rsidR="00AD4AA5" w:rsidRPr="00780E6E">
        <w:rPr>
          <w:rFonts w:ascii="Times New Roman" w:hAnsi="Times New Roman" w:cs="Times New Roman"/>
          <w:sz w:val="26"/>
          <w:szCs w:val="26"/>
        </w:rPr>
        <w:t xml:space="preserve"> от 21 апреля 2021 года</w:t>
      </w:r>
      <w:r w:rsidRPr="00780E6E">
        <w:rPr>
          <w:rFonts w:ascii="Times New Roman" w:hAnsi="Times New Roman"/>
          <w:sz w:val="26"/>
          <w:szCs w:val="26"/>
        </w:rPr>
        <w:t>;</w:t>
      </w:r>
    </w:p>
    <w:p w:rsidR="00130809" w:rsidRPr="00780E6E" w:rsidRDefault="00130809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E6E">
        <w:rPr>
          <w:rFonts w:ascii="Times New Roman" w:hAnsi="Times New Roman"/>
          <w:sz w:val="26"/>
          <w:szCs w:val="26"/>
        </w:rPr>
        <w:t>-</w:t>
      </w:r>
      <w:r w:rsidR="00464C0C">
        <w:rPr>
          <w:rFonts w:ascii="Times New Roman" w:hAnsi="Times New Roman"/>
          <w:sz w:val="26"/>
          <w:szCs w:val="26"/>
        </w:rPr>
        <w:t xml:space="preserve"> Е</w:t>
      </w:r>
      <w:r w:rsidRPr="00780E6E">
        <w:rPr>
          <w:rFonts w:ascii="Times New Roman" w:hAnsi="Times New Roman"/>
          <w:sz w:val="26"/>
          <w:szCs w:val="26"/>
        </w:rPr>
        <w:t>диного плана по достижению национальных целей развития Российской Федерации на период до 2024 года и на плановый период до 2030 года, перечня инициатив в сфере социально-экономического развития, планов первоочередных действий по обеспечению развития российской экономики в условиях внешнего санкционного давления.</w:t>
      </w:r>
    </w:p>
    <w:p w:rsidR="0034520F" w:rsidRDefault="0034520F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0E6E">
        <w:rPr>
          <w:rFonts w:ascii="Times New Roman" w:hAnsi="Times New Roman"/>
          <w:sz w:val="26"/>
          <w:szCs w:val="26"/>
        </w:rPr>
        <w:t xml:space="preserve">- </w:t>
      </w:r>
      <w:r w:rsidR="00DD1D22">
        <w:rPr>
          <w:rFonts w:ascii="Times New Roman" w:hAnsi="Times New Roman"/>
          <w:sz w:val="26"/>
          <w:szCs w:val="26"/>
        </w:rPr>
        <w:t>Основных</w:t>
      </w:r>
      <w:r w:rsidR="00780E6E" w:rsidRPr="00780E6E">
        <w:rPr>
          <w:rFonts w:ascii="Times New Roman" w:hAnsi="Times New Roman"/>
          <w:sz w:val="26"/>
          <w:szCs w:val="26"/>
        </w:rPr>
        <w:t xml:space="preserve"> направлени</w:t>
      </w:r>
      <w:r w:rsidR="00DD1D22">
        <w:rPr>
          <w:rFonts w:ascii="Times New Roman" w:hAnsi="Times New Roman"/>
          <w:sz w:val="26"/>
          <w:szCs w:val="26"/>
        </w:rPr>
        <w:t>й</w:t>
      </w:r>
      <w:r w:rsidR="00780E6E" w:rsidRPr="00780E6E">
        <w:rPr>
          <w:rFonts w:ascii="Times New Roman" w:hAnsi="Times New Roman"/>
          <w:sz w:val="26"/>
          <w:szCs w:val="26"/>
        </w:rPr>
        <w:t xml:space="preserve"> бюджетной, налоговой и таможенно-тарифной политики на 2023 год и на плановый период 2024 и 2025 годов Российской Федерации</w:t>
      </w:r>
      <w:r w:rsidRPr="00780E6E">
        <w:rPr>
          <w:rFonts w:ascii="Times New Roman" w:hAnsi="Times New Roman"/>
          <w:sz w:val="26"/>
          <w:szCs w:val="26"/>
        </w:rPr>
        <w:t>;</w:t>
      </w:r>
    </w:p>
    <w:p w:rsidR="007A32CD" w:rsidRPr="007A32CD" w:rsidRDefault="007A32CD" w:rsidP="007A3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D1D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7A3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ращения Губернатора Челябинской области А.Л. </w:t>
      </w:r>
      <w:proofErr w:type="spellStart"/>
      <w:r w:rsidRPr="007A32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Текслера</w:t>
      </w:r>
      <w:proofErr w:type="spellEnd"/>
      <w:r w:rsidRPr="007A3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Законодательному Собранию Челябинской области 31 мая 2022 года;</w:t>
      </w:r>
    </w:p>
    <w:p w:rsidR="007A32CD" w:rsidRPr="00780E6E" w:rsidRDefault="007A32CD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D1D22">
        <w:rPr>
          <w:rFonts w:ascii="Times New Roman" w:hAnsi="Times New Roman"/>
          <w:sz w:val="26"/>
          <w:szCs w:val="26"/>
        </w:rPr>
        <w:t>Основных</w:t>
      </w:r>
      <w:r w:rsidRPr="007A32CD">
        <w:rPr>
          <w:rFonts w:ascii="Times New Roman" w:hAnsi="Times New Roman"/>
          <w:sz w:val="26"/>
          <w:szCs w:val="26"/>
        </w:rPr>
        <w:t xml:space="preserve"> направлени</w:t>
      </w:r>
      <w:r w:rsidR="00DD1D22">
        <w:rPr>
          <w:rFonts w:ascii="Times New Roman" w:hAnsi="Times New Roman"/>
          <w:sz w:val="26"/>
          <w:szCs w:val="26"/>
        </w:rPr>
        <w:t>й</w:t>
      </w:r>
      <w:r w:rsidRPr="007A32CD">
        <w:rPr>
          <w:rFonts w:ascii="Times New Roman" w:hAnsi="Times New Roman"/>
          <w:sz w:val="26"/>
          <w:szCs w:val="26"/>
        </w:rPr>
        <w:t xml:space="preserve"> налоговой политики и основные направления бюджетной политики Челябинской области на 2023 год и на плановый период 2024 и 2025 годы</w:t>
      </w:r>
      <w:r>
        <w:rPr>
          <w:rFonts w:ascii="Times New Roman" w:hAnsi="Times New Roman"/>
          <w:sz w:val="26"/>
          <w:szCs w:val="26"/>
        </w:rPr>
        <w:t>;</w:t>
      </w:r>
    </w:p>
    <w:p w:rsidR="00E035A9" w:rsidRDefault="00DD1D22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основных показателей</w:t>
      </w:r>
      <w:r w:rsidR="00E035A9" w:rsidRPr="00780E6E">
        <w:rPr>
          <w:rFonts w:ascii="Times New Roman" w:hAnsi="Times New Roman"/>
          <w:sz w:val="26"/>
          <w:szCs w:val="26"/>
        </w:rPr>
        <w:t xml:space="preserve"> Программы по достижению целевых показателей социально-экономического развития в Миасском городском округе на 2019 год и плановый период до 2025 года (утвержденной Постановлением администрации Миасского городского округа от 22.01.2020 года № 195).</w:t>
      </w:r>
    </w:p>
    <w:p w:rsidR="00DD1D22" w:rsidRPr="00780E6E" w:rsidRDefault="00DD1D22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Основные направления налоговой и бюджетной политики сохраняют преемственность приоритетов бюджетного цикла 2022-2024 годов и сформированы в условиях влияния ухудшения геополитической ситуации на развитие отраслей экономики, а также с учетом обязательств, принятых Округом в рамках ранее заключенн</w:t>
      </w:r>
      <w:r w:rsidR="00464C0C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 Министерством </w:t>
      </w:r>
      <w:r w:rsidRPr="00F70800">
        <w:rPr>
          <w:rFonts w:ascii="Times New Roman" w:hAnsi="Times New Roman"/>
          <w:sz w:val="26"/>
          <w:szCs w:val="26"/>
        </w:rPr>
        <w:t>Финансов Челябинской области</w:t>
      </w:r>
      <w:r w:rsidR="00F70800" w:rsidRPr="00F70800">
        <w:rPr>
          <w:rFonts w:ascii="Times New Roman" w:hAnsi="Times New Roman"/>
          <w:sz w:val="26"/>
          <w:szCs w:val="26"/>
        </w:rPr>
        <w:t xml:space="preserve"> соглашения</w:t>
      </w:r>
      <w:r w:rsidR="002B6CC7" w:rsidRPr="00F70800">
        <w:rPr>
          <w:rFonts w:ascii="Times New Roman" w:hAnsi="Times New Roman"/>
          <w:sz w:val="26"/>
          <w:szCs w:val="26"/>
        </w:rPr>
        <w:t xml:space="preserve"> о мерах по социально-экономическому развитию  и оздоровлению  муниципальных  финансо</w:t>
      </w:r>
      <w:r w:rsidR="00F70800">
        <w:rPr>
          <w:rFonts w:ascii="Times New Roman" w:hAnsi="Times New Roman"/>
          <w:sz w:val="26"/>
          <w:szCs w:val="26"/>
        </w:rPr>
        <w:t>в Миасского городского округа.</w:t>
      </w:r>
      <w:r w:rsidR="002B6CC7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7A32CD" w:rsidRPr="00464C0C" w:rsidRDefault="007A32CD" w:rsidP="0034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32CD">
        <w:rPr>
          <w:rFonts w:ascii="Times New Roman" w:hAnsi="Times New Roman" w:cs="Times New Roman"/>
          <w:sz w:val="26"/>
          <w:szCs w:val="26"/>
        </w:rPr>
        <w:t xml:space="preserve">Налоговая и бюджетная политики в предстоящем среднесрочном периоде ориентированы на мобилизацию всех имеющихся возможностей для сохранения </w:t>
      </w:r>
      <w:r w:rsidRPr="007A32CD">
        <w:rPr>
          <w:rFonts w:ascii="Times New Roman" w:hAnsi="Times New Roman" w:cs="Times New Roman"/>
          <w:sz w:val="26"/>
          <w:szCs w:val="26"/>
        </w:rPr>
        <w:lastRenderedPageBreak/>
        <w:t>устойчивости и развития экономики и социальной сферы, в том числе путем создания условий для снижения влияния последствий сложившейся геополитической ситуации на качество жизни жителей</w:t>
      </w:r>
      <w:r>
        <w:rPr>
          <w:rFonts w:ascii="Times New Roman" w:hAnsi="Times New Roman" w:cs="Times New Roman"/>
          <w:sz w:val="26"/>
          <w:szCs w:val="26"/>
        </w:rPr>
        <w:t xml:space="preserve"> Миасского городского </w:t>
      </w:r>
      <w:r w:rsidRPr="00464C0C">
        <w:rPr>
          <w:rFonts w:ascii="Times New Roman" w:hAnsi="Times New Roman" w:cs="Times New Roman"/>
          <w:sz w:val="26"/>
          <w:szCs w:val="26"/>
        </w:rPr>
        <w:t>округа.</w:t>
      </w:r>
    </w:p>
    <w:p w:rsidR="007A32CD" w:rsidRPr="00780E6E" w:rsidRDefault="007A32CD" w:rsidP="00345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C0C">
        <w:rPr>
          <w:rFonts w:ascii="Times New Roman" w:hAnsi="Times New Roman" w:cs="Times New Roman"/>
          <w:sz w:val="26"/>
          <w:szCs w:val="26"/>
        </w:rPr>
        <w:t xml:space="preserve">Целями </w:t>
      </w:r>
      <w:r w:rsidR="00F70800" w:rsidRPr="00464C0C">
        <w:rPr>
          <w:rFonts w:ascii="Times New Roman" w:hAnsi="Times New Roman" w:cs="Times New Roman"/>
          <w:sz w:val="26"/>
          <w:szCs w:val="26"/>
        </w:rPr>
        <w:t xml:space="preserve">основных направлений налоговой политики  и </w:t>
      </w:r>
      <w:r w:rsidRPr="00464C0C">
        <w:rPr>
          <w:rFonts w:ascii="Times New Roman" w:hAnsi="Times New Roman" w:cs="Times New Roman"/>
          <w:sz w:val="26"/>
          <w:szCs w:val="26"/>
        </w:rPr>
        <w:t xml:space="preserve">основных направлений бюджетной  политики является определение условий, используемых при составлении проекта бюджета </w:t>
      </w:r>
      <w:proofErr w:type="spellStart"/>
      <w:r w:rsidRPr="00464C0C">
        <w:rPr>
          <w:rFonts w:ascii="Times New Roman" w:hAnsi="Times New Roman" w:cs="Times New Roman"/>
          <w:sz w:val="26"/>
          <w:szCs w:val="26"/>
        </w:rPr>
        <w:t>Миаского</w:t>
      </w:r>
      <w:proofErr w:type="spellEnd"/>
      <w:r w:rsidRPr="00464C0C">
        <w:rPr>
          <w:rFonts w:ascii="Times New Roman" w:hAnsi="Times New Roman" w:cs="Times New Roman"/>
          <w:sz w:val="26"/>
          <w:szCs w:val="26"/>
        </w:rPr>
        <w:t xml:space="preserve"> городского округа на 2023 год и на плановый период 2024 и 2025 годов, подходов к его формированию, основных характеристик и прогнозируемых параметров.</w:t>
      </w:r>
    </w:p>
    <w:p w:rsidR="00E06AFC" w:rsidRPr="00780E6E" w:rsidRDefault="00E06AFC" w:rsidP="00E06AF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Бюджет Миасского городского округа  формируется на три года: на 2023 год и плановый период 2024 и 2025 годов.</w:t>
      </w:r>
    </w:p>
    <w:p w:rsidR="00F741B3" w:rsidRDefault="00F741B3" w:rsidP="00E06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E6E">
        <w:rPr>
          <w:rFonts w:ascii="Times New Roman" w:hAnsi="Times New Roman" w:cs="Times New Roman"/>
          <w:sz w:val="26"/>
          <w:szCs w:val="26"/>
        </w:rPr>
        <w:t>Основные н</w:t>
      </w:r>
      <w:r w:rsidR="00F70800">
        <w:rPr>
          <w:rFonts w:ascii="Times New Roman" w:hAnsi="Times New Roman" w:cs="Times New Roman"/>
          <w:sz w:val="26"/>
          <w:szCs w:val="26"/>
        </w:rPr>
        <w:t>аправления  налоговой</w:t>
      </w:r>
      <w:r w:rsidRPr="00780E6E">
        <w:rPr>
          <w:rFonts w:ascii="Times New Roman" w:hAnsi="Times New Roman" w:cs="Times New Roman"/>
          <w:sz w:val="26"/>
          <w:szCs w:val="26"/>
        </w:rPr>
        <w:t xml:space="preserve"> </w:t>
      </w:r>
      <w:r w:rsidR="00464C0C">
        <w:rPr>
          <w:rFonts w:ascii="Times New Roman" w:hAnsi="Times New Roman" w:cs="Times New Roman"/>
          <w:sz w:val="26"/>
          <w:szCs w:val="26"/>
        </w:rPr>
        <w:t xml:space="preserve"> и </w:t>
      </w:r>
      <w:r w:rsidR="00464C0C" w:rsidRPr="00464C0C">
        <w:rPr>
          <w:rFonts w:ascii="Times New Roman" w:hAnsi="Times New Roman" w:cs="Times New Roman"/>
          <w:sz w:val="26"/>
          <w:szCs w:val="26"/>
        </w:rPr>
        <w:t>бюджетной</w:t>
      </w:r>
      <w:r w:rsidR="00F70800">
        <w:rPr>
          <w:rFonts w:ascii="Times New Roman" w:hAnsi="Times New Roman" w:cs="Times New Roman"/>
          <w:sz w:val="26"/>
          <w:szCs w:val="26"/>
        </w:rPr>
        <w:t xml:space="preserve"> политики </w:t>
      </w:r>
      <w:r w:rsidRPr="00780E6E">
        <w:rPr>
          <w:rFonts w:ascii="Times New Roman" w:hAnsi="Times New Roman" w:cs="Times New Roman"/>
          <w:sz w:val="26"/>
          <w:szCs w:val="26"/>
        </w:rPr>
        <w:t xml:space="preserve">на 2023-2025 годы разработаны на основании </w:t>
      </w:r>
      <w:r w:rsidRPr="00464C0C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780E6E">
        <w:rPr>
          <w:rFonts w:ascii="Times New Roman" w:hAnsi="Times New Roman" w:cs="Times New Roman"/>
          <w:sz w:val="26"/>
          <w:szCs w:val="26"/>
        </w:rPr>
        <w:t xml:space="preserve"> базового варианта прогноза социально-экономического развития </w:t>
      </w:r>
      <w:r w:rsidR="00E06AFC" w:rsidRPr="00780E6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C3642D" w:rsidRPr="00DE1F8E" w:rsidRDefault="00A7079C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НАЛОГОВОЙ</w:t>
      </w:r>
      <w:r w:rsidR="00FD71C7"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ПОЛИТИКИ МИАССКОГО ГОРОДСКОГО ОКРУГА 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</w:t>
      </w:r>
      <w:r w:rsidR="00563E8B"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5446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-202</w:t>
      </w:r>
      <w:r w:rsidR="005446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ГОДЫ</w:t>
      </w:r>
    </w:p>
    <w:p w:rsidR="00E8113E" w:rsidRPr="00983520" w:rsidRDefault="006F03DC" w:rsidP="00E81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3520">
        <w:rPr>
          <w:rFonts w:ascii="Times New Roman" w:hAnsi="Times New Roman"/>
          <w:sz w:val="26"/>
          <w:szCs w:val="26"/>
        </w:rPr>
        <w:t>Н</w:t>
      </w:r>
      <w:r w:rsidR="00C3642D" w:rsidRPr="00983520">
        <w:rPr>
          <w:rFonts w:ascii="Times New Roman" w:hAnsi="Times New Roman"/>
          <w:sz w:val="26"/>
          <w:szCs w:val="26"/>
        </w:rPr>
        <w:t xml:space="preserve">алоговая политика Миасского городского округа </w:t>
      </w:r>
      <w:r w:rsidR="000D0D92" w:rsidRPr="00983520">
        <w:rPr>
          <w:rFonts w:ascii="Times New Roman" w:hAnsi="Times New Roman"/>
          <w:sz w:val="26"/>
          <w:szCs w:val="26"/>
        </w:rPr>
        <w:t xml:space="preserve">традиционно </w:t>
      </w:r>
      <w:r w:rsidR="00C3642D" w:rsidRPr="00983520">
        <w:rPr>
          <w:rFonts w:ascii="Times New Roman" w:hAnsi="Times New Roman"/>
          <w:sz w:val="26"/>
          <w:szCs w:val="26"/>
        </w:rPr>
        <w:t xml:space="preserve">направлена </w:t>
      </w:r>
      <w:r w:rsidR="00E8113E" w:rsidRPr="00983520">
        <w:rPr>
          <w:rFonts w:ascii="Times New Roman" w:hAnsi="Times New Roman"/>
          <w:sz w:val="26"/>
          <w:szCs w:val="26"/>
        </w:rPr>
        <w:t>на укрепление собственной доходной базы бюджета Округа через стимулирование инвестиционной активности и обеспечение благоприятных налоговых условий для ведения предпринимательской деятельности.</w:t>
      </w:r>
    </w:p>
    <w:p w:rsidR="00A22DFD" w:rsidRPr="00E23DD7" w:rsidRDefault="00A22DFD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3DD7">
        <w:rPr>
          <w:rFonts w:ascii="Times New Roman" w:hAnsi="Times New Roman"/>
          <w:sz w:val="26"/>
          <w:szCs w:val="26"/>
        </w:rPr>
        <w:t>В 2021 году налоговая политика была ориентирована, прежде всего, на продолжение реализации комплекса мер по максимальному снижению влияния пандемии на хозяйственную деятельность налогоплательщиков, а также на создание условий для быстрого восстановления и дальнейшего роста экономики</w:t>
      </w:r>
      <w:r w:rsidR="00983520" w:rsidRPr="00E23DD7">
        <w:rPr>
          <w:rFonts w:ascii="Times New Roman" w:hAnsi="Times New Roman"/>
          <w:sz w:val="26"/>
          <w:szCs w:val="26"/>
        </w:rPr>
        <w:t xml:space="preserve"> Округа.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6C91">
        <w:rPr>
          <w:rFonts w:ascii="Times New Roman" w:hAnsi="Times New Roman"/>
          <w:sz w:val="26"/>
          <w:szCs w:val="26"/>
        </w:rPr>
        <w:t>Для поддержки субъектов малого и среднего предпринимательства, пострадавших и не восстановившихся в связи с распространением коронавирусной инфекции, в начале 2021 года по упрощенной системе налогообложения введены дополнительные налоговые преференции: на 9 позиций увеличены перечни видов предпринимательской деятельности, по которым применяются сниженные ставки: в размене 5 процентов (с объектом налогообложения «Доходы, уменьшенные на величину расходов») и 1 процента (с объектом налогообложения</w:t>
      </w:r>
      <w:proofErr w:type="gramEnd"/>
      <w:r w:rsidRPr="00F66C91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F66C91">
        <w:rPr>
          <w:rFonts w:ascii="Times New Roman" w:hAnsi="Times New Roman"/>
          <w:sz w:val="26"/>
          <w:szCs w:val="26"/>
        </w:rPr>
        <w:t>Доходы»).</w:t>
      </w:r>
      <w:proofErr w:type="gramEnd"/>
      <w:r w:rsidRPr="00F66C9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66C91">
        <w:rPr>
          <w:rFonts w:ascii="Times New Roman" w:hAnsi="Times New Roman"/>
          <w:sz w:val="26"/>
          <w:szCs w:val="26"/>
        </w:rPr>
        <w:t>Сниженные ставки распространили свое действие с 1 января 2021 года и действуют до 1 января 2023 года, а по видам деятельности «разработка компьютерного программного обеспечения, консультационные услуги в данной области и другие сопутствующие услуги» и «деятельность по созданию и использованию баз данных и информационных ресурсов» сниженные ставки установлены без ограничения срока их действия.</w:t>
      </w:r>
      <w:proofErr w:type="gramEnd"/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t xml:space="preserve">Введено 7 дополнительных видов деятельности, в отношении которых может применяться патентная система </w:t>
      </w:r>
      <w:proofErr w:type="gramStart"/>
      <w:r w:rsidRPr="00F66C91">
        <w:rPr>
          <w:rFonts w:ascii="Times New Roman" w:hAnsi="Times New Roman"/>
          <w:sz w:val="26"/>
          <w:szCs w:val="26"/>
        </w:rPr>
        <w:t>налогообложения</w:t>
      </w:r>
      <w:proofErr w:type="gramEnd"/>
      <w:r w:rsidRPr="00F66C91">
        <w:rPr>
          <w:rFonts w:ascii="Times New Roman" w:hAnsi="Times New Roman"/>
          <w:sz w:val="26"/>
          <w:szCs w:val="26"/>
        </w:rPr>
        <w:t xml:space="preserve"> и установлен размер потенциально возможного к получению индивидуальными предпринимателями годового дохода по этим видам деятельности.</w:t>
      </w:r>
    </w:p>
    <w:p w:rsidR="00F66C91" w:rsidRPr="00140A52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A52">
        <w:rPr>
          <w:rFonts w:ascii="Times New Roman" w:hAnsi="Times New Roman"/>
          <w:sz w:val="26"/>
          <w:szCs w:val="26"/>
        </w:rPr>
        <w:t>С целью оказания государственной поддержки сельскохозяйственным товаропроизводителям на территории Челябинской области с 1 января 2021 года до 31 декабря 2022 года с 6 до 3 процентов снижена налоговая ставка по единому сельскохозяйственному налогу.</w:t>
      </w:r>
    </w:p>
    <w:p w:rsidR="00F66C91" w:rsidRPr="00140A52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A52">
        <w:rPr>
          <w:rFonts w:ascii="Times New Roman" w:hAnsi="Times New Roman"/>
          <w:sz w:val="26"/>
          <w:szCs w:val="26"/>
        </w:rPr>
        <w:t>Учитывая высокую востребованность и результативность вышеуказанной меры государственной поддержки в целях обеспечения продовольственной безопасности Челябинской области, поддержки агропромышленного комплекса, стимулирования сохранения рабочих мест продлено по 31 декабря 2024 года действие пониженной налоговой ставки по единому сельскохозяйственному налогу в размере 3 процентов.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0A52">
        <w:rPr>
          <w:rFonts w:ascii="Times New Roman" w:hAnsi="Times New Roman"/>
          <w:sz w:val="26"/>
          <w:szCs w:val="26"/>
        </w:rPr>
        <w:lastRenderedPageBreak/>
        <w:t>А для налогоплательщиков единого сельскохозяйственного налога, у которых средняя численность работников составила за налоговый период не менее 100 процентов средней численности работников за предыдущий налоговый период, на период 2022 - 2024 годов установлена налоговая ставка в размере 0 процентов.</w:t>
      </w:r>
    </w:p>
    <w:p w:rsidR="00F66C91" w:rsidRPr="00E61ED6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ED6">
        <w:rPr>
          <w:rFonts w:ascii="Times New Roman" w:hAnsi="Times New Roman"/>
          <w:sz w:val="26"/>
          <w:szCs w:val="26"/>
        </w:rPr>
        <w:t xml:space="preserve">В 2022 году в результате влияния на экономику области введенных экономических и финансовых санкций со стороны западных стран существенно изменились условия реализации и задачи налоговой политики. Основным направлением налоговой политики в текущем году и на ближайшую перспективу стало оказание дополнительных мер поддержки субъектам предпринимательства, отраслям экономики, наиболее пострадавшим в условиях </w:t>
      </w:r>
      <w:proofErr w:type="spellStart"/>
      <w:r w:rsidRPr="00E61ED6">
        <w:rPr>
          <w:rFonts w:ascii="Times New Roman" w:hAnsi="Times New Roman"/>
          <w:sz w:val="26"/>
          <w:szCs w:val="26"/>
        </w:rPr>
        <w:t>санкционных</w:t>
      </w:r>
      <w:proofErr w:type="spellEnd"/>
      <w:r w:rsidRPr="00E61ED6">
        <w:rPr>
          <w:rFonts w:ascii="Times New Roman" w:hAnsi="Times New Roman"/>
          <w:sz w:val="26"/>
          <w:szCs w:val="26"/>
        </w:rPr>
        <w:t xml:space="preserve"> ограничений, и, соответственно, содействие улучшению экономической ситуации в </w:t>
      </w:r>
      <w:r w:rsidR="00136FF3" w:rsidRPr="00E61ED6">
        <w:rPr>
          <w:rFonts w:ascii="Times New Roman" w:hAnsi="Times New Roman"/>
          <w:sz w:val="26"/>
          <w:szCs w:val="26"/>
        </w:rPr>
        <w:t>Округе</w:t>
      </w:r>
      <w:r w:rsidRPr="00E61ED6">
        <w:rPr>
          <w:rFonts w:ascii="Times New Roman" w:hAnsi="Times New Roman"/>
          <w:sz w:val="26"/>
          <w:szCs w:val="26"/>
        </w:rPr>
        <w:t>.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6C91">
        <w:rPr>
          <w:rFonts w:ascii="Times New Roman" w:hAnsi="Times New Roman"/>
          <w:sz w:val="26"/>
          <w:szCs w:val="26"/>
        </w:rPr>
        <w:t xml:space="preserve">В целях стимулирования развития в сфере телекоммуникаций на территории </w:t>
      </w:r>
      <w:r w:rsidR="00E8482B">
        <w:rPr>
          <w:rFonts w:ascii="Times New Roman" w:hAnsi="Times New Roman"/>
          <w:sz w:val="26"/>
          <w:szCs w:val="26"/>
        </w:rPr>
        <w:t>Округа</w:t>
      </w:r>
      <w:r w:rsidRPr="00F66C91">
        <w:rPr>
          <w:rFonts w:ascii="Times New Roman" w:hAnsi="Times New Roman"/>
          <w:sz w:val="26"/>
          <w:szCs w:val="26"/>
        </w:rPr>
        <w:t xml:space="preserve"> для организаций, осуществляющих деятельность преимущественно в этой сфере, (доля доходов от реализации товаров, работ, услуг в сфере телекоммуникаций по итогам налогового периода составляет не менее 70 процентов от всех доходов организации) с 1 января 2022 года установлена налоговая льгота в виде уменьшения суммы налога на </w:t>
      </w:r>
      <w:r w:rsidR="008D7AC7">
        <w:rPr>
          <w:rFonts w:ascii="Times New Roman" w:hAnsi="Times New Roman"/>
          <w:sz w:val="26"/>
          <w:szCs w:val="26"/>
        </w:rPr>
        <w:t>землю</w:t>
      </w:r>
      <w:r w:rsidRPr="00F66C91">
        <w:rPr>
          <w:rFonts w:ascii="Times New Roman" w:hAnsi="Times New Roman"/>
          <w:sz w:val="26"/>
          <w:szCs w:val="26"/>
        </w:rPr>
        <w:t xml:space="preserve"> организаций на 50 процентов</w:t>
      </w:r>
      <w:proofErr w:type="gramEnd"/>
      <w:r w:rsidRPr="00F66C91">
        <w:rPr>
          <w:rFonts w:ascii="Times New Roman" w:hAnsi="Times New Roman"/>
          <w:sz w:val="26"/>
          <w:szCs w:val="26"/>
        </w:rPr>
        <w:t xml:space="preserve"> от суммы налога, подлежащей зачислению в бюджет</w:t>
      </w:r>
      <w:r w:rsidR="000807F8">
        <w:rPr>
          <w:rFonts w:ascii="Times New Roman" w:hAnsi="Times New Roman"/>
          <w:sz w:val="26"/>
          <w:szCs w:val="26"/>
        </w:rPr>
        <w:t xml:space="preserve"> Округа</w:t>
      </w:r>
      <w:r w:rsidRPr="00F66C91">
        <w:rPr>
          <w:rFonts w:ascii="Times New Roman" w:hAnsi="Times New Roman"/>
          <w:sz w:val="26"/>
          <w:szCs w:val="26"/>
        </w:rPr>
        <w:t>.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t xml:space="preserve">С целью оказания дополнительной поддержки субъектам малого и среднего предпринимательства в связи с введенными </w:t>
      </w:r>
      <w:proofErr w:type="spellStart"/>
      <w:r w:rsidRPr="00F66C91">
        <w:rPr>
          <w:rFonts w:ascii="Times New Roman" w:hAnsi="Times New Roman"/>
          <w:sz w:val="26"/>
          <w:szCs w:val="26"/>
        </w:rPr>
        <w:t>санкционными</w:t>
      </w:r>
      <w:proofErr w:type="spellEnd"/>
      <w:r w:rsidRPr="00F66C91">
        <w:rPr>
          <w:rFonts w:ascii="Times New Roman" w:hAnsi="Times New Roman"/>
          <w:sz w:val="26"/>
          <w:szCs w:val="26"/>
        </w:rPr>
        <w:t xml:space="preserve"> ограничениями: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t>продлен срок действия «налоговых каникул» для индивидуальных предпринимателей при применении упрощенной системы налогообложения и патентной системы налогообложения на территории Челябинской области до 1 января 2025 года (ранее - до 1 января 2024 года);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6C91">
        <w:rPr>
          <w:rFonts w:ascii="Times New Roman" w:hAnsi="Times New Roman"/>
          <w:sz w:val="26"/>
          <w:szCs w:val="26"/>
        </w:rPr>
        <w:t>снижены с 1 января 2022 года до 1 января 2025 года налоговые ставки по упрощенной системе налогообложения для организаций и индивидуальных предпринимателей, осуществляющих следующие виды экономической деятельности: обрабатывающие производства, деятельность в области научных исследований и разработок, деятельность в области здравоохранения и социальных услуг (кроме деятельности массажных с</w:t>
      </w:r>
      <w:r w:rsidR="00382341">
        <w:rPr>
          <w:rFonts w:ascii="Times New Roman" w:hAnsi="Times New Roman"/>
          <w:sz w:val="26"/>
          <w:szCs w:val="26"/>
        </w:rPr>
        <w:t xml:space="preserve">алонов), деятельность в области </w:t>
      </w:r>
      <w:r w:rsidRPr="00F66C91">
        <w:rPr>
          <w:rFonts w:ascii="Times New Roman" w:hAnsi="Times New Roman"/>
          <w:sz w:val="26"/>
          <w:szCs w:val="26"/>
        </w:rPr>
        <w:t>образования,</w:t>
      </w:r>
      <w:r w:rsidRPr="00F66C91">
        <w:rPr>
          <w:rFonts w:ascii="Times New Roman" w:hAnsi="Times New Roman"/>
          <w:sz w:val="26"/>
          <w:szCs w:val="26"/>
        </w:rPr>
        <w:tab/>
        <w:t>деятельность</w:t>
      </w:r>
      <w:r w:rsidRPr="00F66C91">
        <w:rPr>
          <w:rFonts w:ascii="Times New Roman" w:hAnsi="Times New Roman"/>
          <w:sz w:val="26"/>
          <w:szCs w:val="26"/>
        </w:rPr>
        <w:tab/>
        <w:t>в</w:t>
      </w:r>
      <w:r w:rsidRPr="00F66C91">
        <w:rPr>
          <w:rFonts w:ascii="Times New Roman" w:hAnsi="Times New Roman"/>
          <w:sz w:val="26"/>
          <w:szCs w:val="26"/>
        </w:rPr>
        <w:tab/>
        <w:t>области</w:t>
      </w:r>
      <w:r w:rsidRPr="00F66C91">
        <w:rPr>
          <w:rFonts w:ascii="Times New Roman" w:hAnsi="Times New Roman"/>
          <w:sz w:val="26"/>
          <w:szCs w:val="26"/>
        </w:rPr>
        <w:tab/>
        <w:t>социального</w:t>
      </w:r>
      <w:r w:rsidR="00382341">
        <w:rPr>
          <w:rFonts w:ascii="Times New Roman" w:hAnsi="Times New Roman"/>
          <w:sz w:val="26"/>
          <w:szCs w:val="26"/>
        </w:rPr>
        <w:t xml:space="preserve"> </w:t>
      </w:r>
      <w:r w:rsidRPr="00F66C91">
        <w:rPr>
          <w:rFonts w:ascii="Times New Roman" w:hAnsi="Times New Roman"/>
          <w:sz w:val="26"/>
          <w:szCs w:val="26"/>
        </w:rPr>
        <w:t>предпринимательства, а также зрелищно-развлекательная, социальная</w:t>
      </w:r>
      <w:proofErr w:type="gramEnd"/>
      <w:r w:rsidRPr="00F66C91">
        <w:rPr>
          <w:rFonts w:ascii="Times New Roman" w:hAnsi="Times New Roman"/>
          <w:sz w:val="26"/>
          <w:szCs w:val="26"/>
        </w:rPr>
        <w:t>, физкультурно-оздоровительная деятельность, деятельность в сфере телекоммуникаций. Кроме того снижены ставки для организаций, включенных в реестр социально ориентированных некоммерческих организаций.</w:t>
      </w:r>
    </w:p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t>С целью оказания поддержки начинающим индивидуальным предпринимателям, осуществляющим торговлю через Интернет, выбравшим в качестве налогового режима упрощенную систему налогообложения с 6 мая 2022 года установлена ставка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077353" w:rsidRDefault="00F66C91" w:rsidP="0007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6C91">
        <w:rPr>
          <w:rFonts w:ascii="Times New Roman" w:hAnsi="Times New Roman"/>
          <w:sz w:val="26"/>
          <w:szCs w:val="26"/>
        </w:rPr>
        <w:t xml:space="preserve">Необходимо отметить, что каждая мера </w:t>
      </w:r>
      <w:r w:rsidR="008D7AC7">
        <w:rPr>
          <w:rFonts w:ascii="Times New Roman" w:hAnsi="Times New Roman"/>
          <w:sz w:val="26"/>
          <w:szCs w:val="26"/>
        </w:rPr>
        <w:t>муниципальной</w:t>
      </w:r>
      <w:r w:rsidRPr="00F66C91">
        <w:rPr>
          <w:rFonts w:ascii="Times New Roman" w:hAnsi="Times New Roman"/>
          <w:sz w:val="26"/>
          <w:szCs w:val="26"/>
        </w:rPr>
        <w:t xml:space="preserve"> поддержки в виде налоговой льготы или, другими словами, налогового расхода, ежегодно деятельности детально анализируется кураторами налоговых расходов-ответственными за реализацию </w:t>
      </w:r>
      <w:r w:rsidR="008D7AC7">
        <w:rPr>
          <w:rFonts w:ascii="Times New Roman" w:hAnsi="Times New Roman"/>
          <w:sz w:val="26"/>
          <w:szCs w:val="26"/>
        </w:rPr>
        <w:t xml:space="preserve">муниципальной </w:t>
      </w:r>
      <w:r w:rsidRPr="00F66C91">
        <w:rPr>
          <w:rFonts w:ascii="Times New Roman" w:hAnsi="Times New Roman"/>
          <w:sz w:val="26"/>
          <w:szCs w:val="26"/>
        </w:rPr>
        <w:t xml:space="preserve"> политики в соответствующей сфере, с целью её дальнейшей </w:t>
      </w:r>
      <w:proofErr w:type="spellStart"/>
      <w:r w:rsidRPr="00F66C91">
        <w:rPr>
          <w:rFonts w:ascii="Times New Roman" w:hAnsi="Times New Roman"/>
          <w:sz w:val="26"/>
          <w:szCs w:val="26"/>
        </w:rPr>
        <w:t>донастройки</w:t>
      </w:r>
      <w:proofErr w:type="spellEnd"/>
      <w:r w:rsidRPr="00F66C91">
        <w:rPr>
          <w:rFonts w:ascii="Times New Roman" w:hAnsi="Times New Roman"/>
          <w:sz w:val="26"/>
          <w:szCs w:val="26"/>
        </w:rPr>
        <w:t xml:space="preserve"> и совершенствования</w:t>
      </w:r>
      <w:r w:rsidR="00077353">
        <w:rPr>
          <w:rFonts w:ascii="Times New Roman" w:hAnsi="Times New Roman"/>
          <w:sz w:val="26"/>
          <w:szCs w:val="26"/>
        </w:rPr>
        <w:t xml:space="preserve"> (</w:t>
      </w:r>
      <w:r w:rsidR="00077353" w:rsidRPr="00077353">
        <w:rPr>
          <w:rFonts w:ascii="Times New Roman" w:hAnsi="Times New Roman"/>
          <w:i/>
          <w:sz w:val="26"/>
          <w:szCs w:val="26"/>
        </w:rPr>
        <w:t>во исполнение Постановления Администрации Миасского городского округа от 16.07.2020 г. № 3038 «Об утверждении Порядка формирования перечня налоговых расходов и оценки налоговых расходов Миасского</w:t>
      </w:r>
      <w:proofErr w:type="gramEnd"/>
      <w:r w:rsidR="00077353" w:rsidRPr="00077353">
        <w:rPr>
          <w:rFonts w:ascii="Times New Roman" w:hAnsi="Times New Roman"/>
          <w:i/>
          <w:sz w:val="26"/>
          <w:szCs w:val="26"/>
        </w:rPr>
        <w:t xml:space="preserve"> городского округа</w:t>
      </w:r>
      <w:r w:rsidR="00077353">
        <w:rPr>
          <w:rFonts w:ascii="Times New Roman" w:hAnsi="Times New Roman"/>
          <w:sz w:val="26"/>
          <w:szCs w:val="26"/>
        </w:rPr>
        <w:t>).</w:t>
      </w:r>
    </w:p>
    <w:p w:rsid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lastRenderedPageBreak/>
        <w:t>По результатам оценки эффективности налоговых расходов за 202</w:t>
      </w:r>
      <w:r w:rsidR="008D7AC7">
        <w:rPr>
          <w:rFonts w:ascii="Times New Roman" w:hAnsi="Times New Roman"/>
          <w:sz w:val="26"/>
          <w:szCs w:val="26"/>
        </w:rPr>
        <w:t>1</w:t>
      </w:r>
      <w:r w:rsidRPr="00F66C91">
        <w:rPr>
          <w:rFonts w:ascii="Times New Roman" w:hAnsi="Times New Roman"/>
          <w:sz w:val="26"/>
          <w:szCs w:val="26"/>
        </w:rPr>
        <w:t xml:space="preserve"> год, все предоставленные </w:t>
      </w:r>
      <w:r w:rsidR="008D7AC7" w:rsidRPr="008D7AC7">
        <w:rPr>
          <w:rFonts w:ascii="Times New Roman" w:hAnsi="Times New Roman"/>
          <w:sz w:val="26"/>
          <w:szCs w:val="26"/>
        </w:rPr>
        <w:t xml:space="preserve">Собранием депутатов Миасского городского округа </w:t>
      </w:r>
      <w:r w:rsidRPr="00F66C91">
        <w:rPr>
          <w:rFonts w:ascii="Times New Roman" w:hAnsi="Times New Roman"/>
          <w:sz w:val="26"/>
          <w:szCs w:val="26"/>
        </w:rPr>
        <w:t>налоговые преференции признаны эффективными.</w:t>
      </w:r>
    </w:p>
    <w:p w:rsidR="008D7AC7" w:rsidRPr="007B31BE" w:rsidRDefault="008D7AC7" w:rsidP="008D7AC7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>Объем предоставленных налоговых расходов бюджета Миасского городского округа за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составил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6112</w:t>
      </w:r>
      <w:r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  тыс. рублей. </w:t>
      </w:r>
    </w:p>
    <w:p w:rsidR="008D7AC7" w:rsidRDefault="008D7AC7" w:rsidP="008D7A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Более подробная информация приведена в таблице.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835"/>
        <w:gridCol w:w="1276"/>
      </w:tblGrid>
      <w:tr w:rsidR="008D7AC7" w:rsidRPr="00923F6B" w:rsidTr="00B27882">
        <w:tc>
          <w:tcPr>
            <w:tcW w:w="2977" w:type="dxa"/>
            <w:vAlign w:val="center"/>
          </w:tcPr>
          <w:p w:rsidR="008D7AC7" w:rsidRPr="00AF05C6" w:rsidRDefault="008D7AC7" w:rsidP="00B278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2410" w:type="dxa"/>
            <w:vAlign w:val="center"/>
          </w:tcPr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налогоплательщиков, </w:t>
            </w:r>
          </w:p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воспользовавшихся</w:t>
            </w:r>
            <w:proofErr w:type="gramEnd"/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налоговой льготой и иными преференциями</w:t>
            </w:r>
          </w:p>
        </w:tc>
        <w:tc>
          <w:tcPr>
            <w:tcW w:w="2835" w:type="dxa"/>
            <w:vAlign w:val="center"/>
          </w:tcPr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налога, не поступившая в бюджет Округа,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предоставлением налогового расхода (тыс. руб.)</w:t>
            </w:r>
          </w:p>
        </w:tc>
        <w:tc>
          <w:tcPr>
            <w:tcW w:w="1276" w:type="dxa"/>
            <w:vAlign w:val="center"/>
          </w:tcPr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8D7AC7" w:rsidRPr="00AF05C6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8D7AC7" w:rsidRPr="00923F6B" w:rsidTr="00B27882">
        <w:trPr>
          <w:trHeight w:val="389"/>
        </w:trPr>
        <w:tc>
          <w:tcPr>
            <w:tcW w:w="2977" w:type="dxa"/>
            <w:vAlign w:val="center"/>
          </w:tcPr>
          <w:p w:rsidR="008D7AC7" w:rsidRPr="00F02A2A" w:rsidRDefault="008D7AC7" w:rsidP="00B2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 том числе:</w:t>
            </w:r>
          </w:p>
        </w:tc>
        <w:tc>
          <w:tcPr>
            <w:tcW w:w="2410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23400</w:t>
            </w:r>
          </w:p>
        </w:tc>
        <w:tc>
          <w:tcPr>
            <w:tcW w:w="2835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4263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</w:tr>
      <w:tr w:rsidR="008D7AC7" w:rsidRPr="00923F6B" w:rsidTr="00B27882">
        <w:trPr>
          <w:trHeight w:val="389"/>
        </w:trPr>
        <w:tc>
          <w:tcPr>
            <w:tcW w:w="2977" w:type="dxa"/>
            <w:vAlign w:val="center"/>
          </w:tcPr>
          <w:p w:rsidR="008D7AC7" w:rsidRPr="00F02A2A" w:rsidRDefault="008D7AC7" w:rsidP="00B27882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льгота</w:t>
            </w:r>
          </w:p>
        </w:tc>
        <w:tc>
          <w:tcPr>
            <w:tcW w:w="2410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11893</w:t>
            </w:r>
          </w:p>
        </w:tc>
        <w:tc>
          <w:tcPr>
            <w:tcW w:w="2835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923F6B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</w:tr>
      <w:tr w:rsidR="008D7AC7" w:rsidRPr="00923F6B" w:rsidTr="00B27882">
        <w:trPr>
          <w:trHeight w:val="389"/>
        </w:trPr>
        <w:tc>
          <w:tcPr>
            <w:tcW w:w="2977" w:type="dxa"/>
            <w:vAlign w:val="center"/>
          </w:tcPr>
          <w:p w:rsidR="008D7AC7" w:rsidRPr="00F02A2A" w:rsidRDefault="008D7AC7" w:rsidP="00B27882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пониженная ставка</w:t>
            </w:r>
          </w:p>
        </w:tc>
        <w:tc>
          <w:tcPr>
            <w:tcW w:w="2410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11507</w:t>
            </w:r>
          </w:p>
        </w:tc>
        <w:tc>
          <w:tcPr>
            <w:tcW w:w="2835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B24B8D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8D7AC7" w:rsidRPr="00923F6B" w:rsidTr="00B27882">
        <w:tc>
          <w:tcPr>
            <w:tcW w:w="2977" w:type="dxa"/>
            <w:vAlign w:val="center"/>
          </w:tcPr>
          <w:p w:rsidR="008D7AC7" w:rsidRPr="00F02A2A" w:rsidRDefault="008D7AC7" w:rsidP="00B2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  <w:p w:rsidR="008D7AC7" w:rsidRPr="00F02A2A" w:rsidRDefault="008D7AC7" w:rsidP="00B2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</w:t>
            </w:r>
          </w:p>
        </w:tc>
        <w:tc>
          <w:tcPr>
            <w:tcW w:w="2410" w:type="dxa"/>
            <w:vAlign w:val="center"/>
          </w:tcPr>
          <w:p w:rsidR="008D7AC7" w:rsidRPr="00B24B8D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4373</w:t>
            </w:r>
          </w:p>
        </w:tc>
        <w:tc>
          <w:tcPr>
            <w:tcW w:w="2835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1849,0</w:t>
            </w:r>
          </w:p>
        </w:tc>
        <w:tc>
          <w:tcPr>
            <w:tcW w:w="1276" w:type="dxa"/>
            <w:vAlign w:val="center"/>
          </w:tcPr>
          <w:p w:rsidR="008D7AC7" w:rsidRPr="00B24B8D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8D7AC7" w:rsidRPr="00923F6B" w:rsidTr="00B27882">
        <w:trPr>
          <w:trHeight w:val="501"/>
        </w:trPr>
        <w:tc>
          <w:tcPr>
            <w:tcW w:w="2977" w:type="dxa"/>
            <w:vAlign w:val="center"/>
          </w:tcPr>
          <w:p w:rsidR="008D7AC7" w:rsidRPr="00F02A2A" w:rsidRDefault="008D7AC7" w:rsidP="00B2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10" w:type="dxa"/>
            <w:vAlign w:val="center"/>
          </w:tcPr>
          <w:p w:rsidR="008D7AC7" w:rsidRPr="00923F6B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  <w:tc>
          <w:tcPr>
            <w:tcW w:w="2835" w:type="dxa"/>
            <w:vAlign w:val="center"/>
          </w:tcPr>
          <w:p w:rsidR="008D7AC7" w:rsidRPr="00520925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8D7AC7" w:rsidRPr="00B24B8D" w:rsidRDefault="008D7AC7" w:rsidP="00B2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66C91" w:rsidRPr="00F66C91" w:rsidRDefault="00F66C91" w:rsidP="00E23D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6C91">
        <w:rPr>
          <w:rFonts w:ascii="Times New Roman" w:hAnsi="Times New Roman"/>
          <w:sz w:val="26"/>
          <w:szCs w:val="26"/>
        </w:rPr>
        <w:t>Результаты оценки эффективности налоговых расходов учитываются при формировании основных направлений бюджетной и налоговой политики области, при проведении оценки эффективности реализации областных государственных программ и, соответственно, при формировании проекта областного бюджета на предстоящий трехлетний период.</w:t>
      </w:r>
    </w:p>
    <w:p w:rsidR="00435C46" w:rsidRPr="008230B5" w:rsidRDefault="00AB502B" w:rsidP="00F66C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05C6">
        <w:rPr>
          <w:rFonts w:ascii="Times New Roman" w:hAnsi="Times New Roman"/>
          <w:sz w:val="26"/>
          <w:szCs w:val="26"/>
        </w:rPr>
        <w:t xml:space="preserve">Реализация мероприятий по укреплению доходной базы бюджета, вместе с ростом отдельных экономических показателей, позволяет сохранять рост доходной части бюджета Округа. </w:t>
      </w:r>
      <w:r w:rsidR="00F003B7" w:rsidRPr="00E5361D">
        <w:rPr>
          <w:rFonts w:ascii="Times New Roman" w:hAnsi="Times New Roman"/>
          <w:sz w:val="26"/>
          <w:szCs w:val="26"/>
        </w:rPr>
        <w:t>По итогам 20</w:t>
      </w:r>
      <w:r w:rsidR="00AF05C6" w:rsidRPr="00E5361D">
        <w:rPr>
          <w:rFonts w:ascii="Times New Roman" w:hAnsi="Times New Roman"/>
          <w:sz w:val="26"/>
          <w:szCs w:val="26"/>
        </w:rPr>
        <w:t>2</w:t>
      </w:r>
      <w:r w:rsidR="005A63AA" w:rsidRPr="00E5361D">
        <w:rPr>
          <w:rFonts w:ascii="Times New Roman" w:hAnsi="Times New Roman"/>
          <w:sz w:val="26"/>
          <w:szCs w:val="26"/>
        </w:rPr>
        <w:t>1</w:t>
      </w:r>
      <w:r w:rsidR="00F003B7" w:rsidRPr="00E5361D">
        <w:rPr>
          <w:rFonts w:ascii="Times New Roman" w:hAnsi="Times New Roman"/>
          <w:sz w:val="26"/>
          <w:szCs w:val="26"/>
        </w:rPr>
        <w:t xml:space="preserve"> года прирост налоговых и неналоговых доходов к уровню предыдущего года составил  </w:t>
      </w:r>
      <w:r w:rsidR="005A63AA" w:rsidRPr="00E5361D">
        <w:rPr>
          <w:rFonts w:ascii="Times New Roman" w:hAnsi="Times New Roman"/>
          <w:sz w:val="26"/>
          <w:szCs w:val="26"/>
        </w:rPr>
        <w:t>6,8</w:t>
      </w:r>
      <w:r w:rsidR="00F003B7" w:rsidRPr="00E5361D">
        <w:rPr>
          <w:rFonts w:ascii="Times New Roman" w:hAnsi="Times New Roman"/>
          <w:sz w:val="26"/>
          <w:szCs w:val="26"/>
        </w:rPr>
        <w:t xml:space="preserve"> </w:t>
      </w:r>
      <w:r w:rsidR="00F003B7" w:rsidRPr="008230B5">
        <w:rPr>
          <w:rFonts w:ascii="Times New Roman" w:hAnsi="Times New Roman"/>
          <w:sz w:val="26"/>
          <w:szCs w:val="26"/>
        </w:rPr>
        <w:t>%, за 9 месяцев 20</w:t>
      </w:r>
      <w:r w:rsidR="00EA4447" w:rsidRPr="008230B5">
        <w:rPr>
          <w:rFonts w:ascii="Times New Roman" w:hAnsi="Times New Roman"/>
          <w:sz w:val="26"/>
          <w:szCs w:val="26"/>
        </w:rPr>
        <w:t>2</w:t>
      </w:r>
      <w:r w:rsidR="005A63AA" w:rsidRPr="008230B5">
        <w:rPr>
          <w:rFonts w:ascii="Times New Roman" w:hAnsi="Times New Roman"/>
          <w:sz w:val="26"/>
          <w:szCs w:val="26"/>
        </w:rPr>
        <w:t>2</w:t>
      </w:r>
      <w:r w:rsidR="00F003B7" w:rsidRPr="008230B5">
        <w:rPr>
          <w:rFonts w:ascii="Times New Roman" w:hAnsi="Times New Roman"/>
          <w:sz w:val="26"/>
          <w:szCs w:val="26"/>
        </w:rPr>
        <w:t xml:space="preserve"> года прирост </w:t>
      </w:r>
      <w:r w:rsidR="00C667E4" w:rsidRPr="008230B5">
        <w:rPr>
          <w:rFonts w:ascii="Times New Roman" w:hAnsi="Times New Roman"/>
          <w:sz w:val="26"/>
          <w:szCs w:val="26"/>
        </w:rPr>
        <w:t>19,7</w:t>
      </w:r>
      <w:r w:rsidR="00F003B7" w:rsidRPr="008230B5">
        <w:rPr>
          <w:rFonts w:ascii="Times New Roman" w:hAnsi="Times New Roman"/>
          <w:sz w:val="26"/>
          <w:szCs w:val="26"/>
        </w:rPr>
        <w:t xml:space="preserve"> %  к аналогичному периоду 20</w:t>
      </w:r>
      <w:r w:rsidR="00053DDB" w:rsidRPr="008230B5">
        <w:rPr>
          <w:rFonts w:ascii="Times New Roman" w:hAnsi="Times New Roman"/>
          <w:sz w:val="26"/>
          <w:szCs w:val="26"/>
        </w:rPr>
        <w:t>21</w:t>
      </w:r>
      <w:r w:rsidR="00F003B7" w:rsidRPr="008230B5">
        <w:rPr>
          <w:rFonts w:ascii="Times New Roman" w:hAnsi="Times New Roman"/>
          <w:sz w:val="26"/>
          <w:szCs w:val="26"/>
        </w:rPr>
        <w:t xml:space="preserve"> года.   </w:t>
      </w:r>
      <w:r w:rsidR="00435C46" w:rsidRPr="008230B5">
        <w:rPr>
          <w:rFonts w:ascii="Times New Roman" w:hAnsi="Times New Roman"/>
          <w:sz w:val="26"/>
          <w:szCs w:val="26"/>
        </w:rPr>
        <w:t xml:space="preserve"> </w:t>
      </w:r>
    </w:p>
    <w:p w:rsidR="00801A6A" w:rsidRPr="008230B5" w:rsidRDefault="00801A6A" w:rsidP="00801A6A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Доходы выросли по сравнению с аналогичным периодом прошлого года по ряду налоговых источников, среди них:</w:t>
      </w:r>
    </w:p>
    <w:p w:rsidR="008230B5" w:rsidRDefault="008230B5" w:rsidP="00D81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136967,4</w:t>
      </w: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больше (или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17,7</w:t>
      </w: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поступил налог на доходы физических лиц, что, в основном, обусловлено ростом фонда оплаты труда в крупных и средних организациях Округа;</w:t>
      </w:r>
    </w:p>
    <w:p w:rsidR="00D81959" w:rsidRPr="00020535" w:rsidRDefault="00D81959" w:rsidP="00D819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</w:t>
      </w:r>
      <w:r w:rsidR="008230B5"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53290,6</w:t>
      </w: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больше (или на </w:t>
      </w:r>
      <w:r w:rsidR="008230B5"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22,4</w:t>
      </w:r>
      <w:r w:rsidRPr="008230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поступил налог, взимаемый в связи с применением упрощенной системы налогообложения</w:t>
      </w:r>
      <w:r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230B5"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результате увеличения </w:t>
      </w:r>
      <w:r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количества налогоплательщиков; </w:t>
      </w:r>
    </w:p>
    <w:p w:rsidR="00D81959" w:rsidRPr="00020535" w:rsidRDefault="00D81959" w:rsidP="00020535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</w:t>
      </w:r>
      <w:r w:rsidR="00020535"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6042,2</w:t>
      </w:r>
      <w:r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больше (или на </w:t>
      </w:r>
      <w:r w:rsidR="00020535"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39,3</w:t>
      </w:r>
      <w:r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%) поступил </w:t>
      </w:r>
      <w:r w:rsidR="00020535" w:rsidRP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 на имущество физических лиц</w:t>
      </w:r>
      <w:r w:rsidR="0002053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EA28F2" w:rsidRPr="00EA28F2">
        <w:t xml:space="preserve"> </w:t>
      </w:r>
      <w:r w:rsidR="00EA28F2" w:rsidRPr="00E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результате увеличения кадастровой стоимости объектов по результатам переоценки</w:t>
      </w:r>
      <w:r w:rsidR="00E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81959" w:rsidRPr="00EA28F2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этом поступления, по сравнению с аналогичным периодом прошлого года, уменьшились по ряду налоговых источников, среди них:</w:t>
      </w:r>
    </w:p>
    <w:p w:rsidR="00D81959" w:rsidRPr="00CA2B39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</w:t>
      </w:r>
      <w:r w:rsidR="00EA28F2"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13146, 5</w:t>
      </w:r>
      <w:r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тыс. рублей меньше  поступил  единый налог на вмененный доход для отдельных видов деятельности.</w:t>
      </w:r>
      <w:r w:rsidR="000E2B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A28F2"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ричиной </w:t>
      </w:r>
      <w:r w:rsidR="00EA28F2"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отсутствия поступлений </w:t>
      </w:r>
      <w:r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является отмена данного вида деятельности с 01.01.2021 года</w:t>
      </w:r>
      <w:r w:rsidR="00B24168"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A2B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81959" w:rsidRPr="00FF177B" w:rsidRDefault="00D81959" w:rsidP="00F0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proofErr w:type="gramStart"/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</w:t>
      </w:r>
      <w:proofErr w:type="gramEnd"/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="00CA2B39"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3173,7</w:t>
      </w:r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меньше (или на </w:t>
      </w:r>
      <w:r w:rsidR="00FF177B"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FF177B"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%) по земельному налогу</w:t>
      </w:r>
      <w:r w:rsidRPr="00FF17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FF17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Снижение поступлений обусловлено оспариванием кадастровой стоимости рядом предприятий и переоценкой кадастровой стоимости земельных участков.</w:t>
      </w:r>
    </w:p>
    <w:p w:rsidR="00D81959" w:rsidRPr="00C659E4" w:rsidRDefault="00D81959" w:rsidP="00F058C3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Неналоговые доходы в отчетном периоде поступили в сумме</w:t>
      </w:r>
      <w:r w:rsidRPr="00C659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212C"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167831,2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или </w:t>
      </w:r>
      <w:r w:rsidR="001E212C"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103,9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% к годовым бюджетным назначениям.</w:t>
      </w:r>
      <w:r w:rsidRPr="00C659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Рост к уровню аналогичного периода 202</w:t>
      </w:r>
      <w:r w:rsidR="001E212C"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составил </w:t>
      </w:r>
      <w:r w:rsidR="001E212C"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>59,6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%, или </w:t>
      </w:r>
      <w:r w:rsidR="001E212C"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62579,5 </w:t>
      </w:r>
      <w:r w:rsidRPr="00C65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</w:t>
      </w:r>
    </w:p>
    <w:p w:rsidR="00DE1F8E" w:rsidRPr="00E60706" w:rsidRDefault="005A4007" w:rsidP="001B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мерами, направленными на стимулирование роста </w:t>
      </w:r>
      <w:r w:rsidR="00EE55C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доходного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потенциала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продолжается работа 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сокращению задолженности по </w:t>
      </w:r>
      <w:r w:rsidR="00EE55C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и неналоговым доходам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сборам и иным обязательным платежам в бюджет 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E1F8E" w:rsidRPr="00E60706" w:rsidRDefault="00DE1F8E" w:rsidP="0038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межведомственной </w:t>
      </w:r>
      <w:r w:rsidR="007F675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месяцев 20</w:t>
      </w:r>
      <w:r w:rsidR="00355830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2A61" w:rsidRPr="00EE2A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работа с представителями организаций и предпринимателей, имеющих соответствующую задолженность. В результате проведенных мероприятий погашена задолженность в бюджет Округа на общую сумму </w:t>
      </w:r>
      <w:r w:rsidR="00294BBA">
        <w:rPr>
          <w:rFonts w:ascii="Times New Roman" w:eastAsia="Times New Roman" w:hAnsi="Times New Roman" w:cs="Times New Roman"/>
          <w:sz w:val="26"/>
          <w:szCs w:val="26"/>
          <w:lang w:eastAsia="ru-RU"/>
        </w:rPr>
        <w:t>8694,5</w:t>
      </w:r>
      <w:r w:rsidR="00BB73F5"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507A"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8E" w:rsidRDefault="00DE1F8E" w:rsidP="00DE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1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многом положительный результат обеспечивается планомерной реализацией мер, направленных на развитие экономики и укрепление доходной базы бюджета Округа.</w:t>
      </w:r>
    </w:p>
    <w:p w:rsidR="00023292" w:rsidRPr="00023292" w:rsidRDefault="00023292" w:rsidP="00023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в сложившихся и прогнозируемых экономических условиях возрастают риски их негативного влияния на поступление доходов. В этой связи, учитывая сложную экономическую ситуацию, связанную с внешним </w:t>
      </w:r>
      <w:proofErr w:type="spellStart"/>
      <w:r w:rsidRPr="0002329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санкционным</w:t>
      </w:r>
      <w:proofErr w:type="spellEnd"/>
      <w:r w:rsidRPr="0002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давлением, в предстоящем периоде налоговая политика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02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главным образом будет направлена на обеспечение стабильных налоговых условий, содействие росту собственной доходной базы через стимулирование инвестиционной активности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Округа</w:t>
      </w:r>
      <w:r w:rsidRPr="0002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создание благоприятных налоговых условий для ведения предпринимательской деятельности.</w:t>
      </w:r>
    </w:p>
    <w:p w:rsidR="00C3642D" w:rsidRPr="00C72861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Главными стратегическими ориентирами</w:t>
      </w:r>
      <w:r w:rsidR="006C285B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предстоящем периоде 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являться стабильность и предсказуемость налоговой политики.</w:t>
      </w:r>
    </w:p>
    <w:p w:rsidR="00C3642D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  поставленных задач будет продолжена работа по сохранению, укреплению и развитию потенциала путем совершенствования механизмов взаимодействия органов исполнительной власти Миасского городского округа</w:t>
      </w:r>
      <w:r w:rsidR="00E04EC5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территориальных и федеральных органов государственной власти в части качественного администрирования доходных источников местного бюджета и повышения уровня собираемости, легализации налоговой базы, </w:t>
      </w:r>
      <w:r w:rsidR="00A47173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легализацию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теневой «заработной платы», поддержки организаций, формирующих налоговый потенциал, содействия инвестиционным процессам в экономике, повышения</w:t>
      </w:r>
      <w:proofErr w:type="gramEnd"/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управления государственной и муниципальной собственностью.</w:t>
      </w:r>
    </w:p>
    <w:p w:rsidR="00D5464C" w:rsidRDefault="00D5464C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налоговой политики на 2023-2025 годы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464C" w:rsidRPr="001B3FA7" w:rsidRDefault="001B3FA7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F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ухудшения геополитической и экономической обстановки </w:t>
      </w:r>
      <w:r w:rsidR="00894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F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постоянной основе </w:t>
      </w:r>
      <w:r w:rsidR="00894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мониторинга </w:t>
      </w:r>
      <w:r w:rsidR="001E4C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</w:t>
      </w:r>
      <w:r w:rsidR="00C941E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E4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E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 доходов</w:t>
      </w:r>
      <w:r w:rsidR="00D5464C" w:rsidRPr="00894EF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особенно</w:t>
      </w:r>
      <w:r w:rsidR="00D5464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E52B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и предприятий</w:t>
      </w:r>
      <w:r w:rsidR="00EB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734" w:rsidRPr="00EB073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E52B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относящихся к ключевым  </w:t>
      </w:r>
      <w:r w:rsidR="00D5464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отрасля</w:t>
      </w:r>
      <w:r w:rsidR="002E52B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5464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экономики, в том числе реализующих мероприятия по </w:t>
      </w:r>
      <w:proofErr w:type="spellStart"/>
      <w:r w:rsidR="00D5464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импортозамещению</w:t>
      </w:r>
      <w:proofErr w:type="spellEnd"/>
      <w:r w:rsidR="00D5464C" w:rsidRP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отраслях, наиболее пострадавших от санкционного давления</w:t>
      </w:r>
      <w:r w:rsidR="00EB073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целью принятия</w:t>
      </w:r>
      <w:r w:rsidR="00FB18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необходимости,</w:t>
      </w:r>
      <w:r w:rsidR="00EB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оперативных решений</w:t>
      </w:r>
      <w:r w:rsidR="003D5A3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позволяющих</w:t>
      </w:r>
      <w:r w:rsidR="00940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06B3" w:rsidRPr="009406B3">
        <w:t xml:space="preserve"> </w:t>
      </w:r>
      <w:r w:rsidR="009406B3" w:rsidRPr="009406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сохранить сбалансированность  бюджета Округа</w:t>
      </w:r>
      <w:r w:rsidR="009406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5464C" w:rsidRPr="00D5464C" w:rsidRDefault="001B3FA7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ежегодного анализа и оценки налоговых </w:t>
      </w:r>
      <w:proofErr w:type="gramStart"/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proofErr w:type="gramEnd"/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повышения эффективности реализуемых мер </w:t>
      </w:r>
      <w:r w:rsid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в виде предоставления налоговых преференций.</w:t>
      </w:r>
    </w:p>
    <w:p w:rsidR="00D5464C" w:rsidRPr="00D5464C" w:rsidRDefault="001B3FA7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</w:t>
      </w:r>
      <w:r w:rsid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правовых актов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местным налогам</w:t>
      </w:r>
      <w:r w:rsidRPr="001B3F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оперативное реагирование на изменения федерального</w:t>
      </w:r>
      <w:r w:rsidR="00EC4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областного 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налогового законодательства.</w:t>
      </w:r>
    </w:p>
    <w:p w:rsidR="00D5464C" w:rsidRPr="00C72861" w:rsidRDefault="001B3FA7" w:rsidP="00D54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укреплению доходной базы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Округа</w:t>
      </w:r>
      <w:r w:rsidR="00D5464C" w:rsidRPr="00D546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42D" w:rsidRPr="00C66255" w:rsidRDefault="00C3642D" w:rsidP="00B52B68">
      <w:pPr>
        <w:spacing w:before="120" w:after="12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</w:pP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основные направления бюджетной политики</w:t>
      </w:r>
      <w:r w:rsidR="00E2565D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 xml:space="preserve"> 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Миасского городского округа на 20</w:t>
      </w:r>
      <w:r w:rsidR="00587A3C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2</w:t>
      </w:r>
      <w:r w:rsidR="00E06AFC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3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-202</w:t>
      </w:r>
      <w:r w:rsidR="00E06AFC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5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 xml:space="preserve"> годы</w:t>
      </w:r>
    </w:p>
    <w:p w:rsidR="00C3642D" w:rsidRPr="00EF080E" w:rsidRDefault="00C3642D" w:rsidP="00C3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Итоги реализации бюджетной политики в 20</w:t>
      </w:r>
      <w:r w:rsidR="00FB3C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21</w:t>
      </w:r>
      <w:r w:rsidR="00AD57C8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году и </w:t>
      </w:r>
      <w:r w:rsidR="0039474F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 9 месяцев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EF080E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FB3C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AD57C8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</w:p>
    <w:p w:rsidR="00304431" w:rsidRPr="007A32CD" w:rsidRDefault="00304431" w:rsidP="0030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2CD">
        <w:rPr>
          <w:rFonts w:ascii="Times New Roman" w:hAnsi="Times New Roman" w:cs="Times New Roman"/>
          <w:sz w:val="26"/>
          <w:szCs w:val="26"/>
        </w:rPr>
        <w:t>Реализация бюджетной политики в 2021 и 2022 годах происходила в принципиально разных условиях.</w:t>
      </w:r>
    </w:p>
    <w:p w:rsidR="00E06AFC" w:rsidRDefault="00304431" w:rsidP="0030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2CD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="00E06AFC">
        <w:rPr>
          <w:rFonts w:ascii="Times New Roman" w:hAnsi="Times New Roman" w:cs="Times New Roman"/>
          <w:sz w:val="26"/>
          <w:szCs w:val="26"/>
        </w:rPr>
        <w:t>р</w:t>
      </w:r>
      <w:r w:rsidR="00E06AFC" w:rsidRPr="00E06AFC">
        <w:rPr>
          <w:rFonts w:ascii="Times New Roman" w:hAnsi="Times New Roman" w:cs="Times New Roman"/>
          <w:sz w:val="26"/>
          <w:szCs w:val="26"/>
        </w:rPr>
        <w:t xml:space="preserve">еализация бюджетной политики осуществлялась в условиях, вызванных глобальной пандемией новой коронавирусной инфекции с учетом законодательно установленных особенностей. </w:t>
      </w:r>
    </w:p>
    <w:p w:rsidR="00304431" w:rsidRPr="007A32CD" w:rsidRDefault="00304431" w:rsidP="0030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2CD">
        <w:rPr>
          <w:rFonts w:ascii="Times New Roman" w:hAnsi="Times New Roman" w:cs="Times New Roman"/>
          <w:sz w:val="26"/>
          <w:szCs w:val="26"/>
        </w:rPr>
        <w:t>В 2022 году условия изменились в связи с обострением геополитических противоречий. Введение беспрецедентных экономических и финансовых санкций западными странами было направлено, с одной стороны, на дестабилизацию финансовой системы, а с другой стороны, на нанесение ущерба экономическому потенциалу страны вследствие разрыва устоявшихся хозяйственных связей.</w:t>
      </w:r>
    </w:p>
    <w:p w:rsidR="002D08CE" w:rsidRDefault="00304431" w:rsidP="0030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A32CD">
        <w:rPr>
          <w:rFonts w:ascii="Times New Roman" w:hAnsi="Times New Roman" w:cs="Times New Roman"/>
          <w:sz w:val="26"/>
          <w:szCs w:val="26"/>
        </w:rPr>
        <w:t xml:space="preserve">В связи с этим </w:t>
      </w:r>
      <w:r w:rsidR="00E06AFC" w:rsidRPr="007A32CD">
        <w:rPr>
          <w:rFonts w:ascii="Times New Roman" w:hAnsi="Times New Roman" w:cs="Times New Roman"/>
          <w:sz w:val="26"/>
          <w:szCs w:val="26"/>
        </w:rPr>
        <w:t>бюджетная политика</w:t>
      </w:r>
      <w:r w:rsidRPr="007A32CD">
        <w:rPr>
          <w:rFonts w:ascii="Times New Roman" w:hAnsi="Times New Roman" w:cs="Times New Roman"/>
          <w:sz w:val="26"/>
          <w:szCs w:val="26"/>
        </w:rPr>
        <w:t xml:space="preserve"> в </w:t>
      </w:r>
      <w:r w:rsidR="00A26A4A" w:rsidRPr="007A32CD">
        <w:rPr>
          <w:rFonts w:ascii="Times New Roman" w:hAnsi="Times New Roman" w:cs="Times New Roman"/>
          <w:sz w:val="26"/>
          <w:szCs w:val="26"/>
        </w:rPr>
        <w:t>данный</w:t>
      </w:r>
      <w:r w:rsidRPr="007A32CD">
        <w:rPr>
          <w:rFonts w:ascii="Times New Roman" w:hAnsi="Times New Roman" w:cs="Times New Roman"/>
          <w:sz w:val="26"/>
          <w:szCs w:val="26"/>
        </w:rPr>
        <w:t xml:space="preserve"> период в первую очередь ориентирована </w:t>
      </w:r>
      <w:proofErr w:type="gramStart"/>
      <w:r w:rsidRPr="007A32C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06AFC" w:rsidRPr="007A32C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D08CE" w:rsidRDefault="002D08CE" w:rsidP="00304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2C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D08CE">
        <w:rPr>
          <w:rFonts w:ascii="Times New Roman" w:hAnsi="Times New Roman" w:cs="Times New Roman"/>
          <w:sz w:val="26"/>
          <w:szCs w:val="26"/>
        </w:rPr>
        <w:t>бес</w:t>
      </w:r>
      <w:r>
        <w:rPr>
          <w:rFonts w:ascii="Times New Roman" w:hAnsi="Times New Roman" w:cs="Times New Roman"/>
          <w:sz w:val="26"/>
          <w:szCs w:val="26"/>
        </w:rPr>
        <w:t xml:space="preserve">печение финансовой устойчивости </w:t>
      </w:r>
      <w:r w:rsidRPr="002D08CE">
        <w:rPr>
          <w:rFonts w:ascii="Times New Roman" w:hAnsi="Times New Roman" w:cs="Times New Roman"/>
          <w:sz w:val="26"/>
          <w:szCs w:val="26"/>
        </w:rPr>
        <w:t>и сбалансированности бюджета Округа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72F5B" w:rsidRDefault="002D08CE" w:rsidP="00D72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2F5B">
        <w:rPr>
          <w:rFonts w:ascii="Times New Roman" w:hAnsi="Times New Roman" w:cs="Times New Roman"/>
          <w:sz w:val="26"/>
          <w:szCs w:val="26"/>
        </w:rPr>
        <w:t>социальную защиту граждан, создание условий для стимулирования и развития отраслей экономики;</w:t>
      </w:r>
    </w:p>
    <w:p w:rsidR="00923F6B" w:rsidRDefault="002D08CE" w:rsidP="00CB5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72F5B">
        <w:rPr>
          <w:rFonts w:ascii="Times New Roman" w:hAnsi="Times New Roman" w:cs="Times New Roman"/>
          <w:sz w:val="26"/>
          <w:szCs w:val="26"/>
        </w:rPr>
        <w:t>эффективное управление средствами бюджета Миасского городского округа при достижении приоритетных целей социально-экономического развития, сохранение устойчивости</w:t>
      </w:r>
      <w:r w:rsidR="00BF251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23F6B">
        <w:rPr>
          <w:rFonts w:ascii="Times New Roman" w:hAnsi="Times New Roman" w:cs="Times New Roman"/>
          <w:sz w:val="26"/>
          <w:szCs w:val="26"/>
        </w:rPr>
        <w:t xml:space="preserve"> </w:t>
      </w:r>
      <w:r w:rsidR="00BF2516">
        <w:rPr>
          <w:rFonts w:ascii="Times New Roman" w:hAnsi="Times New Roman" w:cs="Times New Roman"/>
          <w:sz w:val="26"/>
          <w:szCs w:val="26"/>
        </w:rPr>
        <w:t xml:space="preserve">на </w:t>
      </w:r>
      <w:r w:rsidR="00923F6B">
        <w:rPr>
          <w:rFonts w:ascii="Times New Roman" w:hAnsi="Times New Roman" w:cs="Times New Roman"/>
          <w:sz w:val="26"/>
          <w:szCs w:val="26"/>
        </w:rPr>
        <w:t>миним</w:t>
      </w:r>
      <w:r w:rsidR="00BF2516">
        <w:rPr>
          <w:rFonts w:ascii="Times New Roman" w:hAnsi="Times New Roman" w:cs="Times New Roman"/>
          <w:sz w:val="26"/>
          <w:szCs w:val="26"/>
        </w:rPr>
        <w:t>изацию потерь в целях сохранения</w:t>
      </w:r>
      <w:r w:rsidR="00923F6B">
        <w:rPr>
          <w:rFonts w:ascii="Times New Roman" w:hAnsi="Times New Roman" w:cs="Times New Roman"/>
          <w:sz w:val="26"/>
          <w:szCs w:val="26"/>
        </w:rPr>
        <w:t xml:space="preserve"> потенциала развития</w:t>
      </w:r>
      <w:r w:rsidR="00BF251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923F6B">
        <w:rPr>
          <w:rFonts w:ascii="Times New Roman" w:hAnsi="Times New Roman" w:cs="Times New Roman"/>
          <w:sz w:val="26"/>
          <w:szCs w:val="26"/>
        </w:rPr>
        <w:t>.</w:t>
      </w:r>
    </w:p>
    <w:p w:rsidR="00B20A08" w:rsidRPr="00491B2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выполнения возложенных на Миасский городской округ полномочий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круге </w:t>
      </w: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мероприятия, в том числе:</w:t>
      </w:r>
    </w:p>
    <w:p w:rsidR="00B20A08" w:rsidRPr="00491B2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проведена инвентаризация расходных обязательств и установлена приоритетность расходования бюджетных средств. В ходе проведенной работы определены направления для перераспределения средств на более значимые расходы; </w:t>
      </w:r>
    </w:p>
    <w:p w:rsidR="00B20A08" w:rsidRPr="00C2784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финансирование расходов бюджета Округа осуществляется  с учетом приоритизации и повышения эффективности бюджетных расходов.</w:t>
      </w:r>
    </w:p>
    <w:p w:rsidR="00B20A08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принятые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Миасском городском округе</w:t>
      </w:r>
      <w:r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расходные обязательства исполняются своевременно и в полном объеме.</w:t>
      </w:r>
    </w:p>
    <w:p w:rsidR="00A26A4A" w:rsidRPr="00A26A4A" w:rsidRDefault="00A26A4A" w:rsidP="00A2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Миасского городского округа за 2021 год исполнен: </w:t>
      </w:r>
    </w:p>
    <w:p w:rsidR="00A26A4A" w:rsidRPr="00A26A4A" w:rsidRDefault="00A26A4A" w:rsidP="00A2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доходам   в сумме 5972773,3 тыс. рублей (на 101,1 % от </w:t>
      </w:r>
      <w:proofErr w:type="gramStart"/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уточненного</w:t>
      </w:r>
      <w:proofErr w:type="gramEnd"/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бюджета), </w:t>
      </w:r>
    </w:p>
    <w:p w:rsidR="00A26A4A" w:rsidRPr="00A26A4A" w:rsidRDefault="00A26A4A" w:rsidP="00A2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расходам  в сумме  5884773,0 тыс. рублей (на 98,4 % от </w:t>
      </w:r>
      <w:proofErr w:type="gramStart"/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уточненного</w:t>
      </w:r>
      <w:proofErr w:type="gramEnd"/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бюджета), </w:t>
      </w:r>
    </w:p>
    <w:p w:rsidR="00A26A4A" w:rsidRDefault="00A26A4A" w:rsidP="00A2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профицит бюджета в сумме 88000,3 тыс. рублей. </w:t>
      </w:r>
    </w:p>
    <w:p w:rsidR="00F95F71" w:rsidRPr="00C84D73" w:rsidRDefault="00A26A4A" w:rsidP="00A26A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6A4A">
        <w:rPr>
          <w:rFonts w:ascii="Times New Roman" w:hAnsi="Times New Roman"/>
          <w:sz w:val="26"/>
          <w:szCs w:val="26"/>
          <w:lang w:eastAsia="ru-RU"/>
        </w:rPr>
        <w:t xml:space="preserve">Расходы на социальную сферу в 2021 году составили  4551067,3 тыс. рублей, или  77,3% от общего объема расходов. </w:t>
      </w:r>
    </w:p>
    <w:p w:rsidR="005748C4" w:rsidRDefault="00A26A4A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расходы в сфере экономики (жилищно-коммунальное хозяйство, транспорт, дорожное хозяйство, строительство и т.д.) направлено 1035484,7 тыс. рублей, или 17,6 % от общего объема расходов.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A26A4A" w:rsidRDefault="00A26A4A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2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выплату заработной платы и начисления в отчетном периоде направлено  2931966,0 тыс. рублей или 49,8% от общего объема расходов отчетного периода. За 2020 год  эти показатели соответственно составили  2738727,8 тыс. рублей и 49,6%.  Увеличение расходов к уровню 2020 года на 193238,2 тыс. рублей. Основные причины: изменение индикативных показателей средней заработной платы  отдельных категорий работников бюджетной сферы, установленных Указами Президента и распоряжением Правительства Челябинской области, обеспечение доведения заработной платы до минимального размера оплаты труда, повышение </w:t>
      </w:r>
      <w:proofErr w:type="gramStart"/>
      <w:r w:rsidRPr="00A2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за-работной</w:t>
      </w:r>
      <w:proofErr w:type="gramEnd"/>
      <w:r w:rsidRPr="00A26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платы прочим категориям работников на 3,0 % с 01.10.2020 года и на 5,2 % с 01.10.2021 года. По состоянию на 01.01.2022 года просроченная задолженность по заработной плате отсутствует.</w:t>
      </w:r>
    </w:p>
    <w:p w:rsidR="00F95F71" w:rsidRPr="00C84D73" w:rsidRDefault="00B20A08" w:rsidP="00A26A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20A0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и исполнение бюджета в 202</w:t>
      </w:r>
      <w:r w:rsid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2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осуществлялось в программном формате, то есть по муниципальным и государственным программам. </w:t>
      </w:r>
      <w:r w:rsidR="00A26A4A"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99,2 % расходов бюджета Округа произведено по целевым </w:t>
      </w:r>
      <w:proofErr w:type="gramStart"/>
      <w:r w:rsidR="00A26A4A"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про-граммам</w:t>
      </w:r>
      <w:proofErr w:type="gramEnd"/>
      <w:r w:rsidR="00A26A4A" w:rsidRP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на сумму 5840007,7 тыс. рублей, из них на реализацию мероприятий по национальным проектам направлено 225047,0 тыс. рублей, что составило 3,9 % от суммы программных расходов, или 3,8 % от общей суммы расходов бюджета Округа.</w:t>
      </w:r>
      <w:r w:rsid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612" w:rsidRPr="00C84D73" w:rsidRDefault="00CC4612" w:rsidP="00EC6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A26A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</w:t>
      </w:r>
      <w:r w:rsidR="00243BE2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  отсутств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AB3" w:rsidRPr="00C84D73" w:rsidRDefault="00101AB3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 и поручительства в 20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предоставлялись.</w:t>
      </w:r>
    </w:p>
    <w:p w:rsidR="003E6D29" w:rsidRPr="00C84D73" w:rsidRDefault="0097416F" w:rsidP="0010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финансов Челябинской области ежегодно проводится </w:t>
      </w:r>
      <w:r w:rsidR="000C3BA9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управления муниципальными финансами. По итогам 20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3BA9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Миасский городской округ отнесен к муниципалитетам с высоким качеством управления финансами</w:t>
      </w:r>
    </w:p>
    <w:p w:rsidR="00354083" w:rsidRDefault="00354083" w:rsidP="0026504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социальной сферы за 9 месяцев 2022 года направлено 3245098,1 тыс. рублей, или 71,1 % от общего объема расходов. За аналогичный период  2021 года этот показатель составлял 3094956,6 тыс. рублей, или 79,4 %. Снижение доли связано с увеличением общего объема расходов, в то же время рост расходов на социальную сферу в суммарном выражении в сравнении с 2021 годом составил 150141,5 тыс. рублей.</w:t>
      </w:r>
    </w:p>
    <w:p w:rsidR="00354083" w:rsidRDefault="00354083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выплату заработной платы и начисления в отчетном периоде направлено 2149901,4 тыс. рублей, или 47,1% от общего объема расходов отчетного периода (за 9 месяцев 2021 года – 1993947,4 тыс. рублей, или 51,2% от общего объема). По состоянию на 01.10.2022 года просроченная задолженность по заработной плате отсутствует.</w:t>
      </w:r>
    </w:p>
    <w:p w:rsidR="00354083" w:rsidRDefault="00354083" w:rsidP="0026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 охвата расходов бюджета Округа всеми видами целевых программ по итогам 9 месяцев  2022 года  составил  99,4 % (4536744,8 тыс. рублей) при уточненном плане 99,4  % (7800919,4 тыс. рублей). Исполнение от плановых показателей составило 58,2 %. Из них, в рамках реализации национальных проектов за 9 месяцев 2022 года проведены расходы на сумму 455606,5 тыс. рублей, при плане 629745,4 тыс. рублей (исполнение на 72,4%). </w:t>
      </w:r>
    </w:p>
    <w:p w:rsidR="0026504A" w:rsidRPr="00AB7579" w:rsidRDefault="0026504A" w:rsidP="0026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01.10.202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долг отсутствует. Гарантии и поручительства за 9 месяцев 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B7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 предоставлялись.</w:t>
      </w:r>
    </w:p>
    <w:p w:rsidR="00C2784D" w:rsidRPr="001F22BB" w:rsidRDefault="001F22BB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непростых финансовых условиях особое внимание уделяется 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средств.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работа:</w:t>
      </w:r>
    </w:p>
    <w:p w:rsidR="00DA10EF" w:rsidRPr="00941589" w:rsidRDefault="00DA10EF" w:rsidP="00DA10E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обеспечению исполнения защищенных статей бюджета;</w:t>
      </w:r>
    </w:p>
    <w:p w:rsidR="00DA10EF" w:rsidRPr="00941589" w:rsidRDefault="00DA10EF" w:rsidP="00DA10E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осуществлению контроля выполнения индикативных показателей средней заработной платы отдельных категорий работников бюджетной сферы, установленных Указами Президента и Постановлением Правительства Челябинской области, обеспечению доведения заработной платы до минимального </w:t>
      </w:r>
      <w:proofErr w:type="gramStart"/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A10EF" w:rsidRDefault="00DA10EF" w:rsidP="00DA1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проведению мониторинга кредиторской задолженности и основных показателей бюджета Округа </w:t>
      </w:r>
      <w:r w:rsidRPr="009415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(результат исполнения – отсутствие на 01.10.202</w:t>
      </w:r>
      <w:r w:rsidR="003540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9415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 просроченной кредиторской задолженности)</w:t>
      </w:r>
      <w:r w:rsidR="00F637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C3642D" w:rsidRDefault="00E67C30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Плана мероприятий по росту доходного потенциала и повышению эффективности расходов бюджета Миасского городского округа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</w:t>
      </w:r>
      <w:r w:rsidR="00BB1CF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лила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наличие собственных средств на счете бюджета </w:t>
      </w:r>
      <w:r w:rsidR="000A7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объеме, необходимом для финансового обеспечения расходов,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 свою очередь также снизило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потребность </w:t>
      </w:r>
      <w:r w:rsidR="00AD57C8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 в кредитных ресурсах, привлекаемых для покрытия временных кассовых разрывов.</w:t>
      </w:r>
    </w:p>
    <w:p w:rsidR="00C3642D" w:rsidRPr="00EF080E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A81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нацелен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3A81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</w:t>
      </w: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муниципальными финансами 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11D4C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иасского городского округа.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3642D" w:rsidRDefault="00C3642D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64C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Основные направления бюджетной </w:t>
      </w:r>
      <w:proofErr w:type="gramStart"/>
      <w:r w:rsidRPr="00464C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политики на</w:t>
      </w:r>
      <w:proofErr w:type="gramEnd"/>
      <w:r w:rsidRPr="00464C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предстоящий период</w:t>
      </w:r>
    </w:p>
    <w:p w:rsidR="00FD7055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предстоящий  период 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="000572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в рамках достижения цели бюджетной политики являются:</w:t>
      </w:r>
    </w:p>
    <w:p w:rsidR="007A32CD" w:rsidRDefault="007A32CD" w:rsidP="008F02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7A32CD">
        <w:rPr>
          <w:rFonts w:ascii="Times New Roman" w:hAnsi="Times New Roman"/>
          <w:sz w:val="26"/>
          <w:szCs w:val="26"/>
        </w:rPr>
        <w:t xml:space="preserve">охранение уровня расходных обязательств </w:t>
      </w:r>
      <w:r>
        <w:rPr>
          <w:rFonts w:ascii="Times New Roman" w:hAnsi="Times New Roman"/>
          <w:sz w:val="26"/>
          <w:szCs w:val="26"/>
        </w:rPr>
        <w:t>Округа</w:t>
      </w:r>
      <w:r w:rsidRPr="007A32CD">
        <w:rPr>
          <w:rFonts w:ascii="Times New Roman" w:hAnsi="Times New Roman"/>
          <w:sz w:val="26"/>
          <w:szCs w:val="26"/>
        </w:rPr>
        <w:t xml:space="preserve"> по всем первоочередным и социально-значимым направлениям расходов, сохранение социальной направленности бюджета</w:t>
      </w:r>
      <w:r>
        <w:rPr>
          <w:rFonts w:ascii="Times New Roman" w:hAnsi="Times New Roman"/>
          <w:sz w:val="26"/>
          <w:szCs w:val="26"/>
        </w:rPr>
        <w:t>;</w:t>
      </w:r>
    </w:p>
    <w:p w:rsidR="0094795E" w:rsidRDefault="007A32CD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32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79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необходимых условий для реализации масштабных инфраструктурных проектов развития в транспортной, инженерной и социальных сферах, направленных на повышение качества жизни жителей Миасского городского округа, а также повышение инвестиционной привлекательности Округа;</w:t>
      </w:r>
      <w:proofErr w:type="gramEnd"/>
    </w:p>
    <w:p w:rsidR="0094795E" w:rsidRDefault="00FE69CF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E69C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альнейшее развитие образовательной, культурной и спортивной инфраструктуры, укрепление кадрового потенциала в социальной бюджетной сфере</w:t>
      </w:r>
      <w:r w:rsidR="00947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795E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вовлечение более широкого круга заинтересованных граждан, участвующих в решении вопросов благоустройства и создания комфортной городской среды с увеличение</w:t>
      </w:r>
      <w:r w:rsidR="00B361A4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объемов финансирования;</w:t>
      </w:r>
    </w:p>
    <w:p w:rsidR="00B361A4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 с региональными органами исполнительной власти в целях привлечения максимально возможного объема областных средств, в том числе в рамках реализации мероприятий государственных программ;</w:t>
      </w:r>
    </w:p>
    <w:p w:rsidR="00B361A4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административно-управленческой деятельности органов местного самоуправления Миасского городского округа</w:t>
      </w:r>
      <w:r w:rsidR="00FA3F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E69CF" w:rsidRDefault="00FE69CF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E69C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одействие</w:t>
      </w:r>
      <w:proofErr w:type="gramEnd"/>
      <w:r w:rsidRPr="00FE69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развитию экономики, включая малого и среднего бизнеса, реализующих программы </w:t>
      </w:r>
      <w:proofErr w:type="spellStart"/>
      <w:r w:rsidRPr="00FE69C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642D" w:rsidRPr="008F276D" w:rsidRDefault="00C3642D" w:rsidP="001428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E72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подходы к планированию бюджетных</w:t>
      </w:r>
      <w:r w:rsidRPr="008F27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ассигнований и </w:t>
      </w:r>
    </w:p>
    <w:p w:rsidR="00C3642D" w:rsidRPr="00081C7C" w:rsidRDefault="00C3642D" w:rsidP="001428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81C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приоритеты бюджетных расходов</w:t>
      </w:r>
    </w:p>
    <w:p w:rsidR="00127FC7" w:rsidRDefault="00875D53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7FC7" w:rsidRPr="00127F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Первоочередным условием решения поставленных задач является  обеспечение устойчивости и сбалансированности бюджетной системы, повышение эффективности бюджетных расходов.</w:t>
      </w:r>
    </w:p>
    <w:p w:rsidR="00C3642D" w:rsidRDefault="002E1882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собенности формирования расходной части  бюджета Миасского городского округа </w:t>
      </w:r>
      <w:r w:rsidR="00BB4BE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2074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F672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2074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0F67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обусловлены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необходимостью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3410" w:rsidRPr="00D33410" w:rsidRDefault="007E5786" w:rsidP="00D33410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приоритизации расходов бюджета Миасского городского округа  с учетом прогнозируемой экономической ситуации</w:t>
      </w:r>
      <w:r w:rsidR="00EE2D26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5786" w:rsidRDefault="00D33410" w:rsidP="00D33410">
      <w:pPr>
        <w:pStyle w:val="a5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сохранения достигнутого уровня целевых показателей Указов Президента Российской Федерации 2012 г. в части оплаты труда работников бюджетного сектора, а также обеспечения минимального </w:t>
      </w:r>
      <w:proofErr w:type="gramStart"/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Федеральным законом «О минимальном размере оплаты труда»;</w:t>
      </w:r>
    </w:p>
    <w:p w:rsidR="00D33410" w:rsidRDefault="00D33410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безусловного исполнения публичных нормативных обязательств и иных социальных обязательств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2B29" w:rsidRDefault="00EE2D26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</w:t>
      </w:r>
      <w:r w:rsidR="00D12B29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предусмотренных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</w:t>
      </w:r>
      <w:r w:rsidR="00163B96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12B29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42D" w:rsidRDefault="00C3642D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</w:t>
      </w:r>
      <w:r w:rsidR="00163B96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требований, 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в рамках соглашений с Минфином Челябинской области</w:t>
      </w:r>
      <w:r w:rsidR="00163B96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мерах по социально-экономическому развитию и оздоровлению муниципальных финансов Миасского городского округа Челябинской области»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42D" w:rsidRDefault="00EE2D26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</w:t>
      </w:r>
      <w:r w:rsidR="00C3642D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 экономии 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 и продолжения</w:t>
      </w:r>
      <w:r w:rsidR="00C3642D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оптимизации не первоочередных расходов;</w:t>
      </w:r>
    </w:p>
    <w:p w:rsidR="00D33410" w:rsidRDefault="00D33410" w:rsidP="00D33410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финансирования мероприятий по предотвращению и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объеме не менее доходов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поступающих от платежей за правонарушения в области охраны окружающей среды и природопользования;</w:t>
      </w:r>
    </w:p>
    <w:p w:rsidR="00B02994" w:rsidRDefault="00B02994" w:rsidP="00C3642D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мнения граждан (путем проведения открытого голосования или конкурсного отбора) на реализацию мероприятий по благоустройству городской среды, проведение культурных и спортивных мероприятий, обустройство объектов социальной инфраструктуры и прилегающих к ним территорий, и обеспечения направления на  осуществление этих мероприятий с 2023 года не менее пяти процентов расходов бюджета Округа, в первую очередь по вышеуказанным направлениям расходов;</w:t>
      </w:r>
      <w:proofErr w:type="gramEnd"/>
    </w:p>
    <w:p w:rsidR="00C3642D" w:rsidRPr="00D33410" w:rsidRDefault="00EE2D26" w:rsidP="00C3642D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="00C3642D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бюджетных ассигнований с учетом:</w:t>
      </w:r>
    </w:p>
    <w:p w:rsidR="00432091" w:rsidRPr="00875D53" w:rsidRDefault="00170D26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увеличения </w:t>
      </w:r>
      <w:proofErr w:type="gramStart"/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фондов оплаты труда работников организаций бюджетной сферы</w:t>
      </w:r>
      <w:proofErr w:type="gramEnd"/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3729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сохранения достигнутых целевых показателей, определенных Указами Президента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2012 года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D26" w:rsidRPr="00875D53" w:rsidRDefault="00170D26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фондов оплаты труда работникам муниципальных учреждений (с 01.10.2022 года на 4%) и органов местного самоуправления (с 01.04.2022 года в соответствии с Решениями Собрания депутатов Миасского городского округа от 10.03.2010 года № 6 «Об утверждении Положения «О порядке денежного содержания муниципальных служащих в Миасском городском округе» (в редакции Решения Собрания депутатов Миасского городского округа от 27.05.2022 года № 8), от 25.11.2011 года</w:t>
      </w:r>
      <w:proofErr w:type="gramEnd"/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>13 «Об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 (в редакции Решения Собрания депутатов Миасского городского округа от 27.05.2022 года № 9), от 25.08.2017 г. №11 «Об утверждении нормативов формирования расходов местного бюджета Миасского городского округа  на оплату труда депутатов, выборных должностных</w:t>
      </w:r>
      <w:proofErr w:type="gramEnd"/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местного самоуправления, осуществляющих свои полномочия на постоянной основе» (в редакции Решения Собрания депутатов Миасского городского </w:t>
      </w:r>
      <w:proofErr w:type="gramStart"/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окру-га</w:t>
      </w:r>
      <w:proofErr w:type="gramEnd"/>
      <w:r w:rsidR="00E02121" w:rsidRPr="00E02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27.05.2022 года № 10));</w:t>
      </w:r>
    </w:p>
    <w:p w:rsidR="00432091" w:rsidRPr="00875D53" w:rsidRDefault="00D33410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минимального </w:t>
      </w:r>
      <w:proofErr w:type="gramStart"/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оплаты труда</w:t>
      </w:r>
      <w:proofErr w:type="gramEnd"/>
      <w:r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изменениями в Федеральный закон «О минимальном размере оплаты труда»</w:t>
      </w:r>
      <w:r w:rsidR="00163B96" w:rsidRPr="00D334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6064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642D" w:rsidRPr="00875D53" w:rsidRDefault="00432091" w:rsidP="00C6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индексации размеров социальных выплат с учетом уровня инфляции и роста жилищно-коммунальных тарифов в случаях, напрямую предусмотренных </w:t>
      </w:r>
      <w:r w:rsidR="00FA0D96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нормативно-правовыми актами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Челябинской области и Миасского городского округа;</w:t>
      </w:r>
    </w:p>
    <w:p w:rsidR="00C3642D" w:rsidRDefault="00581A0D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Calibri" w:hAnsi="Times New Roman" w:cs="Times New Roman"/>
          <w:color w:val="000000"/>
          <w:sz w:val="26"/>
          <w:szCs w:val="26"/>
        </w:rPr>
        <w:t>- увеличения бюджетных ассигнований в связи с принятием в текущем году расходных обязательств, действие которых распространяется на планируемый период</w:t>
      </w: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1969" w:rsidRPr="00875D53" w:rsidRDefault="00C81969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контрактов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заключенных в 202</w:t>
      </w:r>
      <w:r w:rsidR="000F67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1A0D" w:rsidRDefault="00581A0D" w:rsidP="00C662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D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875D53">
        <w:rPr>
          <w:rFonts w:ascii="Times New Roman" w:eastAsia="Calibri" w:hAnsi="Times New Roman" w:cs="Times New Roman"/>
          <w:color w:val="000000"/>
          <w:sz w:val="26"/>
          <w:szCs w:val="26"/>
        </w:rPr>
        <w:t>уменьшения объемов бюджетных ассигнований по расходным обязательствам ограниченного срока действия.</w:t>
      </w:r>
    </w:p>
    <w:p w:rsidR="00127FC7" w:rsidRDefault="00017053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структуры и объемов бюджетных ассигнований сохраняется курс на преемственность приоритетов бюджетных расходов.</w:t>
      </w:r>
      <w:r w:rsidR="00127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2994" w:rsidRDefault="00127FC7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 в предыдущие годы, расходная </w:t>
      </w:r>
      <w:proofErr w:type="gramStart"/>
      <w:r w:rsidRPr="00127FC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местного бюджета сохранит свою</w:t>
      </w:r>
      <w:proofErr w:type="gramEnd"/>
      <w:r w:rsidRPr="00127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социальную направленность.</w:t>
      </w:r>
    </w:p>
    <w:p w:rsidR="00B02994" w:rsidRPr="006A40FE" w:rsidRDefault="00B02994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A40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</w:t>
      </w:r>
      <w:r w:rsidR="00464C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ая политика в сфере образования</w:t>
      </w:r>
    </w:p>
    <w:p w:rsidR="00B02994" w:rsidRPr="00B02994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предстоящей среднесрочной перспективе в числе приоритетных продолжится реализация мероприятий, направленных на обеспечение равных возможностей для получения качественных образовательных услуг, а также дальнейшего развития инфраструктуры общеобразовательных и дошкольных учреждений.</w:t>
      </w:r>
    </w:p>
    <w:p w:rsidR="0040459E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ресурсы сконцентрированы на таких направлениях, как</w:t>
      </w:r>
      <w:r w:rsidR="004045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02994" w:rsidRDefault="0040459E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F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E1F0C" w:rsidRPr="004E1F0C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еализация мероприятий по модернизации школьных систем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459E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создания условий для </w:t>
      </w:r>
      <w:r w:rsidR="00A75B65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процесса, включая </w:t>
      </w:r>
      <w:r w:rsidR="00A75B65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ремонтов муниципальных общеобразовательных</w:t>
      </w:r>
      <w:r w:rsidR="00A75B65">
        <w:rPr>
          <w:rFonts w:ascii="Times New Roman" w:hAnsi="Times New Roman" w:cs="Times New Roman"/>
          <w:sz w:val="26"/>
          <w:szCs w:val="26"/>
        </w:rPr>
        <w:t xml:space="preserve"> и дошкольных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A75B65">
        <w:rPr>
          <w:rFonts w:ascii="Times New Roman" w:hAnsi="Times New Roman" w:cs="Times New Roman"/>
          <w:sz w:val="26"/>
          <w:szCs w:val="26"/>
        </w:rPr>
        <w:t xml:space="preserve">, а так же </w:t>
      </w:r>
      <w:r>
        <w:rPr>
          <w:rFonts w:ascii="Times New Roman" w:hAnsi="Times New Roman" w:cs="Times New Roman"/>
          <w:sz w:val="26"/>
          <w:szCs w:val="26"/>
        </w:rPr>
        <w:t xml:space="preserve"> обновление оборудования;</w:t>
      </w:r>
    </w:p>
    <w:p w:rsidR="0040459E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обеспечение</w:t>
      </w:r>
      <w:r w:rsidR="00A75B65">
        <w:rPr>
          <w:rFonts w:ascii="Times New Roman" w:hAnsi="Times New Roman" w:cs="Times New Roman"/>
          <w:sz w:val="26"/>
          <w:szCs w:val="26"/>
        </w:rPr>
        <w:t xml:space="preserve"> молоком и</w:t>
      </w:r>
      <w:r>
        <w:rPr>
          <w:rFonts w:ascii="Times New Roman" w:hAnsi="Times New Roman" w:cs="Times New Roman"/>
          <w:sz w:val="26"/>
          <w:szCs w:val="26"/>
        </w:rPr>
        <w:t xml:space="preserve"> бесплатн</w:t>
      </w:r>
      <w:r w:rsidR="00A75B65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горяч</w:t>
      </w:r>
      <w:r w:rsidR="00A75B65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A75B65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обучающихся, получающих начальное общее образование в муниципальных общеобразовательных организациях;</w:t>
      </w:r>
      <w:proofErr w:type="gramEnd"/>
    </w:p>
    <w:p w:rsidR="004E1F0C" w:rsidRDefault="004E1F0C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4E1F0C">
        <w:rPr>
          <w:rFonts w:ascii="Times New Roman" w:hAnsi="Times New Roman" w:cs="Times New Roman"/>
          <w:sz w:val="26"/>
          <w:szCs w:val="26"/>
        </w:rPr>
        <w:t>беспечение требований к антитеррористической защищенности объектов и территорий, прилегающих к зданиям муниципальных 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1F0C" w:rsidRPr="004E1F0C" w:rsidRDefault="004E1F0C" w:rsidP="004E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</w:t>
      </w:r>
      <w:r w:rsidR="00657644">
        <w:rPr>
          <w:rFonts w:ascii="Times New Roman" w:hAnsi="Times New Roman" w:cs="Times New Roman"/>
          <w:sz w:val="26"/>
          <w:szCs w:val="26"/>
        </w:rPr>
        <w:t>гарантий</w:t>
      </w:r>
      <w:r>
        <w:rPr>
          <w:rFonts w:ascii="Times New Roman" w:hAnsi="Times New Roman" w:cs="Times New Roman"/>
          <w:sz w:val="26"/>
          <w:szCs w:val="26"/>
        </w:rPr>
        <w:t xml:space="preserve"> лица</w:t>
      </w:r>
      <w:r w:rsidRPr="004E1F0C">
        <w:rPr>
          <w:rFonts w:ascii="Times New Roman" w:hAnsi="Times New Roman" w:cs="Times New Roman"/>
          <w:sz w:val="26"/>
          <w:szCs w:val="26"/>
        </w:rPr>
        <w:t xml:space="preserve">м, призванным на военную службу по мобилизации в соответствии с Указом Президента Российской Федерации от 21 сентября 2022 года </w:t>
      </w:r>
    </w:p>
    <w:p w:rsidR="004E1F0C" w:rsidRDefault="004E1F0C" w:rsidP="00657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1F0C">
        <w:rPr>
          <w:rFonts w:ascii="Times New Roman" w:hAnsi="Times New Roman" w:cs="Times New Roman"/>
          <w:sz w:val="26"/>
          <w:szCs w:val="26"/>
        </w:rPr>
        <w:t>№ 647 «Об объявлении частичной мобилизации в Российской Федерации»</w:t>
      </w:r>
      <w:r w:rsidR="00657644">
        <w:rPr>
          <w:rFonts w:ascii="Times New Roman" w:hAnsi="Times New Roman" w:cs="Times New Roman"/>
          <w:sz w:val="26"/>
          <w:szCs w:val="26"/>
        </w:rPr>
        <w:t xml:space="preserve">, в части </w:t>
      </w:r>
      <w:r w:rsidR="00657644" w:rsidRPr="00657644">
        <w:rPr>
          <w:rFonts w:ascii="Times New Roman" w:hAnsi="Times New Roman" w:cs="Times New Roman"/>
          <w:sz w:val="26"/>
          <w:szCs w:val="26"/>
        </w:rPr>
        <w:t>обеспечение бесплатным двухразовым горячим питанием обучающихся в муниципальных образовательных организациях</w:t>
      </w:r>
      <w:r w:rsidR="00657644">
        <w:rPr>
          <w:rFonts w:ascii="Times New Roman" w:hAnsi="Times New Roman" w:cs="Times New Roman"/>
          <w:sz w:val="26"/>
          <w:szCs w:val="26"/>
        </w:rPr>
        <w:t xml:space="preserve"> и </w:t>
      </w:r>
      <w:r w:rsidR="00657644" w:rsidRPr="00657644">
        <w:rPr>
          <w:rFonts w:ascii="Times New Roman" w:hAnsi="Times New Roman" w:cs="Times New Roman"/>
          <w:sz w:val="26"/>
          <w:szCs w:val="26"/>
        </w:rPr>
        <w:t>компенсаци</w:t>
      </w:r>
      <w:r w:rsidR="00657644">
        <w:rPr>
          <w:rFonts w:ascii="Times New Roman" w:hAnsi="Times New Roman" w:cs="Times New Roman"/>
          <w:sz w:val="26"/>
          <w:szCs w:val="26"/>
        </w:rPr>
        <w:t>и</w:t>
      </w:r>
      <w:r w:rsidR="00657644" w:rsidRPr="00657644">
        <w:rPr>
          <w:rFonts w:ascii="Times New Roman" w:hAnsi="Times New Roman" w:cs="Times New Roman"/>
          <w:sz w:val="26"/>
          <w:szCs w:val="26"/>
        </w:rPr>
        <w:t xml:space="preserve"> части платы, взимаемой с родителей (законных представителей) за присмотр и уход за детьми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0459E" w:rsidRDefault="00A75B65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75B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организаций отдыха и оздоровления детей, увеличение охвата детей, получающих услуги этих организаций</w:t>
      </w:r>
      <w:r w:rsid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00E" w:rsidRDefault="0003500E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</w:t>
      </w:r>
      <w:r w:rsidR="00464C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социальной поддержки населения</w:t>
      </w:r>
    </w:p>
    <w:p w:rsidR="0003500E" w:rsidRPr="0003500E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ранее введенные 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Округе 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граждан сохраняются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продолжится работа по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и качества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 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 Миасского городского округа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D43" w:rsidRPr="00464C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 услуг.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этому, сохраняется механизм индексации отдельных мер социальной поддержки по социальным выплатам в порядке и размерах, определенных нормативными правовыми актами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Челябинской области и Миасского городского округа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4D43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</w:t>
      </w:r>
      <w:r w:rsidR="00D577C5"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Округе</w:t>
      </w:r>
      <w:r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продолжится реализация проектов по поддержке социально</w:t>
      </w:r>
      <w:r w:rsidR="00BE4D43"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ориентированных некоммерческих организаций</w:t>
      </w:r>
      <w:r w:rsidR="00D577C5" w:rsidRPr="00511F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00E" w:rsidRDefault="00BE4D43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4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</w:t>
      </w:r>
      <w:r w:rsidR="00464C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 физической культуры и спорта</w:t>
      </w:r>
    </w:p>
    <w:p w:rsidR="00BE4D43" w:rsidRDefault="00BE4D43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Миасском городском округе п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родолжится реализация мероприятий, направленных на создание необходимых условий для занятий физической культурой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спортом.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их числе: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занятий физической культурой и спортом, а также массовым спортом для всех категорий и групп населения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спортивным инвентарем и спортивно-технологическим оборудованием муниципальных физкультурно-спортивных организаций;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поддержки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спортивной инфраструктуры, предназначенных для занятий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 культурой и спортом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уровня обеспеченности населения спортивными сооружениями</w:t>
      </w:r>
      <w:r w:rsid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5C51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доступности оказания услуг физкультурно-спортивными организациями для инвалидов и иных маломобильных групп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Миасского городского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округа;</w:t>
      </w:r>
    </w:p>
    <w:p w:rsidR="00BE4D43" w:rsidRDefault="00255C51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0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занятиями физической культурой и спортом у населения Округа,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доли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Округа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4D43" w:rsidRDefault="00255C51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5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 культуры</w:t>
      </w:r>
      <w:r w:rsidR="00464C0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искусства</w:t>
      </w:r>
    </w:p>
    <w:p w:rsidR="00D458AE" w:rsidRPr="00D458AE" w:rsidRDefault="00D458AE" w:rsidP="00C6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 внедряться разнообразные формы онлайн-мероприятий в культурной жизни Округа, а также будут проводиться в очном формате крупные мероприятия с соблюдением необходимых эпидемиологических мер.</w:t>
      </w:r>
    </w:p>
    <w:p w:rsidR="00255C51" w:rsidRPr="00255C51" w:rsidRDefault="00D458AE" w:rsidP="0025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 также являются:</w:t>
      </w:r>
    </w:p>
    <w:p w:rsidR="00255C51" w:rsidRPr="00255C51" w:rsidRDefault="00255C51" w:rsidP="0025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мероприятий по комплектованию книжных фондов муниципальных библиотек</w:t>
      </w:r>
      <w:r w:rsid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6666" w:rsidRPr="00B56666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укрепление материально-технической базы учреждений культуры и искусства Миасского городского округа;</w:t>
      </w:r>
    </w:p>
    <w:p w:rsidR="00BE4D43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работ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модернизаци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культуры </w:t>
      </w:r>
      <w:r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культурного наследия Округа</w:t>
      </w:r>
      <w:r w:rsidR="00B52B6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3959" w:rsidRDefault="00464C0C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52B68" w:rsidRPr="00B52B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в рамках проекта «Пушкинская карта», нацеленных на активное привлечение детей и молодежи в возрасте с 14 до 22 лет к изучению художественной культуры и искусства, повышение культурного уровня подрастающего поколения</w:t>
      </w:r>
      <w:r w:rsidR="00B52B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0111" w:rsidRDefault="00150111" w:rsidP="00B52B6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ах </w:t>
      </w: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инфраструктурного развития, формирования комфортной городской среды и экологии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решении </w:t>
      </w:r>
      <w:proofErr w:type="gramStart"/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 улучшения качества жизни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формирования благоприятного инвестиционного климата, особое внимание уделяется реализации проектов развития инфраструктуры.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предстоящем трехлетнем периоде в числе ключевых приоритетов в этом направлении являются: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переселения граждан из </w:t>
      </w:r>
      <w:proofErr w:type="spellStart"/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ветхоаварийного</w:t>
      </w:r>
      <w:proofErr w:type="spellEnd"/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жилья;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модернизации объектов коммунальной инфраструктуры Миасского городского округа в целях обеспечения ее круглогодичного бесперебойного функционирования, особенно в период отопительного сезона;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расширение охвата газификацией населенных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и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доступности к инфраструктуре газового хозяйства;</w:t>
      </w:r>
    </w:p>
    <w:p w:rsidR="00017053" w:rsidRPr="00150111" w:rsidRDefault="00017053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эксплуатационной надежности гидротехнических сооружений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их приведения к безопасному техническому состоянию</w:t>
      </w:r>
      <w:r w:rsid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дальнейшее развитие сети автодорог</w:t>
      </w:r>
      <w:r w:rsid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7EF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ремонта, содержания</w:t>
      </w:r>
      <w:r w:rsid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приведения к нормативному состоянию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09CA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повышению доступности и безопасности пассажирских перевозок общественным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городским 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транспортом по муниципальным маршрутам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округа, в том числе продолж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обновлению троллейбусного и автобусного парков;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E2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продолжение работы по переходу к новой системе обращения с твердыми бытовыми отходами и рекультивации городск</w:t>
      </w:r>
      <w:r w:rsidR="006809CA" w:rsidRPr="00CC4E2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C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свал</w:t>
      </w:r>
      <w:r w:rsidR="006809CA" w:rsidRPr="00CC4E21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CC4E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комфортной среды в городах и сельских территориях с использованием формы прямого участия жителей в вопросах развития территорий (инициативное бюджетирование, «Активный житель 74»), а также с обязательным учетом интересов людей с ограниченными возможностями здоровья.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продолжена работа по реализации мероприятий по: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важных отраслях бюджетной сферы;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 безопасности на объектах социальной сферы;</w:t>
      </w:r>
    </w:p>
    <w:p w:rsidR="007E5978" w:rsidRPr="00150111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благоприятной среды для развит</w:t>
      </w:r>
      <w:r w:rsid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малого и среднего предпринимательства.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финансовое обеспечение реализации всех вышеуказанных приоритетов бюджетных расходов на предстоящий бюджетный период должно осуществляться с привлечением максимально возможного </w:t>
      </w:r>
      <w:r w:rsidR="007762AB" w:rsidRPr="00464C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</w:t>
      </w:r>
      <w:r w:rsidR="0077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объема федерального </w:t>
      </w:r>
      <w:r w:rsidR="007E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областного 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финансирования.</w:t>
      </w:r>
    </w:p>
    <w:p w:rsidR="00E02121" w:rsidRDefault="00E02121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02121" w:rsidRDefault="00E02121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31FEF" w:rsidRPr="00231FEF" w:rsidRDefault="00231FEF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31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Бюджетная политика в сфере управления муниципальным  долгом</w:t>
      </w:r>
    </w:p>
    <w:p w:rsidR="006D0534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направлением бюджетной политики, непосредственно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 с обеспечением устойчивости бюджетной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является политика в области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долгом.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4F7D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Долговая политика Миасского городского округа </w:t>
      </w:r>
      <w:r w:rsidR="001428E0" w:rsidRPr="001428E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28E0" w:rsidRPr="001428E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3540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28E0" w:rsidRPr="00142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</w:t>
      </w:r>
      <w:r w:rsidR="003A6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r w:rsidR="003A696A"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дефицита бюджета Миасского городского округа, </w:t>
      </w: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безусловно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выполнение обязательств, соблюдение норм и ограничений, установленных Бюджетным кодексом Российской Федерации, и нацелена на достижение показателей долговой нагрузки, позволяющих отнести Округ к группе заемщиков с высоким уровнем долговой устойчивости.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Основной целью долговой политики на 202</w:t>
      </w:r>
      <w:r w:rsidR="00354083">
        <w:rPr>
          <w:rFonts w:ascii="Times New Roman" w:hAnsi="Times New Roman" w:cs="Times New Roman"/>
          <w:sz w:val="26"/>
          <w:szCs w:val="26"/>
        </w:rPr>
        <w:t>3</w:t>
      </w:r>
      <w:r w:rsidRPr="006D0534">
        <w:rPr>
          <w:rFonts w:ascii="Times New Roman" w:hAnsi="Times New Roman" w:cs="Times New Roman"/>
          <w:sz w:val="26"/>
          <w:szCs w:val="26"/>
        </w:rPr>
        <w:t>-202</w:t>
      </w:r>
      <w:r w:rsidR="00354083">
        <w:rPr>
          <w:rFonts w:ascii="Times New Roman" w:hAnsi="Times New Roman" w:cs="Times New Roman"/>
          <w:sz w:val="26"/>
          <w:szCs w:val="26"/>
        </w:rPr>
        <w:t>5</w:t>
      </w:r>
      <w:r w:rsidRPr="006D0534">
        <w:rPr>
          <w:rFonts w:ascii="Times New Roman" w:hAnsi="Times New Roman" w:cs="Times New Roman"/>
          <w:sz w:val="26"/>
          <w:szCs w:val="26"/>
        </w:rPr>
        <w:t xml:space="preserve"> годы является поддержание уровня долговой устойчивости бюджета Миасского городского округа. Кроме того, целями долговой политики являются: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 xml:space="preserve">- </w:t>
      </w:r>
      <w:r w:rsidR="00712468">
        <w:rPr>
          <w:rFonts w:ascii="Times New Roman" w:hAnsi="Times New Roman" w:cs="Times New Roman"/>
          <w:sz w:val="26"/>
          <w:szCs w:val="26"/>
        </w:rPr>
        <w:t>обеспечение</w:t>
      </w:r>
      <w:r w:rsidRPr="006D0534">
        <w:rPr>
          <w:rFonts w:ascii="Times New Roman" w:hAnsi="Times New Roman" w:cs="Times New Roman"/>
          <w:sz w:val="26"/>
          <w:szCs w:val="26"/>
        </w:rPr>
        <w:t xml:space="preserve"> уровня муниципального долга, установленного бюджетным законодательством;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абсолютное исключение условий для невыполнения долговых обязательств Округа;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снижение расходов на обслуживание муниципального долга;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отсутствие муниципального долга.</w:t>
      </w:r>
    </w:p>
    <w:p w:rsidR="00231FEF" w:rsidRPr="001E4F7D" w:rsidRDefault="00CC2EFB" w:rsidP="009859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Финансов Челя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инской области проведена оценка долговой устойчивости Миасского городского округа в рамках исполнения Постановления Правительства Челябинской области от </w:t>
      </w:r>
      <w:r w:rsidRPr="0057641E">
        <w:rPr>
          <w:rFonts w:ascii="Times New Roman" w:eastAsia="Times New Roman" w:hAnsi="Times New Roman" w:cs="Times New Roman"/>
          <w:sz w:val="26"/>
          <w:szCs w:val="26"/>
          <w:lang w:eastAsia="ru-RU"/>
        </w:rPr>
        <w:t>06.05.2020г. № 187-П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</w:t>
      </w:r>
      <w:proofErr w:type="gramStart"/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оценки долговой устойчивости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Челябинской области</w:t>
      </w:r>
      <w:proofErr w:type="gramEnd"/>
      <w:r w:rsidR="002B2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По итогам проведенной оценки </w:t>
      </w:r>
      <w:r w:rsidR="0077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2021 год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9859EE" w:rsidRPr="009859EE">
        <w:t xml:space="preserve"> </w:t>
      </w:r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 к групп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1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образований</w:t>
      </w:r>
      <w:r w:rsidR="00776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59EE" w:rsidRP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высоким уровнем долговой устойчивости</w:t>
      </w:r>
      <w:r w:rsidR="00985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2468" w:rsidRDefault="0057641E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2468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468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468" w:rsidRPr="00231FEF" w:rsidRDefault="00712468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12468" w:rsidRPr="00231FEF" w:rsidSect="00464C0C">
      <w:footerReference w:type="default" r:id="rId9"/>
      <w:pgSz w:w="11906" w:h="16838"/>
      <w:pgMar w:top="624" w:right="624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62" w:rsidRDefault="00237762" w:rsidP="00D85426">
      <w:pPr>
        <w:spacing w:after="0" w:line="240" w:lineRule="auto"/>
      </w:pPr>
      <w:r>
        <w:separator/>
      </w:r>
    </w:p>
  </w:endnote>
  <w:endnote w:type="continuationSeparator" w:id="0">
    <w:p w:rsidR="00237762" w:rsidRDefault="00237762" w:rsidP="00D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62" w:rsidRDefault="002377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62" w:rsidRDefault="00237762" w:rsidP="00D85426">
      <w:pPr>
        <w:spacing w:after="0" w:line="240" w:lineRule="auto"/>
      </w:pPr>
      <w:r>
        <w:separator/>
      </w:r>
    </w:p>
  </w:footnote>
  <w:footnote w:type="continuationSeparator" w:id="0">
    <w:p w:rsidR="00237762" w:rsidRDefault="00237762" w:rsidP="00D8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272"/>
    <w:multiLevelType w:val="multilevel"/>
    <w:tmpl w:val="EFA07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C759D"/>
    <w:multiLevelType w:val="multilevel"/>
    <w:tmpl w:val="A46E8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341E6"/>
    <w:multiLevelType w:val="hybridMultilevel"/>
    <w:tmpl w:val="AD8A2ECE"/>
    <w:lvl w:ilvl="0" w:tplc="D02E00F2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0F0F5C29"/>
    <w:multiLevelType w:val="hybridMultilevel"/>
    <w:tmpl w:val="D876A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D44644"/>
    <w:multiLevelType w:val="hybridMultilevel"/>
    <w:tmpl w:val="FAECBFA4"/>
    <w:lvl w:ilvl="0" w:tplc="55D8BBA4">
      <w:start w:val="1"/>
      <w:numFmt w:val="decimal"/>
      <w:lvlText w:val="%1)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404F91"/>
    <w:multiLevelType w:val="hybridMultilevel"/>
    <w:tmpl w:val="4380F1A6"/>
    <w:lvl w:ilvl="0" w:tplc="58EE2D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A54249"/>
    <w:multiLevelType w:val="hybridMultilevel"/>
    <w:tmpl w:val="77FEBA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BC04F85"/>
    <w:multiLevelType w:val="hybridMultilevel"/>
    <w:tmpl w:val="E56A98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83E34CB"/>
    <w:multiLevelType w:val="hybridMultilevel"/>
    <w:tmpl w:val="252EBD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42D"/>
    <w:rsid w:val="00000723"/>
    <w:rsid w:val="00000CA3"/>
    <w:rsid w:val="000018A4"/>
    <w:rsid w:val="000064DE"/>
    <w:rsid w:val="00007C7F"/>
    <w:rsid w:val="00013114"/>
    <w:rsid w:val="00017053"/>
    <w:rsid w:val="00020535"/>
    <w:rsid w:val="00023292"/>
    <w:rsid w:val="000301FF"/>
    <w:rsid w:val="00031116"/>
    <w:rsid w:val="00032EC0"/>
    <w:rsid w:val="0003500E"/>
    <w:rsid w:val="000375C5"/>
    <w:rsid w:val="00046848"/>
    <w:rsid w:val="00047751"/>
    <w:rsid w:val="00050D06"/>
    <w:rsid w:val="00053DDB"/>
    <w:rsid w:val="00056ED0"/>
    <w:rsid w:val="0005728A"/>
    <w:rsid w:val="0007507A"/>
    <w:rsid w:val="0007707D"/>
    <w:rsid w:val="00077353"/>
    <w:rsid w:val="000776C9"/>
    <w:rsid w:val="00077F78"/>
    <w:rsid w:val="000807F8"/>
    <w:rsid w:val="00081C7C"/>
    <w:rsid w:val="00085F32"/>
    <w:rsid w:val="00090B63"/>
    <w:rsid w:val="000A2CE9"/>
    <w:rsid w:val="000A4B63"/>
    <w:rsid w:val="000A78B0"/>
    <w:rsid w:val="000B2693"/>
    <w:rsid w:val="000B2D4A"/>
    <w:rsid w:val="000B64D3"/>
    <w:rsid w:val="000C1891"/>
    <w:rsid w:val="000C3BA9"/>
    <w:rsid w:val="000D0D92"/>
    <w:rsid w:val="000D6E7E"/>
    <w:rsid w:val="000E04A0"/>
    <w:rsid w:val="000E1271"/>
    <w:rsid w:val="000E28D8"/>
    <w:rsid w:val="000E2BC8"/>
    <w:rsid w:val="000E37AA"/>
    <w:rsid w:val="000E4498"/>
    <w:rsid w:val="000E4F5B"/>
    <w:rsid w:val="000E6DBE"/>
    <w:rsid w:val="000F1F96"/>
    <w:rsid w:val="000F26AA"/>
    <w:rsid w:val="000F6724"/>
    <w:rsid w:val="00101AB3"/>
    <w:rsid w:val="001034F0"/>
    <w:rsid w:val="00103DB5"/>
    <w:rsid w:val="0011504E"/>
    <w:rsid w:val="00126F56"/>
    <w:rsid w:val="00127FC7"/>
    <w:rsid w:val="00130809"/>
    <w:rsid w:val="00131F17"/>
    <w:rsid w:val="00136C20"/>
    <w:rsid w:val="00136FF3"/>
    <w:rsid w:val="00140A52"/>
    <w:rsid w:val="001428E0"/>
    <w:rsid w:val="00145124"/>
    <w:rsid w:val="00150111"/>
    <w:rsid w:val="0015061E"/>
    <w:rsid w:val="001508A1"/>
    <w:rsid w:val="00150E00"/>
    <w:rsid w:val="00153A7E"/>
    <w:rsid w:val="00163B96"/>
    <w:rsid w:val="00166232"/>
    <w:rsid w:val="00170553"/>
    <w:rsid w:val="00170D26"/>
    <w:rsid w:val="0017552F"/>
    <w:rsid w:val="00184143"/>
    <w:rsid w:val="001843B9"/>
    <w:rsid w:val="001852B5"/>
    <w:rsid w:val="00187FB1"/>
    <w:rsid w:val="001905EF"/>
    <w:rsid w:val="00193749"/>
    <w:rsid w:val="00194B1E"/>
    <w:rsid w:val="001A27AE"/>
    <w:rsid w:val="001A2893"/>
    <w:rsid w:val="001A2909"/>
    <w:rsid w:val="001A5AF0"/>
    <w:rsid w:val="001B3995"/>
    <w:rsid w:val="001B3FA7"/>
    <w:rsid w:val="001B4B18"/>
    <w:rsid w:val="001B67D6"/>
    <w:rsid w:val="001D5FDE"/>
    <w:rsid w:val="001E212C"/>
    <w:rsid w:val="001E4C54"/>
    <w:rsid w:val="001E4E46"/>
    <w:rsid w:val="001E4F7D"/>
    <w:rsid w:val="001E79AB"/>
    <w:rsid w:val="001F22BB"/>
    <w:rsid w:val="0020301B"/>
    <w:rsid w:val="00205622"/>
    <w:rsid w:val="00210C14"/>
    <w:rsid w:val="00211D4C"/>
    <w:rsid w:val="002173CE"/>
    <w:rsid w:val="00220657"/>
    <w:rsid w:val="002243FB"/>
    <w:rsid w:val="00231FEF"/>
    <w:rsid w:val="002335C6"/>
    <w:rsid w:val="00237762"/>
    <w:rsid w:val="002425C7"/>
    <w:rsid w:val="00243BE2"/>
    <w:rsid w:val="002519E8"/>
    <w:rsid w:val="00255C51"/>
    <w:rsid w:val="0026504A"/>
    <w:rsid w:val="0026516C"/>
    <w:rsid w:val="002655CB"/>
    <w:rsid w:val="00266424"/>
    <w:rsid w:val="00271518"/>
    <w:rsid w:val="0027288E"/>
    <w:rsid w:val="00274FE7"/>
    <w:rsid w:val="0027715C"/>
    <w:rsid w:val="00286811"/>
    <w:rsid w:val="00291747"/>
    <w:rsid w:val="00294BBA"/>
    <w:rsid w:val="002A02B7"/>
    <w:rsid w:val="002A04FB"/>
    <w:rsid w:val="002A05A3"/>
    <w:rsid w:val="002A6EDB"/>
    <w:rsid w:val="002B1832"/>
    <w:rsid w:val="002B240E"/>
    <w:rsid w:val="002B30E3"/>
    <w:rsid w:val="002B4099"/>
    <w:rsid w:val="002B6CC7"/>
    <w:rsid w:val="002B7FCD"/>
    <w:rsid w:val="002D08CE"/>
    <w:rsid w:val="002D24FA"/>
    <w:rsid w:val="002D3156"/>
    <w:rsid w:val="002D6CAF"/>
    <w:rsid w:val="002E1882"/>
    <w:rsid w:val="002E3571"/>
    <w:rsid w:val="002E52BC"/>
    <w:rsid w:val="002E7AAC"/>
    <w:rsid w:val="002E7EDF"/>
    <w:rsid w:val="002F5104"/>
    <w:rsid w:val="002F7B8F"/>
    <w:rsid w:val="00304431"/>
    <w:rsid w:val="00305DBB"/>
    <w:rsid w:val="00311309"/>
    <w:rsid w:val="00314452"/>
    <w:rsid w:val="003252C8"/>
    <w:rsid w:val="00327B88"/>
    <w:rsid w:val="00327E9C"/>
    <w:rsid w:val="00332A02"/>
    <w:rsid w:val="003359D1"/>
    <w:rsid w:val="00336F2F"/>
    <w:rsid w:val="00337698"/>
    <w:rsid w:val="0034520F"/>
    <w:rsid w:val="00347F86"/>
    <w:rsid w:val="00354083"/>
    <w:rsid w:val="0035541F"/>
    <w:rsid w:val="00355830"/>
    <w:rsid w:val="0036136D"/>
    <w:rsid w:val="00364907"/>
    <w:rsid w:val="00364C08"/>
    <w:rsid w:val="00371539"/>
    <w:rsid w:val="00371EC3"/>
    <w:rsid w:val="003729FD"/>
    <w:rsid w:val="0037634D"/>
    <w:rsid w:val="00377CB3"/>
    <w:rsid w:val="0038210E"/>
    <w:rsid w:val="00382341"/>
    <w:rsid w:val="00383A65"/>
    <w:rsid w:val="0038472D"/>
    <w:rsid w:val="00384E12"/>
    <w:rsid w:val="00386A55"/>
    <w:rsid w:val="0039035A"/>
    <w:rsid w:val="00391AD3"/>
    <w:rsid w:val="0039474F"/>
    <w:rsid w:val="0039607A"/>
    <w:rsid w:val="003A1052"/>
    <w:rsid w:val="003A28D1"/>
    <w:rsid w:val="003A696A"/>
    <w:rsid w:val="003A71ED"/>
    <w:rsid w:val="003C7DE2"/>
    <w:rsid w:val="003D3F5C"/>
    <w:rsid w:val="003D5A3F"/>
    <w:rsid w:val="003E5ECD"/>
    <w:rsid w:val="003E6D29"/>
    <w:rsid w:val="003F5F73"/>
    <w:rsid w:val="003F7C3B"/>
    <w:rsid w:val="0040459E"/>
    <w:rsid w:val="00420743"/>
    <w:rsid w:val="00420D80"/>
    <w:rsid w:val="004228EA"/>
    <w:rsid w:val="00423C8E"/>
    <w:rsid w:val="00426CDB"/>
    <w:rsid w:val="00427FDE"/>
    <w:rsid w:val="00432091"/>
    <w:rsid w:val="00433772"/>
    <w:rsid w:val="00435C46"/>
    <w:rsid w:val="0044173C"/>
    <w:rsid w:val="00446A4A"/>
    <w:rsid w:val="00455632"/>
    <w:rsid w:val="00456C42"/>
    <w:rsid w:val="00461DD2"/>
    <w:rsid w:val="00464C0C"/>
    <w:rsid w:val="00471476"/>
    <w:rsid w:val="00477B85"/>
    <w:rsid w:val="0048178C"/>
    <w:rsid w:val="0048253D"/>
    <w:rsid w:val="00490B86"/>
    <w:rsid w:val="00491B2D"/>
    <w:rsid w:val="004932D2"/>
    <w:rsid w:val="00494696"/>
    <w:rsid w:val="004B329A"/>
    <w:rsid w:val="004B7332"/>
    <w:rsid w:val="004C382D"/>
    <w:rsid w:val="004C67B8"/>
    <w:rsid w:val="004D0A91"/>
    <w:rsid w:val="004D5883"/>
    <w:rsid w:val="004D5F68"/>
    <w:rsid w:val="004E1F0C"/>
    <w:rsid w:val="004F20F7"/>
    <w:rsid w:val="005022A7"/>
    <w:rsid w:val="005028AE"/>
    <w:rsid w:val="00511FCA"/>
    <w:rsid w:val="00520411"/>
    <w:rsid w:val="00520925"/>
    <w:rsid w:val="00525623"/>
    <w:rsid w:val="005257D1"/>
    <w:rsid w:val="00525B7A"/>
    <w:rsid w:val="00540700"/>
    <w:rsid w:val="005440E1"/>
    <w:rsid w:val="00544335"/>
    <w:rsid w:val="00544659"/>
    <w:rsid w:val="005450BF"/>
    <w:rsid w:val="00554CE6"/>
    <w:rsid w:val="005600C8"/>
    <w:rsid w:val="00563E8B"/>
    <w:rsid w:val="00564BC6"/>
    <w:rsid w:val="005748C4"/>
    <w:rsid w:val="0057641E"/>
    <w:rsid w:val="00581A0D"/>
    <w:rsid w:val="00585E45"/>
    <w:rsid w:val="00587832"/>
    <w:rsid w:val="00587A3C"/>
    <w:rsid w:val="00590739"/>
    <w:rsid w:val="00596AA1"/>
    <w:rsid w:val="005970E0"/>
    <w:rsid w:val="005A4007"/>
    <w:rsid w:val="005A51A4"/>
    <w:rsid w:val="005A63AA"/>
    <w:rsid w:val="005B48A2"/>
    <w:rsid w:val="005B6ADC"/>
    <w:rsid w:val="005C6CC5"/>
    <w:rsid w:val="005C73D4"/>
    <w:rsid w:val="005D3F6B"/>
    <w:rsid w:val="005D4A95"/>
    <w:rsid w:val="005D6C4F"/>
    <w:rsid w:val="005E0800"/>
    <w:rsid w:val="005E34B2"/>
    <w:rsid w:val="005F42E0"/>
    <w:rsid w:val="00601951"/>
    <w:rsid w:val="00611D69"/>
    <w:rsid w:val="0061269B"/>
    <w:rsid w:val="00620C04"/>
    <w:rsid w:val="00624FCA"/>
    <w:rsid w:val="00630F93"/>
    <w:rsid w:val="006437E2"/>
    <w:rsid w:val="0064636D"/>
    <w:rsid w:val="00647B03"/>
    <w:rsid w:val="00647DD7"/>
    <w:rsid w:val="00653F24"/>
    <w:rsid w:val="00654076"/>
    <w:rsid w:val="0065414A"/>
    <w:rsid w:val="00656DCC"/>
    <w:rsid w:val="00657644"/>
    <w:rsid w:val="00667768"/>
    <w:rsid w:val="00673301"/>
    <w:rsid w:val="006763FA"/>
    <w:rsid w:val="00677282"/>
    <w:rsid w:val="006809CA"/>
    <w:rsid w:val="006821B8"/>
    <w:rsid w:val="00682F5E"/>
    <w:rsid w:val="0068357B"/>
    <w:rsid w:val="006A0E6C"/>
    <w:rsid w:val="006A3FE3"/>
    <w:rsid w:val="006A40FE"/>
    <w:rsid w:val="006A7FB3"/>
    <w:rsid w:val="006B13A2"/>
    <w:rsid w:val="006C285B"/>
    <w:rsid w:val="006C3943"/>
    <w:rsid w:val="006D0534"/>
    <w:rsid w:val="006D1D28"/>
    <w:rsid w:val="006D26BB"/>
    <w:rsid w:val="006E0719"/>
    <w:rsid w:val="006F03DC"/>
    <w:rsid w:val="006F0789"/>
    <w:rsid w:val="0071001F"/>
    <w:rsid w:val="00710696"/>
    <w:rsid w:val="00712468"/>
    <w:rsid w:val="00717973"/>
    <w:rsid w:val="00726A4B"/>
    <w:rsid w:val="007342A5"/>
    <w:rsid w:val="00735BB0"/>
    <w:rsid w:val="00736490"/>
    <w:rsid w:val="00753FAC"/>
    <w:rsid w:val="007664A0"/>
    <w:rsid w:val="00774AC8"/>
    <w:rsid w:val="007756C0"/>
    <w:rsid w:val="007762AB"/>
    <w:rsid w:val="00777D21"/>
    <w:rsid w:val="00780E6E"/>
    <w:rsid w:val="00784000"/>
    <w:rsid w:val="007852A8"/>
    <w:rsid w:val="0079421A"/>
    <w:rsid w:val="0079569E"/>
    <w:rsid w:val="007A32CD"/>
    <w:rsid w:val="007A38AB"/>
    <w:rsid w:val="007A772E"/>
    <w:rsid w:val="007B12C1"/>
    <w:rsid w:val="007B31BE"/>
    <w:rsid w:val="007D2A4C"/>
    <w:rsid w:val="007E4939"/>
    <w:rsid w:val="007E5786"/>
    <w:rsid w:val="007E5978"/>
    <w:rsid w:val="007F2168"/>
    <w:rsid w:val="007F6751"/>
    <w:rsid w:val="00800AC5"/>
    <w:rsid w:val="00801A6A"/>
    <w:rsid w:val="008036E3"/>
    <w:rsid w:val="00806878"/>
    <w:rsid w:val="008113E8"/>
    <w:rsid w:val="00814BBC"/>
    <w:rsid w:val="008203C5"/>
    <w:rsid w:val="00821134"/>
    <w:rsid w:val="0082204F"/>
    <w:rsid w:val="008230B5"/>
    <w:rsid w:val="00823F1A"/>
    <w:rsid w:val="00825B5A"/>
    <w:rsid w:val="00831A12"/>
    <w:rsid w:val="00831AAC"/>
    <w:rsid w:val="00831B41"/>
    <w:rsid w:val="0083460F"/>
    <w:rsid w:val="00834BCC"/>
    <w:rsid w:val="00836A85"/>
    <w:rsid w:val="00836F22"/>
    <w:rsid w:val="00856312"/>
    <w:rsid w:val="0086064C"/>
    <w:rsid w:val="008610B4"/>
    <w:rsid w:val="00862B29"/>
    <w:rsid w:val="00872D8D"/>
    <w:rsid w:val="00875D53"/>
    <w:rsid w:val="008761C1"/>
    <w:rsid w:val="00884493"/>
    <w:rsid w:val="008844DF"/>
    <w:rsid w:val="00884FE8"/>
    <w:rsid w:val="0088663D"/>
    <w:rsid w:val="00886BBF"/>
    <w:rsid w:val="00890AF0"/>
    <w:rsid w:val="00891817"/>
    <w:rsid w:val="00894EF1"/>
    <w:rsid w:val="008A02C8"/>
    <w:rsid w:val="008B0316"/>
    <w:rsid w:val="008B04E1"/>
    <w:rsid w:val="008B32FC"/>
    <w:rsid w:val="008B36EA"/>
    <w:rsid w:val="008B47CD"/>
    <w:rsid w:val="008C0102"/>
    <w:rsid w:val="008C4111"/>
    <w:rsid w:val="008C4D1C"/>
    <w:rsid w:val="008C5807"/>
    <w:rsid w:val="008D16E5"/>
    <w:rsid w:val="008D2560"/>
    <w:rsid w:val="008D52EE"/>
    <w:rsid w:val="008D7AC7"/>
    <w:rsid w:val="008E118D"/>
    <w:rsid w:val="008E54FC"/>
    <w:rsid w:val="008F02D3"/>
    <w:rsid w:val="008F110D"/>
    <w:rsid w:val="008F276D"/>
    <w:rsid w:val="008F383A"/>
    <w:rsid w:val="008F7F0A"/>
    <w:rsid w:val="00905BBC"/>
    <w:rsid w:val="009123DE"/>
    <w:rsid w:val="0092106D"/>
    <w:rsid w:val="00923F6B"/>
    <w:rsid w:val="00925DF8"/>
    <w:rsid w:val="00926CA4"/>
    <w:rsid w:val="00937E21"/>
    <w:rsid w:val="009406B3"/>
    <w:rsid w:val="00945382"/>
    <w:rsid w:val="0094795E"/>
    <w:rsid w:val="00950253"/>
    <w:rsid w:val="009601E3"/>
    <w:rsid w:val="00964563"/>
    <w:rsid w:val="009675EE"/>
    <w:rsid w:val="0097416F"/>
    <w:rsid w:val="0098343B"/>
    <w:rsid w:val="00983520"/>
    <w:rsid w:val="009859EE"/>
    <w:rsid w:val="00991CF8"/>
    <w:rsid w:val="009A1FA9"/>
    <w:rsid w:val="009A24AE"/>
    <w:rsid w:val="009A3959"/>
    <w:rsid w:val="009A7C1E"/>
    <w:rsid w:val="009B62C9"/>
    <w:rsid w:val="009C4DB7"/>
    <w:rsid w:val="009D14FE"/>
    <w:rsid w:val="009D69CA"/>
    <w:rsid w:val="009D7EF4"/>
    <w:rsid w:val="009E3A81"/>
    <w:rsid w:val="009F15E6"/>
    <w:rsid w:val="009F2934"/>
    <w:rsid w:val="009F6E89"/>
    <w:rsid w:val="009F78C3"/>
    <w:rsid w:val="00A021A0"/>
    <w:rsid w:val="00A04005"/>
    <w:rsid w:val="00A10E96"/>
    <w:rsid w:val="00A157C4"/>
    <w:rsid w:val="00A20C90"/>
    <w:rsid w:val="00A2200E"/>
    <w:rsid w:val="00A22DFD"/>
    <w:rsid w:val="00A26A4A"/>
    <w:rsid w:val="00A34347"/>
    <w:rsid w:val="00A42CC2"/>
    <w:rsid w:val="00A4311B"/>
    <w:rsid w:val="00A47173"/>
    <w:rsid w:val="00A66C7C"/>
    <w:rsid w:val="00A67E70"/>
    <w:rsid w:val="00A7079C"/>
    <w:rsid w:val="00A72350"/>
    <w:rsid w:val="00A75B65"/>
    <w:rsid w:val="00A804A9"/>
    <w:rsid w:val="00A8433D"/>
    <w:rsid w:val="00A85EDC"/>
    <w:rsid w:val="00A97C57"/>
    <w:rsid w:val="00AA16D7"/>
    <w:rsid w:val="00AA209F"/>
    <w:rsid w:val="00AA2315"/>
    <w:rsid w:val="00AA7A69"/>
    <w:rsid w:val="00AB26A5"/>
    <w:rsid w:val="00AB502B"/>
    <w:rsid w:val="00AC13A3"/>
    <w:rsid w:val="00AC1D8A"/>
    <w:rsid w:val="00AC43D7"/>
    <w:rsid w:val="00AC4676"/>
    <w:rsid w:val="00AC4CF3"/>
    <w:rsid w:val="00AC60DA"/>
    <w:rsid w:val="00AD2018"/>
    <w:rsid w:val="00AD236B"/>
    <w:rsid w:val="00AD4AA5"/>
    <w:rsid w:val="00AD57C8"/>
    <w:rsid w:val="00AE0959"/>
    <w:rsid w:val="00AE5119"/>
    <w:rsid w:val="00AE588F"/>
    <w:rsid w:val="00AE58B7"/>
    <w:rsid w:val="00AE72FD"/>
    <w:rsid w:val="00AF05C6"/>
    <w:rsid w:val="00AF1A24"/>
    <w:rsid w:val="00AF1FBA"/>
    <w:rsid w:val="00AF24D6"/>
    <w:rsid w:val="00AF7AD2"/>
    <w:rsid w:val="00AF7FDF"/>
    <w:rsid w:val="00B01984"/>
    <w:rsid w:val="00B02994"/>
    <w:rsid w:val="00B03024"/>
    <w:rsid w:val="00B06774"/>
    <w:rsid w:val="00B2043D"/>
    <w:rsid w:val="00B20A08"/>
    <w:rsid w:val="00B24168"/>
    <w:rsid w:val="00B24B8D"/>
    <w:rsid w:val="00B32186"/>
    <w:rsid w:val="00B357EF"/>
    <w:rsid w:val="00B361A4"/>
    <w:rsid w:val="00B46FFD"/>
    <w:rsid w:val="00B52B68"/>
    <w:rsid w:val="00B52DC0"/>
    <w:rsid w:val="00B5504C"/>
    <w:rsid w:val="00B56666"/>
    <w:rsid w:val="00B57797"/>
    <w:rsid w:val="00B60E4B"/>
    <w:rsid w:val="00B63126"/>
    <w:rsid w:val="00B65146"/>
    <w:rsid w:val="00B65AAC"/>
    <w:rsid w:val="00B77060"/>
    <w:rsid w:val="00B83B26"/>
    <w:rsid w:val="00B93125"/>
    <w:rsid w:val="00B938FD"/>
    <w:rsid w:val="00B9750E"/>
    <w:rsid w:val="00BA0566"/>
    <w:rsid w:val="00BA4D6F"/>
    <w:rsid w:val="00BB0909"/>
    <w:rsid w:val="00BB1CF1"/>
    <w:rsid w:val="00BB4BEC"/>
    <w:rsid w:val="00BB73F5"/>
    <w:rsid w:val="00BB7E54"/>
    <w:rsid w:val="00BB7F0C"/>
    <w:rsid w:val="00BC4363"/>
    <w:rsid w:val="00BC6178"/>
    <w:rsid w:val="00BC694C"/>
    <w:rsid w:val="00BC6F81"/>
    <w:rsid w:val="00BD50D1"/>
    <w:rsid w:val="00BE1973"/>
    <w:rsid w:val="00BE4D43"/>
    <w:rsid w:val="00BE7C12"/>
    <w:rsid w:val="00BF14DA"/>
    <w:rsid w:val="00BF2516"/>
    <w:rsid w:val="00BF524F"/>
    <w:rsid w:val="00BF71AA"/>
    <w:rsid w:val="00C0062D"/>
    <w:rsid w:val="00C02D76"/>
    <w:rsid w:val="00C11295"/>
    <w:rsid w:val="00C11FDA"/>
    <w:rsid w:val="00C227E1"/>
    <w:rsid w:val="00C23E61"/>
    <w:rsid w:val="00C2784D"/>
    <w:rsid w:val="00C30DC5"/>
    <w:rsid w:val="00C3604D"/>
    <w:rsid w:val="00C3642D"/>
    <w:rsid w:val="00C402AC"/>
    <w:rsid w:val="00C46E00"/>
    <w:rsid w:val="00C46E53"/>
    <w:rsid w:val="00C476BC"/>
    <w:rsid w:val="00C5479A"/>
    <w:rsid w:val="00C64A3B"/>
    <w:rsid w:val="00C659E4"/>
    <w:rsid w:val="00C66255"/>
    <w:rsid w:val="00C667E4"/>
    <w:rsid w:val="00C72861"/>
    <w:rsid w:val="00C729CB"/>
    <w:rsid w:val="00C81969"/>
    <w:rsid w:val="00C84D73"/>
    <w:rsid w:val="00C941E1"/>
    <w:rsid w:val="00CA2B39"/>
    <w:rsid w:val="00CA6350"/>
    <w:rsid w:val="00CA7F93"/>
    <w:rsid w:val="00CB4187"/>
    <w:rsid w:val="00CB58E2"/>
    <w:rsid w:val="00CC26C0"/>
    <w:rsid w:val="00CC28CA"/>
    <w:rsid w:val="00CC2EFB"/>
    <w:rsid w:val="00CC4612"/>
    <w:rsid w:val="00CC4E21"/>
    <w:rsid w:val="00CD5D96"/>
    <w:rsid w:val="00CF7007"/>
    <w:rsid w:val="00D02D28"/>
    <w:rsid w:val="00D0418A"/>
    <w:rsid w:val="00D063B8"/>
    <w:rsid w:val="00D06FA1"/>
    <w:rsid w:val="00D121B7"/>
    <w:rsid w:val="00D12B29"/>
    <w:rsid w:val="00D14306"/>
    <w:rsid w:val="00D215DD"/>
    <w:rsid w:val="00D21FBF"/>
    <w:rsid w:val="00D30C5B"/>
    <w:rsid w:val="00D33410"/>
    <w:rsid w:val="00D36000"/>
    <w:rsid w:val="00D43C26"/>
    <w:rsid w:val="00D44D02"/>
    <w:rsid w:val="00D458AE"/>
    <w:rsid w:val="00D47A98"/>
    <w:rsid w:val="00D52E38"/>
    <w:rsid w:val="00D53D83"/>
    <w:rsid w:val="00D5464C"/>
    <w:rsid w:val="00D54DEA"/>
    <w:rsid w:val="00D577C5"/>
    <w:rsid w:val="00D60936"/>
    <w:rsid w:val="00D632E8"/>
    <w:rsid w:val="00D657C6"/>
    <w:rsid w:val="00D7165D"/>
    <w:rsid w:val="00D72F5B"/>
    <w:rsid w:val="00D75FC6"/>
    <w:rsid w:val="00D761DC"/>
    <w:rsid w:val="00D81959"/>
    <w:rsid w:val="00D83AFB"/>
    <w:rsid w:val="00D83E60"/>
    <w:rsid w:val="00D84FFB"/>
    <w:rsid w:val="00D85426"/>
    <w:rsid w:val="00D86C83"/>
    <w:rsid w:val="00D87332"/>
    <w:rsid w:val="00D9089B"/>
    <w:rsid w:val="00D917C9"/>
    <w:rsid w:val="00D934D5"/>
    <w:rsid w:val="00D95B1B"/>
    <w:rsid w:val="00D963C0"/>
    <w:rsid w:val="00DA0F83"/>
    <w:rsid w:val="00DA10EF"/>
    <w:rsid w:val="00DA3EA8"/>
    <w:rsid w:val="00DA45AF"/>
    <w:rsid w:val="00DA648A"/>
    <w:rsid w:val="00DB4D5D"/>
    <w:rsid w:val="00DB7319"/>
    <w:rsid w:val="00DC2185"/>
    <w:rsid w:val="00DC4D38"/>
    <w:rsid w:val="00DD0C22"/>
    <w:rsid w:val="00DD1D22"/>
    <w:rsid w:val="00DD2BBB"/>
    <w:rsid w:val="00DD32DE"/>
    <w:rsid w:val="00DD5119"/>
    <w:rsid w:val="00DD66FA"/>
    <w:rsid w:val="00DD7F09"/>
    <w:rsid w:val="00DE1F8E"/>
    <w:rsid w:val="00DE3EF3"/>
    <w:rsid w:val="00DF37BF"/>
    <w:rsid w:val="00DF5D6E"/>
    <w:rsid w:val="00DF67F4"/>
    <w:rsid w:val="00DF770E"/>
    <w:rsid w:val="00E0112C"/>
    <w:rsid w:val="00E02121"/>
    <w:rsid w:val="00E035A9"/>
    <w:rsid w:val="00E0499F"/>
    <w:rsid w:val="00E04EC5"/>
    <w:rsid w:val="00E06AFC"/>
    <w:rsid w:val="00E23DD7"/>
    <w:rsid w:val="00E2565D"/>
    <w:rsid w:val="00E26B80"/>
    <w:rsid w:val="00E27689"/>
    <w:rsid w:val="00E309E8"/>
    <w:rsid w:val="00E41324"/>
    <w:rsid w:val="00E43B27"/>
    <w:rsid w:val="00E46B15"/>
    <w:rsid w:val="00E521C9"/>
    <w:rsid w:val="00E5252E"/>
    <w:rsid w:val="00E5361D"/>
    <w:rsid w:val="00E53B50"/>
    <w:rsid w:val="00E604F5"/>
    <w:rsid w:val="00E60706"/>
    <w:rsid w:val="00E61ED6"/>
    <w:rsid w:val="00E64D03"/>
    <w:rsid w:val="00E67254"/>
    <w:rsid w:val="00E67C30"/>
    <w:rsid w:val="00E8113E"/>
    <w:rsid w:val="00E8482B"/>
    <w:rsid w:val="00E8718E"/>
    <w:rsid w:val="00E90F28"/>
    <w:rsid w:val="00E910AF"/>
    <w:rsid w:val="00E92C44"/>
    <w:rsid w:val="00E95B72"/>
    <w:rsid w:val="00EA28F2"/>
    <w:rsid w:val="00EA3FC6"/>
    <w:rsid w:val="00EA4447"/>
    <w:rsid w:val="00EB0734"/>
    <w:rsid w:val="00EB489C"/>
    <w:rsid w:val="00EB6A1C"/>
    <w:rsid w:val="00EC0A07"/>
    <w:rsid w:val="00EC2B01"/>
    <w:rsid w:val="00EC42D4"/>
    <w:rsid w:val="00EC4B78"/>
    <w:rsid w:val="00EC63D0"/>
    <w:rsid w:val="00EC67E2"/>
    <w:rsid w:val="00ED19F9"/>
    <w:rsid w:val="00ED2203"/>
    <w:rsid w:val="00ED4BD8"/>
    <w:rsid w:val="00EE2A61"/>
    <w:rsid w:val="00EE2D26"/>
    <w:rsid w:val="00EE490D"/>
    <w:rsid w:val="00EE53AA"/>
    <w:rsid w:val="00EE55C1"/>
    <w:rsid w:val="00EE79C9"/>
    <w:rsid w:val="00EF080E"/>
    <w:rsid w:val="00EF188E"/>
    <w:rsid w:val="00EF4AD9"/>
    <w:rsid w:val="00EF5B3A"/>
    <w:rsid w:val="00EF7EF7"/>
    <w:rsid w:val="00F003B7"/>
    <w:rsid w:val="00F02A2A"/>
    <w:rsid w:val="00F058C3"/>
    <w:rsid w:val="00F1002A"/>
    <w:rsid w:val="00F1120E"/>
    <w:rsid w:val="00F2215D"/>
    <w:rsid w:val="00F2504A"/>
    <w:rsid w:val="00F253C4"/>
    <w:rsid w:val="00F279AA"/>
    <w:rsid w:val="00F31972"/>
    <w:rsid w:val="00F32251"/>
    <w:rsid w:val="00F445DF"/>
    <w:rsid w:val="00F47678"/>
    <w:rsid w:val="00F52357"/>
    <w:rsid w:val="00F52850"/>
    <w:rsid w:val="00F541A0"/>
    <w:rsid w:val="00F55699"/>
    <w:rsid w:val="00F61811"/>
    <w:rsid w:val="00F63702"/>
    <w:rsid w:val="00F66C91"/>
    <w:rsid w:val="00F702C3"/>
    <w:rsid w:val="00F70637"/>
    <w:rsid w:val="00F70800"/>
    <w:rsid w:val="00F71692"/>
    <w:rsid w:val="00F72127"/>
    <w:rsid w:val="00F741B3"/>
    <w:rsid w:val="00F77251"/>
    <w:rsid w:val="00F93724"/>
    <w:rsid w:val="00F95F71"/>
    <w:rsid w:val="00F96CDF"/>
    <w:rsid w:val="00FA0D96"/>
    <w:rsid w:val="00FA3F03"/>
    <w:rsid w:val="00FB1848"/>
    <w:rsid w:val="00FB3C16"/>
    <w:rsid w:val="00FB58EC"/>
    <w:rsid w:val="00FC7AE9"/>
    <w:rsid w:val="00FD4666"/>
    <w:rsid w:val="00FD6218"/>
    <w:rsid w:val="00FD7055"/>
    <w:rsid w:val="00FD71C7"/>
    <w:rsid w:val="00FE604A"/>
    <w:rsid w:val="00FE69CF"/>
    <w:rsid w:val="00FE72E7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6E"/>
  </w:style>
  <w:style w:type="paragraph" w:styleId="1">
    <w:name w:val="heading 1"/>
    <w:basedOn w:val="a"/>
    <w:link w:val="10"/>
    <w:uiPriority w:val="9"/>
    <w:qFormat/>
    <w:rsid w:val="0068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6">
    <w:name w:val="Char Style 6"/>
    <w:link w:val="Style4"/>
    <w:uiPriority w:val="99"/>
    <w:locked/>
    <w:rsid w:val="004228E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4228E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styleId="a5">
    <w:name w:val="List Paragraph"/>
    <w:basedOn w:val="a"/>
    <w:uiPriority w:val="34"/>
    <w:qFormat/>
    <w:rsid w:val="00ED22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A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86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86A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8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item-counter-value">
    <w:name w:val="section_item-counter-value"/>
    <w:basedOn w:val="a0"/>
    <w:rsid w:val="006821B8"/>
  </w:style>
  <w:style w:type="character" w:styleId="aa">
    <w:name w:val="Hyperlink"/>
    <w:basedOn w:val="a0"/>
    <w:uiPriority w:val="99"/>
    <w:semiHidden/>
    <w:unhideWhenUsed/>
    <w:rsid w:val="00682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8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6821B8"/>
  </w:style>
  <w:style w:type="character" w:customStyle="1" w:styleId="label-pressed">
    <w:name w:val="label-pressed"/>
    <w:basedOn w:val="a0"/>
    <w:rsid w:val="006821B8"/>
  </w:style>
  <w:style w:type="character" w:customStyle="1" w:styleId="label-not-pressed">
    <w:name w:val="label-not-pressed"/>
    <w:basedOn w:val="a0"/>
    <w:rsid w:val="006821B8"/>
  </w:style>
  <w:style w:type="character" w:customStyle="1" w:styleId="ac">
    <w:name w:val="Основной текст_"/>
    <w:basedOn w:val="a0"/>
    <w:link w:val="11"/>
    <w:rsid w:val="00A22DF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A22DF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574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834">
                  <w:marLeft w:val="-525"/>
                  <w:marRight w:val="-5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987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10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49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01773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13592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7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8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434107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452212953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892570985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32217649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315232405">
                  <w:marLeft w:val="-450"/>
                  <w:marRight w:val="300"/>
                  <w:marTop w:val="120"/>
                  <w:marBottom w:val="300"/>
                  <w:divBdr>
                    <w:top w:val="single" w:sz="6" w:space="10" w:color="E1E1E1"/>
                    <w:left w:val="none" w:sz="0" w:space="10" w:color="auto"/>
                    <w:bottom w:val="single" w:sz="6" w:space="10" w:color="E1E1E1"/>
                    <w:right w:val="none" w:sz="0" w:space="10" w:color="auto"/>
                  </w:divBdr>
                  <w:divsChild>
                    <w:div w:id="65996962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0261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2006976239">
                  <w:marLeft w:val="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22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173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1610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5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0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6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7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96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4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0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2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5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7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7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1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7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5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2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9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6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4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4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8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2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7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8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5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4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0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4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5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8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3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6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6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7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4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6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1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2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35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6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3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7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2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7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7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2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7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8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2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0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5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9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3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6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2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0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2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4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9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7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0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92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2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9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0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2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19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5D88-B9D0-49DC-9365-0B73AFC8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7237</TotalTime>
  <Pages>12</Pages>
  <Words>5360</Words>
  <Characters>30555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458</cp:revision>
  <cp:lastPrinted>2022-11-14T08:58:00Z</cp:lastPrinted>
  <dcterms:created xsi:type="dcterms:W3CDTF">2018-10-10T05:12:00Z</dcterms:created>
  <dcterms:modified xsi:type="dcterms:W3CDTF">2022-11-14T08:58:00Z</dcterms:modified>
</cp:coreProperties>
</file>