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A6" w:rsidRDefault="00295CA6" w:rsidP="00295CA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295CA6" w:rsidRPr="00FE31C0" w:rsidRDefault="00295CA6" w:rsidP="00295CA6">
      <w:pPr>
        <w:ind w:right="-1"/>
        <w:jc w:val="center"/>
        <w:rPr>
          <w:b/>
          <w:bCs/>
          <w:sz w:val="24"/>
          <w:szCs w:val="24"/>
        </w:rPr>
      </w:pPr>
      <w:r w:rsidRPr="00FE31C0">
        <w:rPr>
          <w:b/>
          <w:noProof/>
          <w:sz w:val="24"/>
          <w:szCs w:val="24"/>
        </w:rPr>
        <w:drawing>
          <wp:inline distT="0" distB="0" distL="0" distR="0">
            <wp:extent cx="628650" cy="704850"/>
            <wp:effectExtent l="19050" t="0" r="0" b="0"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A6" w:rsidRDefault="00295CA6" w:rsidP="00295CA6">
      <w:pPr>
        <w:ind w:right="-1"/>
        <w:jc w:val="center"/>
        <w:rPr>
          <w:bCs/>
          <w:sz w:val="24"/>
          <w:szCs w:val="24"/>
        </w:rPr>
      </w:pPr>
    </w:p>
    <w:p w:rsidR="00295CA6" w:rsidRDefault="00295CA6" w:rsidP="00295CA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295CA6" w:rsidRDefault="00295CA6" w:rsidP="00295CA6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B351C" w:rsidRDefault="001B351C" w:rsidP="001B351C">
      <w:pPr>
        <w:ind w:right="-1"/>
        <w:jc w:val="center"/>
        <w:rPr>
          <w:bCs/>
          <w:sz w:val="24"/>
          <w:szCs w:val="24"/>
        </w:rPr>
      </w:pPr>
      <w:r>
        <w:rPr>
          <w:sz w:val="24"/>
        </w:rPr>
        <w:t>ТРИНАДЦАТАЯ</w:t>
      </w:r>
      <w:r w:rsidR="00295CA6">
        <w:rPr>
          <w:sz w:val="24"/>
        </w:rPr>
        <w:t xml:space="preserve"> С</w:t>
      </w:r>
      <w:r w:rsidR="00295CA6">
        <w:rPr>
          <w:bCs/>
          <w:sz w:val="24"/>
          <w:szCs w:val="24"/>
        </w:rPr>
        <w:t xml:space="preserve">ЕССИЯ СОБРАНИЯ  ДЕПУТАТОВ МИАССКОГО </w:t>
      </w:r>
    </w:p>
    <w:p w:rsidR="00295CA6" w:rsidRDefault="00295CA6" w:rsidP="001B351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 СОЗЫВА</w:t>
      </w:r>
    </w:p>
    <w:p w:rsidR="00295CA6" w:rsidRDefault="00295CA6" w:rsidP="00295CA6">
      <w:pPr>
        <w:ind w:right="-1"/>
        <w:jc w:val="right"/>
        <w:rPr>
          <w:sz w:val="24"/>
        </w:rPr>
      </w:pPr>
    </w:p>
    <w:p w:rsidR="00295CA6" w:rsidRDefault="00295CA6" w:rsidP="00295CA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1B351C">
        <w:rPr>
          <w:sz w:val="24"/>
        </w:rPr>
        <w:t>1</w:t>
      </w:r>
      <w:r w:rsidR="00701215">
        <w:rPr>
          <w:sz w:val="24"/>
        </w:rPr>
        <w:t>8</w:t>
      </w:r>
    </w:p>
    <w:p w:rsidR="00295CA6" w:rsidRDefault="00295CA6" w:rsidP="00295CA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1B351C">
        <w:rPr>
          <w:sz w:val="24"/>
        </w:rPr>
        <w:t>30.09.2021</w:t>
      </w:r>
      <w:r>
        <w:rPr>
          <w:sz w:val="24"/>
        </w:rPr>
        <w:t xml:space="preserve"> г.</w:t>
      </w:r>
    </w:p>
    <w:p w:rsidR="00295CA6" w:rsidRDefault="00295CA6" w:rsidP="00295CA6">
      <w:pPr>
        <w:suppressAutoHyphens/>
        <w:jc w:val="both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95CA6" w:rsidTr="005B2656">
        <w:trPr>
          <w:trHeight w:val="1441"/>
        </w:trPr>
        <w:tc>
          <w:tcPr>
            <w:tcW w:w="9747" w:type="dxa"/>
          </w:tcPr>
          <w:p w:rsidR="00295CA6" w:rsidRPr="00295CA6" w:rsidRDefault="00295CA6" w:rsidP="005B2656">
            <w:pPr>
              <w:suppressAutoHyphens/>
              <w:ind w:right="4144"/>
              <w:jc w:val="both"/>
              <w:rPr>
                <w:sz w:val="24"/>
                <w:szCs w:val="24"/>
              </w:rPr>
            </w:pPr>
            <w:r w:rsidRPr="00295CA6">
              <w:rPr>
                <w:sz w:val="24"/>
                <w:szCs w:val="24"/>
              </w:rPr>
              <w:t xml:space="preserve">О внесении изменений в Решение Собрания депутатов Миасского городского округа </w:t>
            </w:r>
            <w:r w:rsidR="00B62367">
              <w:rPr>
                <w:sz w:val="24"/>
                <w:szCs w:val="24"/>
              </w:rPr>
              <w:t xml:space="preserve">             </w:t>
            </w:r>
            <w:r w:rsidRPr="00295CA6">
              <w:rPr>
                <w:sz w:val="24"/>
                <w:szCs w:val="24"/>
              </w:rPr>
              <w:t xml:space="preserve">от 25.03.2016 г. №3 «Об утверждении Положения «О порядке  организации и проведения публичных слушаний в Миасском городском округе» </w:t>
            </w:r>
          </w:p>
          <w:p w:rsidR="00295CA6" w:rsidRDefault="00295CA6" w:rsidP="005B2656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295CA6" w:rsidRPr="001B351C" w:rsidRDefault="00295CA6" w:rsidP="001B35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CA6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предложение Председателя Собрания депутатов  Миасского городского округа Д.Г. Проскурина  о внесении изменений </w:t>
      </w:r>
      <w:r w:rsidRPr="00295CA6">
        <w:rPr>
          <w:rFonts w:ascii="Times New Roman" w:hAnsi="Times New Roman" w:cs="Times New Roman"/>
          <w:sz w:val="24"/>
          <w:szCs w:val="24"/>
        </w:rPr>
        <w:t>в Решение Собрания депутатов Миасского городского округа от 25.03.2016 г. №3 «Об утверждении Положения «О поряд</w:t>
      </w:r>
      <w:bookmarkStart w:id="0" w:name="_GoBack"/>
      <w:bookmarkEnd w:id="0"/>
      <w:r w:rsidRPr="00295CA6">
        <w:rPr>
          <w:rFonts w:ascii="Times New Roman" w:hAnsi="Times New Roman" w:cs="Times New Roman"/>
          <w:sz w:val="24"/>
          <w:szCs w:val="24"/>
        </w:rPr>
        <w:t>ке  организации и проведения публичных слушаний в Миасском городском округе», у</w:t>
      </w:r>
      <w:r w:rsidRPr="00295CA6">
        <w:rPr>
          <w:rFonts w:ascii="Times New Roman" w:hAnsi="Times New Roman" w:cs="Times New Roman"/>
          <w:color w:val="000000"/>
          <w:sz w:val="24"/>
          <w:szCs w:val="24"/>
        </w:rPr>
        <w:t>читывая рекомендации постоянной комиссии по вопросам законности, правопорядка и местного самоуправления</w:t>
      </w:r>
      <w:r w:rsidRPr="00295C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руководствуясь Федеральным </w:t>
      </w:r>
      <w:r w:rsidRPr="00295C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законом </w:t>
      </w:r>
      <w:r w:rsidR="00B6236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</w:t>
      </w:r>
      <w:r w:rsidRPr="00295CA6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 06.10.2003</w:t>
      </w:r>
      <w:r w:rsidR="00B6236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г.</w:t>
      </w:r>
      <w:r w:rsidRPr="00295C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№131-ФЗ «Об общих принципах организации местного самоуправления в </w:t>
      </w:r>
      <w:r w:rsidRPr="00295CA6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Федерации» и Уставом Миасского городского округа, Собрание </w:t>
      </w:r>
      <w:r w:rsidRPr="00295CA6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депутатов Миасского городского округа</w:t>
      </w:r>
    </w:p>
    <w:p w:rsidR="001B351C" w:rsidRDefault="00295CA6" w:rsidP="001B351C">
      <w:pPr>
        <w:shd w:val="clear" w:color="auto" w:fill="FFFFFF"/>
        <w:suppressAutoHyphens/>
        <w:jc w:val="both"/>
        <w:rPr>
          <w:color w:val="000000"/>
          <w:spacing w:val="-4"/>
          <w:sz w:val="24"/>
          <w:szCs w:val="24"/>
        </w:rPr>
      </w:pPr>
      <w:r w:rsidRPr="00295CA6">
        <w:rPr>
          <w:color w:val="000000"/>
          <w:spacing w:val="-4"/>
          <w:sz w:val="24"/>
          <w:szCs w:val="24"/>
        </w:rPr>
        <w:t>РЕШАЕТ:</w:t>
      </w:r>
    </w:p>
    <w:p w:rsidR="00295CA6" w:rsidRPr="001B351C" w:rsidRDefault="001B351C" w:rsidP="001B351C">
      <w:pPr>
        <w:shd w:val="clear" w:color="auto" w:fill="FFFFFF"/>
        <w:suppressAutoHyphens/>
        <w:ind w:firstLine="708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1. </w:t>
      </w:r>
      <w:r w:rsidR="00295CA6" w:rsidRPr="001B351C">
        <w:rPr>
          <w:color w:val="000000"/>
          <w:spacing w:val="2"/>
          <w:sz w:val="24"/>
          <w:szCs w:val="24"/>
        </w:rPr>
        <w:t xml:space="preserve">Внести изменения </w:t>
      </w:r>
      <w:r w:rsidR="00295CA6" w:rsidRPr="001B351C">
        <w:rPr>
          <w:sz w:val="24"/>
          <w:szCs w:val="24"/>
        </w:rPr>
        <w:t>в Решение Собрания депутатов Миасского городского округа от 25.03.2016 г. №3 «Об утверждении Положения «О порядке  организации и проведения публичных слушаний в Миасском городском округе» (далее – Решение)</w:t>
      </w:r>
      <w:r w:rsidR="00295CA6" w:rsidRPr="001B351C">
        <w:rPr>
          <w:color w:val="000000"/>
          <w:sz w:val="24"/>
          <w:szCs w:val="24"/>
        </w:rPr>
        <w:t>, а именно</w:t>
      </w:r>
      <w:r w:rsidR="008F7CEB">
        <w:rPr>
          <w:color w:val="000000"/>
          <w:sz w:val="24"/>
          <w:szCs w:val="24"/>
        </w:rPr>
        <w:t xml:space="preserve"> -</w:t>
      </w:r>
      <w:r w:rsidR="00295CA6" w:rsidRPr="001B351C">
        <w:rPr>
          <w:color w:val="000000"/>
          <w:sz w:val="24"/>
          <w:szCs w:val="24"/>
        </w:rPr>
        <w:t xml:space="preserve"> </w:t>
      </w:r>
      <w:r w:rsidR="00B62367">
        <w:rPr>
          <w:color w:val="000000"/>
          <w:sz w:val="24"/>
          <w:szCs w:val="24"/>
        </w:rPr>
        <w:t xml:space="preserve">            </w:t>
      </w:r>
      <w:r w:rsidR="00295CA6" w:rsidRPr="001B351C">
        <w:rPr>
          <w:color w:val="000000"/>
          <w:sz w:val="24"/>
          <w:szCs w:val="24"/>
        </w:rPr>
        <w:t xml:space="preserve">в Приложении к Решению: </w:t>
      </w:r>
    </w:p>
    <w:p w:rsidR="00D260FA" w:rsidRDefault="00295CA6" w:rsidP="00D260F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подпункт 5 пункта 14 </w:t>
      </w:r>
      <w:r w:rsidR="00D260FA">
        <w:rPr>
          <w:sz w:val="24"/>
          <w:szCs w:val="24"/>
        </w:rPr>
        <w:t>изложить в следующей редакции:</w:t>
      </w:r>
    </w:p>
    <w:p w:rsidR="00295CA6" w:rsidRDefault="00D260FA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«5) </w:t>
      </w:r>
      <w:r w:rsidR="00295CA6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сроки и порядок подачи замечаний, предложений и рекомендаций заинтересованных лиц по обсуждаемым вопросам, </w:t>
      </w:r>
      <w:r w:rsidR="00295CA6">
        <w:rPr>
          <w:rFonts w:eastAsiaTheme="minorHAnsi"/>
          <w:sz w:val="24"/>
          <w:szCs w:val="24"/>
          <w:lang w:eastAsia="en-US"/>
        </w:rPr>
        <w:t>в том числе посредством его размещения на официальном сайте соответствующего органа местного самоуправления в информационно-телекоммуникационной сети «Интернет»;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11404B" w:rsidRDefault="0011404B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пункт 14 дополнить абзацем следующего содержания:</w:t>
      </w:r>
    </w:p>
    <w:p w:rsidR="0011404B" w:rsidRDefault="0011404B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«Жителям Округа обеспечивается возможность  представления своих замечаний и предложений по вынесенному на обсуждение проекту муниципального правового акта, в том числе посредством официального сайта соответствующего органа местного самоуправления в информационно-телекоммуникационной сети «Интернет»;</w:t>
      </w:r>
    </w:p>
    <w:p w:rsidR="00DA178B" w:rsidRDefault="0011404B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3</w:t>
      </w:r>
      <w:r w:rsidR="00295CA6">
        <w:rPr>
          <w:rFonts w:eastAsiaTheme="minorHAnsi"/>
          <w:sz w:val="24"/>
          <w:szCs w:val="24"/>
          <w:lang w:eastAsia="en-US"/>
        </w:rPr>
        <w:t>)</w:t>
      </w:r>
      <w:r w:rsidR="004C2477">
        <w:rPr>
          <w:rFonts w:eastAsiaTheme="minorHAnsi"/>
          <w:sz w:val="24"/>
          <w:szCs w:val="24"/>
          <w:lang w:eastAsia="en-US"/>
        </w:rPr>
        <w:t xml:space="preserve"> в</w:t>
      </w:r>
      <w:r w:rsidR="00295CA6">
        <w:rPr>
          <w:rFonts w:eastAsiaTheme="minorHAnsi"/>
          <w:sz w:val="24"/>
          <w:szCs w:val="24"/>
          <w:lang w:eastAsia="en-US"/>
        </w:rPr>
        <w:t xml:space="preserve"> пункт</w:t>
      </w:r>
      <w:r w:rsidR="004C2477">
        <w:rPr>
          <w:rFonts w:eastAsiaTheme="minorHAnsi"/>
          <w:sz w:val="24"/>
          <w:szCs w:val="24"/>
          <w:lang w:eastAsia="en-US"/>
        </w:rPr>
        <w:t>е</w:t>
      </w:r>
      <w:r w:rsidR="00295CA6">
        <w:rPr>
          <w:rFonts w:eastAsiaTheme="minorHAnsi"/>
          <w:sz w:val="24"/>
          <w:szCs w:val="24"/>
          <w:lang w:eastAsia="en-US"/>
        </w:rPr>
        <w:t xml:space="preserve"> 15 после слов «не позднее 10 </w:t>
      </w:r>
      <w:r w:rsidR="004C2477">
        <w:rPr>
          <w:rFonts w:eastAsiaTheme="minorHAnsi"/>
          <w:sz w:val="24"/>
          <w:szCs w:val="24"/>
          <w:lang w:eastAsia="en-US"/>
        </w:rPr>
        <w:t xml:space="preserve">рабочих </w:t>
      </w:r>
      <w:r w:rsidR="00295CA6">
        <w:rPr>
          <w:rFonts w:eastAsiaTheme="minorHAnsi"/>
          <w:sz w:val="24"/>
          <w:szCs w:val="24"/>
          <w:lang w:eastAsia="en-US"/>
        </w:rPr>
        <w:t>дней со дня принятия)</w:t>
      </w:r>
      <w:r w:rsidR="004C2477">
        <w:rPr>
          <w:rFonts w:eastAsiaTheme="minorHAnsi"/>
          <w:sz w:val="24"/>
          <w:szCs w:val="24"/>
          <w:lang w:eastAsia="en-US"/>
        </w:rPr>
        <w:t>»</w:t>
      </w:r>
      <w:r w:rsidR="00295CA6">
        <w:rPr>
          <w:rFonts w:eastAsiaTheme="minorHAnsi"/>
          <w:sz w:val="24"/>
          <w:szCs w:val="24"/>
          <w:lang w:eastAsia="en-US"/>
        </w:rPr>
        <w:t xml:space="preserve"> дополнить словами «</w:t>
      </w:r>
      <w:r w:rsidR="00DA178B">
        <w:rPr>
          <w:sz w:val="24"/>
          <w:szCs w:val="24"/>
        </w:rPr>
        <w:t>и размещается на</w:t>
      </w:r>
      <w:r w:rsidR="00DA178B">
        <w:rPr>
          <w:rFonts w:eastAsiaTheme="minorHAnsi"/>
          <w:sz w:val="24"/>
          <w:szCs w:val="24"/>
          <w:lang w:eastAsia="en-US"/>
        </w:rPr>
        <w:t xml:space="preserve"> официальном сайте соответствующего органа местного самоуправления в информационно-телекоммуникационной сети «Интернет»; </w:t>
      </w:r>
      <w:proofErr w:type="gramEnd"/>
    </w:p>
    <w:p w:rsidR="00DA178B" w:rsidRDefault="0011404B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DA178B">
        <w:rPr>
          <w:rFonts w:eastAsiaTheme="minorHAnsi"/>
          <w:sz w:val="24"/>
          <w:szCs w:val="24"/>
          <w:lang w:eastAsia="en-US"/>
        </w:rPr>
        <w:t>) третий абзац пункта 15 исключить;</w:t>
      </w:r>
    </w:p>
    <w:p w:rsidR="0011404B" w:rsidRDefault="0011404B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5) подпункт </w:t>
      </w:r>
      <w:r w:rsidR="004C2477">
        <w:rPr>
          <w:rFonts w:eastAsiaTheme="minorHAnsi"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 пункта 23 после слов  «обобщение предложений</w:t>
      </w:r>
      <w:proofErr w:type="gramStart"/>
      <w:r>
        <w:rPr>
          <w:rFonts w:eastAsiaTheme="minorHAnsi"/>
          <w:sz w:val="24"/>
          <w:szCs w:val="24"/>
          <w:lang w:eastAsia="en-US"/>
        </w:rPr>
        <w:t>,»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дополнить словом «замечаний»;</w:t>
      </w:r>
    </w:p>
    <w:p w:rsidR="0011404B" w:rsidRDefault="0011404B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DA178B">
        <w:rPr>
          <w:rFonts w:eastAsiaTheme="minorHAnsi"/>
          <w:sz w:val="24"/>
          <w:szCs w:val="24"/>
          <w:lang w:eastAsia="en-US"/>
        </w:rPr>
        <w:t>) пункт 32 изложить в новой редакции:</w:t>
      </w:r>
    </w:p>
    <w:p w:rsidR="00DA178B" w:rsidRDefault="00DA178B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«32. Заключение (решение) о результатах публичных слушаний, включая мотивированное обоснование принятых </w:t>
      </w:r>
      <w:proofErr w:type="gramStart"/>
      <w:r>
        <w:rPr>
          <w:rFonts w:eastAsiaTheme="minorHAnsi"/>
          <w:sz w:val="24"/>
          <w:szCs w:val="24"/>
          <w:lang w:eastAsia="en-US"/>
        </w:rPr>
        <w:t>решений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доводится до сведения населения </w:t>
      </w:r>
      <w:r>
        <w:rPr>
          <w:rFonts w:eastAsiaTheme="minorHAnsi"/>
          <w:sz w:val="24"/>
          <w:szCs w:val="24"/>
          <w:lang w:eastAsia="en-US"/>
        </w:rPr>
        <w:lastRenderedPageBreak/>
        <w:t>Округа путем опубликования (обнародования) в срок не позднее 10 рабочих дней со дня окончания слушаний, в том числе посредством их размещения на официальном сайте соответствующего органа местного самоуправления в информационно-телекоммуникационной сети «Интернет».</w:t>
      </w:r>
    </w:p>
    <w:p w:rsidR="00295CA6" w:rsidRPr="00295CA6" w:rsidRDefault="00CF4221" w:rsidP="00295CA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295CA6" w:rsidRPr="00295CA6">
        <w:rPr>
          <w:sz w:val="24"/>
          <w:szCs w:val="24"/>
        </w:rPr>
        <w:t>. Настоящее Решение опубликовать в установленном порядке.</w:t>
      </w:r>
    </w:p>
    <w:p w:rsidR="00295CA6" w:rsidRPr="00295CA6" w:rsidRDefault="00CF4221" w:rsidP="00295CA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295CA6" w:rsidRPr="00295CA6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="00295CA6" w:rsidRPr="00295CA6">
        <w:rPr>
          <w:color w:val="000000"/>
          <w:sz w:val="24"/>
          <w:szCs w:val="24"/>
        </w:rPr>
        <w:t>законности, правопорядка и местного самоуправления</w:t>
      </w:r>
      <w:r w:rsidR="00295CA6" w:rsidRPr="00295CA6">
        <w:rPr>
          <w:spacing w:val="1"/>
          <w:sz w:val="24"/>
          <w:szCs w:val="24"/>
        </w:rPr>
        <w:t>.</w:t>
      </w:r>
    </w:p>
    <w:p w:rsidR="00295CA6" w:rsidRDefault="00295CA6" w:rsidP="00295CA6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B62367" w:rsidRDefault="00B62367" w:rsidP="00295CA6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B62367" w:rsidRPr="00295CA6" w:rsidRDefault="00B62367" w:rsidP="00295CA6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1B351C" w:rsidRDefault="00295CA6" w:rsidP="00295CA6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295CA6">
        <w:rPr>
          <w:sz w:val="24"/>
          <w:szCs w:val="24"/>
        </w:rPr>
        <w:t xml:space="preserve">Председатель Собрания депутатов </w:t>
      </w:r>
    </w:p>
    <w:p w:rsidR="00295CA6" w:rsidRPr="00295CA6" w:rsidRDefault="001B351C" w:rsidP="00295CA6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Миасского городского округа</w:t>
      </w:r>
      <w:r w:rsidR="00295CA6" w:rsidRPr="00295CA6">
        <w:rPr>
          <w:sz w:val="24"/>
          <w:szCs w:val="24"/>
        </w:rPr>
        <w:tab/>
      </w:r>
      <w:r w:rsidR="00295CA6" w:rsidRPr="00295CA6">
        <w:rPr>
          <w:sz w:val="24"/>
          <w:szCs w:val="24"/>
        </w:rPr>
        <w:tab/>
      </w:r>
      <w:r w:rsidR="00295CA6" w:rsidRPr="00295CA6">
        <w:rPr>
          <w:sz w:val="24"/>
          <w:szCs w:val="24"/>
        </w:rPr>
        <w:tab/>
      </w:r>
      <w:r w:rsidR="00295CA6" w:rsidRPr="00295CA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</w:t>
      </w:r>
      <w:r w:rsidR="0011404B">
        <w:rPr>
          <w:sz w:val="24"/>
          <w:szCs w:val="24"/>
        </w:rPr>
        <w:t>Д.Г. Проскурин</w:t>
      </w:r>
      <w:r w:rsidR="00295CA6" w:rsidRPr="00295CA6">
        <w:rPr>
          <w:sz w:val="24"/>
          <w:szCs w:val="24"/>
        </w:rPr>
        <w:t xml:space="preserve">                            </w:t>
      </w:r>
    </w:p>
    <w:p w:rsidR="00295CA6" w:rsidRPr="00295CA6" w:rsidRDefault="00295CA6" w:rsidP="00295CA6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295CA6" w:rsidRPr="00295CA6" w:rsidRDefault="00295CA6" w:rsidP="00295CA6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1D6F71" w:rsidRDefault="001D6F71" w:rsidP="001D6F71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Исполняющий</w:t>
      </w:r>
      <w:proofErr w:type="gramEnd"/>
      <w:r>
        <w:rPr>
          <w:color w:val="000000"/>
          <w:sz w:val="24"/>
          <w:szCs w:val="24"/>
        </w:rPr>
        <w:t xml:space="preserve"> обязанности Главы </w:t>
      </w:r>
    </w:p>
    <w:p w:rsidR="001D6F71" w:rsidRDefault="001D6F71" w:rsidP="001D6F71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В.В. </w:t>
      </w:r>
      <w:proofErr w:type="spellStart"/>
      <w:r>
        <w:rPr>
          <w:color w:val="000000"/>
          <w:sz w:val="24"/>
          <w:szCs w:val="24"/>
        </w:rPr>
        <w:t>Борадачев</w:t>
      </w:r>
      <w:proofErr w:type="spellEnd"/>
    </w:p>
    <w:p w:rsidR="001D6F71" w:rsidRDefault="001D6F71" w:rsidP="001D6F71">
      <w:pPr>
        <w:ind w:left="5670"/>
        <w:jc w:val="both"/>
        <w:rPr>
          <w:sz w:val="24"/>
          <w:szCs w:val="24"/>
        </w:rPr>
      </w:pPr>
    </w:p>
    <w:p w:rsidR="0082736D" w:rsidRPr="00295CA6" w:rsidRDefault="0082736D">
      <w:pPr>
        <w:rPr>
          <w:sz w:val="24"/>
          <w:szCs w:val="24"/>
        </w:rPr>
      </w:pPr>
    </w:p>
    <w:sectPr w:rsidR="0082736D" w:rsidRPr="00295CA6" w:rsidSect="001140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29FE"/>
    <w:multiLevelType w:val="hybridMultilevel"/>
    <w:tmpl w:val="49A0F65A"/>
    <w:lvl w:ilvl="0" w:tplc="F8A68B8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2166A"/>
    <w:multiLevelType w:val="hybridMultilevel"/>
    <w:tmpl w:val="11146D82"/>
    <w:lvl w:ilvl="0" w:tplc="F476E2EC">
      <w:start w:val="1"/>
      <w:numFmt w:val="decimal"/>
      <w:lvlText w:val="%1."/>
      <w:lvlJc w:val="left"/>
      <w:pPr>
        <w:ind w:left="1789" w:hanging="108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95CA6"/>
    <w:rsid w:val="0011404B"/>
    <w:rsid w:val="001A3C4B"/>
    <w:rsid w:val="001B351C"/>
    <w:rsid w:val="001D5587"/>
    <w:rsid w:val="001D6F71"/>
    <w:rsid w:val="00295CA6"/>
    <w:rsid w:val="004C2477"/>
    <w:rsid w:val="00701215"/>
    <w:rsid w:val="0082736D"/>
    <w:rsid w:val="00852618"/>
    <w:rsid w:val="008F7CEB"/>
    <w:rsid w:val="00981BC2"/>
    <w:rsid w:val="00A743E9"/>
    <w:rsid w:val="00B62367"/>
    <w:rsid w:val="00B909C5"/>
    <w:rsid w:val="00CF4221"/>
    <w:rsid w:val="00D260FA"/>
    <w:rsid w:val="00DA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5CA6"/>
    <w:pPr>
      <w:ind w:left="720"/>
      <w:contextualSpacing/>
    </w:pPr>
  </w:style>
  <w:style w:type="paragraph" w:customStyle="1" w:styleId="ConsPlusNormal">
    <w:name w:val="ConsPlusNormal"/>
    <w:rsid w:val="00295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95C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5C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CA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7</cp:revision>
  <cp:lastPrinted>2021-10-05T04:17:00Z</cp:lastPrinted>
  <dcterms:created xsi:type="dcterms:W3CDTF">2021-09-03T09:47:00Z</dcterms:created>
  <dcterms:modified xsi:type="dcterms:W3CDTF">2021-10-05T04:17:00Z</dcterms:modified>
</cp:coreProperties>
</file>