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B2" w:rsidRDefault="005625B8" w:rsidP="00834AB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-132080</wp:posOffset>
            </wp:positionV>
            <wp:extent cx="604520" cy="675640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75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34AB2">
        <w:rPr>
          <w:b/>
          <w:bCs/>
          <w:sz w:val="24"/>
          <w:szCs w:val="24"/>
        </w:rPr>
        <w:t>проект</w:t>
      </w:r>
    </w:p>
    <w:p w:rsidR="00834AB2" w:rsidRDefault="00834AB2" w:rsidP="00834AB2">
      <w:pPr>
        <w:ind w:right="-1"/>
        <w:rPr>
          <w:b/>
          <w:bCs/>
          <w:sz w:val="24"/>
          <w:szCs w:val="24"/>
        </w:rPr>
      </w:pPr>
    </w:p>
    <w:p w:rsidR="00834AB2" w:rsidRDefault="00834AB2" w:rsidP="00834AB2">
      <w:pPr>
        <w:ind w:right="-1"/>
        <w:rPr>
          <w:b/>
          <w:bCs/>
          <w:sz w:val="24"/>
          <w:szCs w:val="24"/>
        </w:rPr>
      </w:pPr>
    </w:p>
    <w:p w:rsidR="00834AB2" w:rsidRDefault="00834AB2" w:rsidP="00834AB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34AB2" w:rsidRDefault="00834AB2" w:rsidP="00834AB2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34AB2" w:rsidRDefault="00834AB2" w:rsidP="00834AB2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ШЕСТАЯ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834AB2" w:rsidRDefault="00834AB2" w:rsidP="00834AB2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834AB2" w:rsidRDefault="00834AB2" w:rsidP="00834AB2">
      <w:pPr>
        <w:ind w:right="-1"/>
        <w:jc w:val="right"/>
        <w:rPr>
          <w:sz w:val="24"/>
        </w:rPr>
      </w:pPr>
    </w:p>
    <w:p w:rsidR="00834AB2" w:rsidRDefault="00834AB2" w:rsidP="00834AB2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834AB2" w:rsidRDefault="00834AB2" w:rsidP="00834AB2">
      <w:pPr>
        <w:ind w:right="-1"/>
        <w:jc w:val="right"/>
        <w:rPr>
          <w:sz w:val="24"/>
          <w:szCs w:val="24"/>
        </w:rPr>
      </w:pPr>
      <w:r>
        <w:rPr>
          <w:sz w:val="24"/>
        </w:rPr>
        <w:t>от                    2021 г.</w:t>
      </w:r>
    </w:p>
    <w:p w:rsidR="00834AB2" w:rsidRDefault="00AA08EB" w:rsidP="00834AB2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50.3pt;height:68.4pt;z-index:251660288" strokecolor="white">
            <v:textbox style="mso-next-textbox:#_x0000_s1026">
              <w:txbxContent>
                <w:p w:rsidR="005625B8" w:rsidRDefault="005625B8" w:rsidP="00834AB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собрания граждан по инициативному проекту «</w:t>
                  </w:r>
                  <w:r w:rsidRPr="00ED20BF">
                    <w:rPr>
                      <w:sz w:val="24"/>
                      <w:szCs w:val="24"/>
                    </w:rPr>
                    <w:t>Благоустройство</w:t>
                  </w:r>
                  <w:r>
                    <w:rPr>
                      <w:sz w:val="24"/>
                      <w:szCs w:val="24"/>
                    </w:rPr>
                    <w:t xml:space="preserve"> дворовой территории по ул. Жуковского, 3, пр. Октября, 31»</w:t>
                  </w:r>
                </w:p>
                <w:p w:rsidR="005625B8" w:rsidRPr="00FA39DA" w:rsidRDefault="005625B8" w:rsidP="00834AB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34AB2" w:rsidRDefault="00834AB2" w:rsidP="00834AB2">
      <w:pPr>
        <w:pStyle w:val="ConsPlusTitle"/>
        <w:widowControl/>
        <w:ind w:right="-1"/>
        <w:jc w:val="center"/>
      </w:pPr>
    </w:p>
    <w:p w:rsidR="00834AB2" w:rsidRDefault="00834AB2" w:rsidP="00834AB2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834AB2" w:rsidRDefault="00834AB2" w:rsidP="00834AB2">
      <w:pPr>
        <w:ind w:firstLine="709"/>
        <w:jc w:val="both"/>
        <w:rPr>
          <w:sz w:val="24"/>
          <w:szCs w:val="24"/>
        </w:rPr>
      </w:pPr>
    </w:p>
    <w:p w:rsidR="00834AB2" w:rsidRDefault="00834AB2" w:rsidP="00834AB2">
      <w:pPr>
        <w:ind w:firstLine="709"/>
        <w:jc w:val="both"/>
        <w:rPr>
          <w:bCs/>
          <w:sz w:val="24"/>
          <w:szCs w:val="24"/>
        </w:rPr>
      </w:pPr>
    </w:p>
    <w:p w:rsidR="00834AB2" w:rsidRDefault="00834AB2" w:rsidP="00834AB2">
      <w:pPr>
        <w:ind w:firstLine="709"/>
        <w:jc w:val="both"/>
        <w:rPr>
          <w:sz w:val="24"/>
          <w:szCs w:val="24"/>
        </w:rPr>
      </w:pPr>
    </w:p>
    <w:p w:rsidR="00834AB2" w:rsidRPr="00FA39DA" w:rsidRDefault="00834AB2" w:rsidP="00834AB2">
      <w:pPr>
        <w:ind w:firstLine="709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заявления  ТСЖ  «Жуковского, 3», ООО «Служба заказчика»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дворовой территории по ул. Жуковского, 3, пр. Октября, 31», Распоряжение Администрации Миасского городского округа от 15.02.2021 г. №45-р «Об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дворовой </w:t>
      </w:r>
      <w:proofErr w:type="spellStart"/>
      <w:r>
        <w:rPr>
          <w:sz w:val="24"/>
          <w:szCs w:val="24"/>
        </w:rPr>
        <w:t>территрории</w:t>
      </w:r>
      <w:proofErr w:type="spellEnd"/>
      <w:r>
        <w:rPr>
          <w:sz w:val="24"/>
          <w:szCs w:val="24"/>
        </w:rPr>
        <w:t xml:space="preserve"> по ул. Жуковского, 3, пр. Октября, 31»,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</w:t>
      </w:r>
      <w:proofErr w:type="gramStart"/>
      <w:r w:rsidRPr="008727FB">
        <w:rPr>
          <w:sz w:val="24"/>
          <w:szCs w:val="24"/>
        </w:rPr>
        <w:t xml:space="preserve">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 xml:space="preserve">» (в ред. решения №10 от 25.12.2020 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 в Российской Федерации» и Уставом Миасского городского округа</w:t>
      </w:r>
      <w:proofErr w:type="gramEnd"/>
      <w:r w:rsidRPr="008727FB">
        <w:rPr>
          <w:sz w:val="24"/>
          <w:szCs w:val="24"/>
        </w:rPr>
        <w:t>,  Собрание депутатов  Миасского городского округа</w:t>
      </w:r>
    </w:p>
    <w:p w:rsidR="00834AB2" w:rsidRPr="007D06FC" w:rsidRDefault="00834AB2" w:rsidP="00834AB2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834AB2" w:rsidRDefault="00834AB2" w:rsidP="00834AB2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дворовой </w:t>
      </w:r>
      <w:r w:rsidR="00DC0532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по ул. Жуковского, 3, пр. Октября, 31»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дворовой </w:t>
      </w:r>
      <w:proofErr w:type="spellStart"/>
      <w:r>
        <w:rPr>
          <w:sz w:val="24"/>
          <w:szCs w:val="24"/>
        </w:rPr>
        <w:t>территрории</w:t>
      </w:r>
      <w:proofErr w:type="spellEnd"/>
      <w:r>
        <w:rPr>
          <w:sz w:val="24"/>
          <w:szCs w:val="24"/>
        </w:rPr>
        <w:t xml:space="preserve"> по ул. Жуковского, 3, пр. </w:t>
      </w:r>
      <w:proofErr w:type="gramStart"/>
      <w:r>
        <w:rPr>
          <w:sz w:val="24"/>
          <w:szCs w:val="24"/>
        </w:rPr>
        <w:t>Октября, 31»</w:t>
      </w:r>
      <w:r w:rsidRPr="00FD2BBA">
        <w:rPr>
          <w:sz w:val="24"/>
          <w:szCs w:val="24"/>
        </w:rPr>
        <w:t xml:space="preserve">  определена Распоряжением Администра</w:t>
      </w:r>
      <w:r>
        <w:rPr>
          <w:sz w:val="24"/>
          <w:szCs w:val="24"/>
        </w:rPr>
        <w:t>ции Миасского городского округа от 15.02.2021 г. №45-р</w:t>
      </w:r>
      <w:r w:rsidRPr="00FD2BBA">
        <w:rPr>
          <w:sz w:val="24"/>
          <w:szCs w:val="24"/>
        </w:rPr>
        <w:t xml:space="preserve"> «</w:t>
      </w:r>
      <w:r>
        <w:rPr>
          <w:sz w:val="24"/>
          <w:szCs w:val="24"/>
        </w:rPr>
        <w:t>Об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дворовой </w:t>
      </w:r>
      <w:proofErr w:type="spellStart"/>
      <w:r>
        <w:rPr>
          <w:sz w:val="24"/>
          <w:szCs w:val="24"/>
        </w:rPr>
        <w:t>территрории</w:t>
      </w:r>
      <w:proofErr w:type="spellEnd"/>
      <w:r>
        <w:rPr>
          <w:sz w:val="24"/>
          <w:szCs w:val="24"/>
        </w:rPr>
        <w:t xml:space="preserve"> по ул. Жуковского, 3, пр.</w:t>
      </w:r>
      <w:proofErr w:type="gramEnd"/>
      <w:r>
        <w:rPr>
          <w:sz w:val="24"/>
          <w:szCs w:val="24"/>
        </w:rPr>
        <w:t xml:space="preserve"> Октября, 31»</w:t>
      </w:r>
      <w:r w:rsidRPr="00FD2BBA">
        <w:rPr>
          <w:sz w:val="24"/>
          <w:szCs w:val="24"/>
        </w:rPr>
        <w:t>.</w:t>
      </w:r>
    </w:p>
    <w:p w:rsidR="00834AB2" w:rsidRDefault="00834AB2" w:rsidP="00834AB2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Собрание граждан провести 2</w:t>
      </w:r>
      <w:r w:rsidR="009E0453">
        <w:rPr>
          <w:sz w:val="24"/>
          <w:szCs w:val="24"/>
        </w:rPr>
        <w:t>8</w:t>
      </w:r>
      <w:r>
        <w:rPr>
          <w:sz w:val="24"/>
          <w:szCs w:val="24"/>
        </w:rPr>
        <w:t xml:space="preserve">.02.2021 года с 18 часов 30 минут по адресу:   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Миасс, дворовая территория ул. Жуковского, 3, пр. Октября, 31.</w:t>
      </w:r>
    </w:p>
    <w:p w:rsidR="00834AB2" w:rsidRDefault="00834AB2" w:rsidP="00834A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ТСЖ  «Жуковского, 3», ООО «Служба заказчика»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 xml:space="preserve"> о времени и месте проведения собрания и вопросах, выносимых на обсуждение.</w:t>
      </w:r>
    </w:p>
    <w:p w:rsidR="00834AB2" w:rsidRPr="00107762" w:rsidRDefault="00834AB2" w:rsidP="00834A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ТСЖ  «Жуковского, 3», ООО «Служба заказчика» принять меры по обеспечению общественного порядка и санитарных норм при проведении собрания граждан.</w:t>
      </w:r>
    </w:p>
    <w:p w:rsidR="00834AB2" w:rsidRPr="00B0075F" w:rsidRDefault="00834AB2" w:rsidP="00834AB2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834AB2" w:rsidRPr="00FA39DA" w:rsidRDefault="00834AB2" w:rsidP="00834AB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834AB2" w:rsidRPr="000B7047" w:rsidRDefault="00834AB2" w:rsidP="00834AB2">
      <w:pPr>
        <w:jc w:val="both"/>
        <w:rPr>
          <w:sz w:val="24"/>
          <w:szCs w:val="24"/>
        </w:rPr>
      </w:pPr>
    </w:p>
    <w:p w:rsidR="00834AB2" w:rsidRPr="00393664" w:rsidRDefault="00834AB2" w:rsidP="00834AB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834AB2" w:rsidRDefault="00834AB2" w:rsidP="00834AB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834AB2" w:rsidRDefault="00834AB2" w:rsidP="00834AB2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514985" w:rsidRDefault="00514985"/>
    <w:sectPr w:rsidR="00514985" w:rsidSect="005625B8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34AB2"/>
    <w:rsid w:val="004439A9"/>
    <w:rsid w:val="00514985"/>
    <w:rsid w:val="005625B8"/>
    <w:rsid w:val="00570CAF"/>
    <w:rsid w:val="007B1FB3"/>
    <w:rsid w:val="007F753C"/>
    <w:rsid w:val="00816022"/>
    <w:rsid w:val="00834AB2"/>
    <w:rsid w:val="00871B30"/>
    <w:rsid w:val="009E0453"/>
    <w:rsid w:val="00AA08EB"/>
    <w:rsid w:val="00B550D4"/>
    <w:rsid w:val="00DC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34AB2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5</cp:revision>
  <cp:lastPrinted>2021-02-17T06:17:00Z</cp:lastPrinted>
  <dcterms:created xsi:type="dcterms:W3CDTF">2021-02-17T05:25:00Z</dcterms:created>
  <dcterms:modified xsi:type="dcterms:W3CDTF">2021-02-17T06:18:00Z</dcterms:modified>
</cp:coreProperties>
</file>