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1E" w:rsidRDefault="001C221E" w:rsidP="001C221E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221E" w:rsidRDefault="001C221E" w:rsidP="001C221E">
      <w:pPr>
        <w:ind w:right="-1"/>
        <w:rPr>
          <w:b/>
          <w:bCs/>
          <w:sz w:val="24"/>
          <w:szCs w:val="24"/>
        </w:rPr>
      </w:pPr>
    </w:p>
    <w:p w:rsidR="001C221E" w:rsidRDefault="001C221E" w:rsidP="001C221E">
      <w:pPr>
        <w:ind w:right="-1"/>
        <w:rPr>
          <w:b/>
          <w:bCs/>
          <w:sz w:val="24"/>
          <w:szCs w:val="24"/>
        </w:rPr>
      </w:pPr>
    </w:p>
    <w:p w:rsidR="001C221E" w:rsidRDefault="001C221E" w:rsidP="001C221E">
      <w:pPr>
        <w:ind w:right="-1"/>
        <w:rPr>
          <w:b/>
          <w:bCs/>
          <w:sz w:val="24"/>
          <w:szCs w:val="24"/>
        </w:rPr>
      </w:pPr>
    </w:p>
    <w:p w:rsidR="001C221E" w:rsidRDefault="001C221E" w:rsidP="001C221E">
      <w:pPr>
        <w:ind w:right="-1"/>
        <w:rPr>
          <w:b/>
          <w:bCs/>
          <w:sz w:val="24"/>
          <w:szCs w:val="24"/>
        </w:rPr>
      </w:pPr>
    </w:p>
    <w:p w:rsidR="001C221E" w:rsidRDefault="001C221E" w:rsidP="001C221E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C221E" w:rsidRDefault="001C221E" w:rsidP="001C221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413544">
        <w:rPr>
          <w:sz w:val="24"/>
          <w:szCs w:val="24"/>
        </w:rPr>
        <w:t xml:space="preserve">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413544" w:rsidRDefault="00413544" w:rsidP="00413544">
      <w:pPr>
        <w:jc w:val="center"/>
        <w:rPr>
          <w:bCs/>
          <w:sz w:val="24"/>
          <w:szCs w:val="24"/>
        </w:rPr>
      </w:pPr>
      <w:r>
        <w:rPr>
          <w:sz w:val="24"/>
        </w:rPr>
        <w:t>ЧЕТВЕРТАЯ</w:t>
      </w:r>
      <w:r w:rsidR="001C221E">
        <w:rPr>
          <w:sz w:val="24"/>
        </w:rPr>
        <w:t xml:space="preserve"> С</w:t>
      </w:r>
      <w:r w:rsidR="001C221E">
        <w:rPr>
          <w:bCs/>
          <w:sz w:val="24"/>
          <w:szCs w:val="24"/>
        </w:rPr>
        <w:t xml:space="preserve">ЕССИЯ СОБРАНИЯ  ДЕПУТАТОВ МИАССКОГО </w:t>
      </w:r>
    </w:p>
    <w:p w:rsidR="001C221E" w:rsidRDefault="001C221E" w:rsidP="0041354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C221E" w:rsidRDefault="001C221E" w:rsidP="001C221E">
      <w:pPr>
        <w:jc w:val="right"/>
        <w:rPr>
          <w:sz w:val="24"/>
        </w:rPr>
      </w:pPr>
    </w:p>
    <w:p w:rsidR="001C221E" w:rsidRDefault="001C221E" w:rsidP="001C221E">
      <w:pPr>
        <w:jc w:val="center"/>
        <w:rPr>
          <w:sz w:val="24"/>
        </w:rPr>
      </w:pPr>
      <w:r>
        <w:rPr>
          <w:sz w:val="24"/>
        </w:rPr>
        <w:t>РЕШЕНИЕ №</w:t>
      </w:r>
      <w:r w:rsidR="00413544">
        <w:rPr>
          <w:sz w:val="24"/>
        </w:rPr>
        <w:t>10</w:t>
      </w:r>
    </w:p>
    <w:p w:rsidR="001C221E" w:rsidRDefault="00413544" w:rsidP="001C221E">
      <w:pPr>
        <w:jc w:val="right"/>
        <w:rPr>
          <w:sz w:val="24"/>
          <w:szCs w:val="24"/>
        </w:rPr>
      </w:pPr>
      <w:r>
        <w:rPr>
          <w:sz w:val="24"/>
        </w:rPr>
        <w:t xml:space="preserve">от  25.12.2020 </w:t>
      </w:r>
      <w:r w:rsidR="001C221E">
        <w:rPr>
          <w:sz w:val="24"/>
        </w:rPr>
        <w:t>г.</w:t>
      </w:r>
    </w:p>
    <w:p w:rsidR="001C221E" w:rsidRDefault="00165BBA" w:rsidP="001C221E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89.65pt;z-index:251658240" strokecolor="white">
            <v:textbox style="mso-next-textbox:#_x0000_s1026">
              <w:txbxContent>
                <w:p w:rsidR="006E7AF8" w:rsidRPr="006E7AF8" w:rsidRDefault="006E7AF8" w:rsidP="006E7AF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6E7AF8">
                    <w:rPr>
                      <w:sz w:val="24"/>
                      <w:szCs w:val="24"/>
                    </w:rPr>
                    <w:t xml:space="preserve">О внесении изменений в Решение Собрания депутатов </w:t>
                  </w:r>
                  <w:proofErr w:type="spellStart"/>
                  <w:r w:rsidRPr="006E7AF8">
                    <w:rPr>
                      <w:sz w:val="24"/>
                      <w:szCs w:val="24"/>
                    </w:rPr>
                    <w:t>Миасского</w:t>
                  </w:r>
                  <w:proofErr w:type="spellEnd"/>
                  <w:r w:rsidRPr="006E7AF8">
                    <w:rPr>
                      <w:sz w:val="24"/>
                      <w:szCs w:val="24"/>
                    </w:rPr>
                    <w:t xml:space="preserve"> городского округа </w:t>
                  </w:r>
                  <w:r w:rsidR="00413544">
                    <w:rPr>
                      <w:sz w:val="24"/>
                      <w:szCs w:val="24"/>
                    </w:rPr>
                    <w:t xml:space="preserve">         </w:t>
                  </w:r>
                  <w:r w:rsidRPr="006E7AF8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от 26.08.2005</w:t>
                  </w:r>
                  <w:r w:rsidR="00413544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г.</w:t>
                  </w:r>
                  <w:r w:rsidRPr="006E7AF8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№</w:t>
                  </w:r>
                  <w:r w:rsidRPr="006E7AF8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10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«</w:t>
                  </w:r>
                  <w:r w:rsidRPr="006E7AF8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О принятии Положения 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«</w:t>
                  </w:r>
                  <w:r w:rsidRPr="006E7AF8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О порядке назначения и проведения собрания граждан в </w:t>
                  </w:r>
                  <w:proofErr w:type="spellStart"/>
                  <w:r w:rsidRPr="006E7AF8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Миасском</w:t>
                  </w:r>
                  <w:proofErr w:type="spellEnd"/>
                  <w:r w:rsidRPr="006E7AF8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городском округе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1C221E" w:rsidRPr="00E05F78" w:rsidRDefault="001C221E" w:rsidP="001C221E">
                  <w:pPr>
                    <w:ind w:right="-72"/>
                    <w:jc w:val="both"/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1C221E" w:rsidRDefault="001C221E" w:rsidP="001C221E">
      <w:pPr>
        <w:pStyle w:val="ConsPlusTitle"/>
        <w:widowControl/>
        <w:jc w:val="center"/>
      </w:pPr>
    </w:p>
    <w:p w:rsidR="001C221E" w:rsidRDefault="001C221E" w:rsidP="001C221E">
      <w:pPr>
        <w:pStyle w:val="ConsPlusTitle"/>
        <w:widowControl/>
        <w:jc w:val="center"/>
      </w:pPr>
    </w:p>
    <w:p w:rsidR="001C221E" w:rsidRDefault="001C221E" w:rsidP="001C221E">
      <w:pPr>
        <w:pStyle w:val="ConsPlusTitle"/>
        <w:ind w:firstLine="709"/>
        <w:jc w:val="both"/>
        <w:rPr>
          <w:b w:val="0"/>
        </w:rPr>
      </w:pPr>
    </w:p>
    <w:p w:rsidR="001C221E" w:rsidRDefault="001C221E" w:rsidP="001C221E">
      <w:pPr>
        <w:pStyle w:val="ConsPlusTitle"/>
        <w:ind w:firstLine="709"/>
        <w:jc w:val="both"/>
        <w:rPr>
          <w:b w:val="0"/>
        </w:rPr>
      </w:pPr>
    </w:p>
    <w:p w:rsidR="001C221E" w:rsidRDefault="001C221E" w:rsidP="001C221E">
      <w:pPr>
        <w:pStyle w:val="ConsPlusTitle"/>
        <w:ind w:firstLine="709"/>
        <w:jc w:val="both"/>
        <w:rPr>
          <w:b w:val="0"/>
        </w:rPr>
      </w:pPr>
    </w:p>
    <w:p w:rsidR="001C221E" w:rsidRDefault="001C221E" w:rsidP="001C221E">
      <w:pPr>
        <w:pStyle w:val="ConsPlusTitle"/>
        <w:ind w:firstLine="709"/>
        <w:jc w:val="both"/>
        <w:rPr>
          <w:b w:val="0"/>
          <w:szCs w:val="28"/>
        </w:rPr>
      </w:pPr>
    </w:p>
    <w:p w:rsidR="001C221E" w:rsidRDefault="001C221E" w:rsidP="001C221E">
      <w:pPr>
        <w:pStyle w:val="ConsPlusTitle"/>
        <w:ind w:firstLine="709"/>
        <w:jc w:val="both"/>
        <w:rPr>
          <w:b w:val="0"/>
          <w:szCs w:val="28"/>
        </w:rPr>
      </w:pPr>
    </w:p>
    <w:p w:rsidR="001C221E" w:rsidRPr="008727FB" w:rsidRDefault="001C221E" w:rsidP="006E7AF8">
      <w:pPr>
        <w:ind w:right="-72"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</w:t>
      </w:r>
      <w:r w:rsidR="00C92CA2" w:rsidRPr="006E7AF8">
        <w:rPr>
          <w:sz w:val="24"/>
          <w:szCs w:val="24"/>
        </w:rPr>
        <w:t xml:space="preserve">внесении изменений в Решение Собрания депутатов Миасского городского округа </w:t>
      </w:r>
      <w:r w:rsidR="00C92CA2" w:rsidRPr="006E7AF8">
        <w:rPr>
          <w:rFonts w:eastAsiaTheme="minorHAnsi"/>
          <w:sz w:val="24"/>
          <w:szCs w:val="24"/>
          <w:lang w:eastAsia="en-US"/>
        </w:rPr>
        <w:t>от 26.08.2005</w:t>
      </w:r>
      <w:r w:rsidR="00413544">
        <w:rPr>
          <w:rFonts w:eastAsiaTheme="minorHAnsi"/>
          <w:sz w:val="24"/>
          <w:szCs w:val="24"/>
          <w:lang w:eastAsia="en-US"/>
        </w:rPr>
        <w:t xml:space="preserve"> г.</w:t>
      </w:r>
      <w:r w:rsidR="00C92CA2" w:rsidRPr="006E7AF8">
        <w:rPr>
          <w:rFonts w:eastAsiaTheme="minorHAnsi"/>
          <w:sz w:val="24"/>
          <w:szCs w:val="24"/>
          <w:lang w:eastAsia="en-US"/>
        </w:rPr>
        <w:t xml:space="preserve"> </w:t>
      </w:r>
      <w:r w:rsidR="00C92CA2">
        <w:rPr>
          <w:rFonts w:eastAsiaTheme="minorHAnsi"/>
          <w:sz w:val="24"/>
          <w:szCs w:val="24"/>
          <w:lang w:eastAsia="en-US"/>
        </w:rPr>
        <w:t>№</w:t>
      </w:r>
      <w:r w:rsidR="00C92CA2" w:rsidRPr="006E7AF8">
        <w:rPr>
          <w:rFonts w:eastAsiaTheme="minorHAnsi"/>
          <w:sz w:val="24"/>
          <w:szCs w:val="24"/>
          <w:lang w:eastAsia="en-US"/>
        </w:rPr>
        <w:t>10</w:t>
      </w:r>
      <w:r w:rsidR="00C92CA2">
        <w:rPr>
          <w:rFonts w:eastAsiaTheme="minorHAnsi"/>
          <w:sz w:val="24"/>
          <w:szCs w:val="24"/>
          <w:lang w:eastAsia="en-US"/>
        </w:rPr>
        <w:t xml:space="preserve"> «</w:t>
      </w:r>
      <w:r w:rsidR="00C92CA2" w:rsidRPr="006E7AF8">
        <w:rPr>
          <w:rFonts w:eastAsiaTheme="minorHAnsi"/>
          <w:sz w:val="24"/>
          <w:szCs w:val="24"/>
          <w:lang w:eastAsia="en-US"/>
        </w:rPr>
        <w:t xml:space="preserve">О принятии Положения </w:t>
      </w:r>
      <w:r w:rsidR="00C92CA2">
        <w:rPr>
          <w:rFonts w:eastAsiaTheme="minorHAnsi"/>
          <w:sz w:val="24"/>
          <w:szCs w:val="24"/>
          <w:lang w:eastAsia="en-US"/>
        </w:rPr>
        <w:t>«</w:t>
      </w:r>
      <w:r w:rsidR="00C92CA2" w:rsidRPr="006E7AF8">
        <w:rPr>
          <w:rFonts w:eastAsiaTheme="minorHAns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="00C92CA2" w:rsidRPr="006E7AF8">
        <w:rPr>
          <w:rFonts w:eastAsiaTheme="minorHAnsi"/>
          <w:sz w:val="24"/>
          <w:szCs w:val="24"/>
          <w:lang w:eastAsia="en-US"/>
        </w:rPr>
        <w:t>Миасском</w:t>
      </w:r>
      <w:proofErr w:type="spellEnd"/>
      <w:r w:rsidR="00C92CA2" w:rsidRPr="006E7AF8">
        <w:rPr>
          <w:rFonts w:eastAsiaTheme="minorHAnsi"/>
          <w:sz w:val="24"/>
          <w:szCs w:val="24"/>
          <w:lang w:eastAsia="en-US"/>
        </w:rPr>
        <w:t xml:space="preserve"> городском округе</w:t>
      </w:r>
      <w:r w:rsidR="00C92CA2">
        <w:rPr>
          <w:rFonts w:eastAsiaTheme="minorHAnsi"/>
          <w:sz w:val="24"/>
          <w:szCs w:val="24"/>
          <w:lang w:eastAsia="en-US"/>
        </w:rPr>
        <w:t>»</w:t>
      </w:r>
      <w:r>
        <w:rPr>
          <w:sz w:val="24"/>
          <w:szCs w:val="24"/>
        </w:rPr>
        <w:t>,</w:t>
      </w:r>
      <w:r w:rsidRPr="008727FB">
        <w:rPr>
          <w:sz w:val="24"/>
          <w:szCs w:val="24"/>
        </w:rPr>
        <w:t xml:space="preserve"> учитывая рекомендации </w:t>
      </w:r>
      <w:r>
        <w:rPr>
          <w:sz w:val="24"/>
          <w:szCs w:val="24"/>
        </w:rPr>
        <w:t xml:space="preserve">постоянной комиссии по вопросам экономической и бюджетной политике, </w:t>
      </w:r>
      <w:r w:rsidRPr="008727FB">
        <w:rPr>
          <w:sz w:val="24"/>
          <w:szCs w:val="24"/>
        </w:rPr>
        <w:t>руководствуясь</w:t>
      </w:r>
      <w:proofErr w:type="gramEnd"/>
      <w:r w:rsidRPr="008727FB">
        <w:rPr>
          <w:sz w:val="24"/>
          <w:szCs w:val="24"/>
        </w:rPr>
        <w:t xml:space="preserve"> Федеральным законом 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</w:t>
      </w:r>
    </w:p>
    <w:p w:rsidR="001C221E" w:rsidRPr="00B0075F" w:rsidRDefault="001C221E" w:rsidP="001C221E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C92CA2" w:rsidRDefault="001C221E" w:rsidP="001C221E">
      <w:pPr>
        <w:pStyle w:val="31"/>
        <w:spacing w:after="0"/>
        <w:ind w:firstLine="709"/>
        <w:jc w:val="both"/>
        <w:rPr>
          <w:sz w:val="24"/>
        </w:rPr>
      </w:pPr>
      <w:r>
        <w:rPr>
          <w:sz w:val="24"/>
        </w:rPr>
        <w:t xml:space="preserve">1. </w:t>
      </w:r>
      <w:r w:rsidR="00C92CA2">
        <w:rPr>
          <w:sz w:val="24"/>
          <w:szCs w:val="24"/>
        </w:rPr>
        <w:t xml:space="preserve">Внести </w:t>
      </w:r>
      <w:r w:rsidR="00C92CA2" w:rsidRPr="006E7AF8">
        <w:rPr>
          <w:sz w:val="24"/>
          <w:szCs w:val="24"/>
        </w:rPr>
        <w:t>изменени</w:t>
      </w:r>
      <w:r w:rsidR="00C92CA2">
        <w:rPr>
          <w:sz w:val="24"/>
          <w:szCs w:val="24"/>
        </w:rPr>
        <w:t>я</w:t>
      </w:r>
      <w:r w:rsidR="00C92CA2" w:rsidRPr="006E7AF8">
        <w:rPr>
          <w:sz w:val="24"/>
          <w:szCs w:val="24"/>
        </w:rPr>
        <w:t xml:space="preserve"> в Решение Собрания депутатов Миасского городского округа </w:t>
      </w:r>
      <w:r w:rsidR="00C92CA2" w:rsidRPr="006E7AF8">
        <w:rPr>
          <w:rFonts w:eastAsiaTheme="minorHAnsi"/>
          <w:sz w:val="24"/>
          <w:szCs w:val="24"/>
          <w:lang w:eastAsia="en-US"/>
        </w:rPr>
        <w:t xml:space="preserve">от 26.08.2005 </w:t>
      </w:r>
      <w:r w:rsidR="00413544">
        <w:rPr>
          <w:rFonts w:eastAsiaTheme="minorHAnsi"/>
          <w:sz w:val="24"/>
          <w:szCs w:val="24"/>
          <w:lang w:eastAsia="en-US"/>
        </w:rPr>
        <w:t xml:space="preserve">г. </w:t>
      </w:r>
      <w:r w:rsidR="00C92CA2">
        <w:rPr>
          <w:rFonts w:eastAsiaTheme="minorHAnsi"/>
          <w:sz w:val="24"/>
          <w:szCs w:val="24"/>
          <w:lang w:eastAsia="en-US"/>
        </w:rPr>
        <w:t>№</w:t>
      </w:r>
      <w:r w:rsidR="00C92CA2" w:rsidRPr="006E7AF8">
        <w:rPr>
          <w:rFonts w:eastAsiaTheme="minorHAnsi"/>
          <w:sz w:val="24"/>
          <w:szCs w:val="24"/>
          <w:lang w:eastAsia="en-US"/>
        </w:rPr>
        <w:t>10</w:t>
      </w:r>
      <w:r w:rsidR="00C92CA2">
        <w:rPr>
          <w:rFonts w:eastAsiaTheme="minorHAnsi"/>
          <w:sz w:val="24"/>
          <w:szCs w:val="24"/>
          <w:lang w:eastAsia="en-US"/>
        </w:rPr>
        <w:t xml:space="preserve"> «</w:t>
      </w:r>
      <w:r w:rsidR="00C92CA2" w:rsidRPr="006E7AF8">
        <w:rPr>
          <w:rFonts w:eastAsiaTheme="minorHAnsi"/>
          <w:sz w:val="24"/>
          <w:szCs w:val="24"/>
          <w:lang w:eastAsia="en-US"/>
        </w:rPr>
        <w:t xml:space="preserve">О принятии Положения </w:t>
      </w:r>
      <w:r w:rsidR="00C92CA2">
        <w:rPr>
          <w:rFonts w:eastAsiaTheme="minorHAnsi"/>
          <w:sz w:val="24"/>
          <w:szCs w:val="24"/>
          <w:lang w:eastAsia="en-US"/>
        </w:rPr>
        <w:t>«</w:t>
      </w:r>
      <w:r w:rsidR="00C92CA2" w:rsidRPr="006E7AF8">
        <w:rPr>
          <w:rFonts w:eastAsiaTheme="minorHAns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="00C92CA2" w:rsidRPr="006E7AF8">
        <w:rPr>
          <w:rFonts w:eastAsiaTheme="minorHAnsi"/>
          <w:sz w:val="24"/>
          <w:szCs w:val="24"/>
          <w:lang w:eastAsia="en-US"/>
        </w:rPr>
        <w:t>Миасском</w:t>
      </w:r>
      <w:proofErr w:type="spellEnd"/>
      <w:r w:rsidR="00C92CA2" w:rsidRPr="006E7AF8">
        <w:rPr>
          <w:rFonts w:eastAsiaTheme="minorHAnsi"/>
          <w:sz w:val="24"/>
          <w:szCs w:val="24"/>
          <w:lang w:eastAsia="en-US"/>
        </w:rPr>
        <w:t xml:space="preserve"> городском округе</w:t>
      </w:r>
      <w:r w:rsidR="00C92CA2">
        <w:rPr>
          <w:rFonts w:eastAsiaTheme="minorHAnsi"/>
          <w:sz w:val="24"/>
          <w:szCs w:val="24"/>
          <w:lang w:eastAsia="en-US"/>
        </w:rPr>
        <w:t>» (далее – Решение), а именно</w:t>
      </w:r>
      <w:r w:rsidR="00413544">
        <w:rPr>
          <w:rFonts w:eastAsiaTheme="minorHAnsi"/>
          <w:sz w:val="24"/>
          <w:szCs w:val="24"/>
          <w:lang w:eastAsia="en-US"/>
        </w:rPr>
        <w:t>:</w:t>
      </w:r>
      <w:r w:rsidR="00C92CA2">
        <w:rPr>
          <w:rFonts w:eastAsiaTheme="minorHAnsi"/>
          <w:sz w:val="24"/>
          <w:szCs w:val="24"/>
          <w:lang w:eastAsia="en-US"/>
        </w:rPr>
        <w:t xml:space="preserve"> в Приложении к </w:t>
      </w:r>
      <w:r>
        <w:rPr>
          <w:sz w:val="24"/>
        </w:rPr>
        <w:t xml:space="preserve"> </w:t>
      </w:r>
      <w:r w:rsidR="00C92CA2">
        <w:rPr>
          <w:sz w:val="24"/>
        </w:rPr>
        <w:t>Решению:</w:t>
      </w:r>
    </w:p>
    <w:p w:rsidR="00C92CA2" w:rsidRPr="00413544" w:rsidRDefault="00C92CA2" w:rsidP="001C221E">
      <w:pPr>
        <w:pStyle w:val="31"/>
        <w:spacing w:after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13544">
        <w:rPr>
          <w:rFonts w:eastAsia="Calibri"/>
          <w:sz w:val="24"/>
          <w:szCs w:val="24"/>
          <w:lang w:eastAsia="en-US"/>
        </w:rPr>
        <w:t>1) пункт 2 изложить в новой редакции:</w:t>
      </w:r>
    </w:p>
    <w:p w:rsidR="00D800A0" w:rsidRDefault="00C92CA2" w:rsidP="004135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>
        <w:rPr>
          <w:rFonts w:eastAsiaTheme="minorHAnsi"/>
          <w:sz w:val="24"/>
          <w:szCs w:val="24"/>
          <w:lang w:eastAsia="en-US"/>
        </w:rPr>
        <w:t xml:space="preserve">2. Собрание граждан проводится для обсуждения вопросов местного значения, информирования населения о деятельности органов местного самоуправления округа и должностных лиц местного самоуправления округа, обсуждения вопросов  внесения инициативных проектов и их рассмотрения, осуществления территориального общественного самоуправления </w:t>
      </w:r>
      <w:proofErr w:type="gramStart"/>
      <w:r>
        <w:rPr>
          <w:rFonts w:eastAsiaTheme="minorHAnsi"/>
          <w:sz w:val="24"/>
          <w:szCs w:val="24"/>
          <w:lang w:eastAsia="en-US"/>
        </w:rPr>
        <w:t>на части территории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округа.</w:t>
      </w:r>
    </w:p>
    <w:p w:rsidR="00D800A0" w:rsidRDefault="00D800A0" w:rsidP="00D800A0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06595">
        <w:rPr>
          <w:rFonts w:eastAsiaTheme="minorHAnsi"/>
          <w:sz w:val="24"/>
          <w:szCs w:val="24"/>
          <w:lang w:eastAsia="en-US"/>
        </w:rPr>
        <w:t>Собрание может пров</w:t>
      </w:r>
      <w:r>
        <w:rPr>
          <w:rFonts w:eastAsiaTheme="minorHAnsi"/>
          <w:sz w:val="24"/>
          <w:szCs w:val="24"/>
          <w:lang w:eastAsia="en-US"/>
        </w:rPr>
        <w:t>о</w:t>
      </w:r>
      <w:r w:rsidRPr="00006595">
        <w:rPr>
          <w:rFonts w:eastAsiaTheme="minorHAnsi"/>
          <w:sz w:val="24"/>
          <w:szCs w:val="24"/>
          <w:lang w:eastAsia="en-US"/>
        </w:rPr>
        <w:t>д</w:t>
      </w:r>
      <w:r>
        <w:rPr>
          <w:rFonts w:eastAsiaTheme="minorHAnsi"/>
          <w:sz w:val="24"/>
          <w:szCs w:val="24"/>
          <w:lang w:eastAsia="en-US"/>
        </w:rPr>
        <w:t>иться  на всей территории округа</w:t>
      </w:r>
      <w:r w:rsidRPr="00006595">
        <w:rPr>
          <w:rFonts w:eastAsiaTheme="minorHAnsi"/>
          <w:sz w:val="24"/>
          <w:szCs w:val="24"/>
          <w:lang w:eastAsia="en-US"/>
        </w:rPr>
        <w:t>,</w:t>
      </w:r>
      <w:r w:rsidRPr="00006595">
        <w:t xml:space="preserve"> </w:t>
      </w:r>
      <w:proofErr w:type="gramStart"/>
      <w:r w:rsidRPr="00006595">
        <w:rPr>
          <w:rFonts w:eastAsiaTheme="minorHAnsi"/>
          <w:sz w:val="24"/>
          <w:szCs w:val="24"/>
          <w:lang w:eastAsia="en-US"/>
        </w:rPr>
        <w:t>на части территории</w:t>
      </w:r>
      <w:proofErr w:type="gramEnd"/>
      <w:r w:rsidRPr="00006595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округа</w:t>
      </w:r>
      <w:r w:rsidRPr="00006595">
        <w:rPr>
          <w:rFonts w:eastAsiaTheme="minorHAnsi"/>
          <w:sz w:val="24"/>
          <w:szCs w:val="24"/>
          <w:lang w:eastAsia="en-US"/>
        </w:rPr>
        <w:t xml:space="preserve"> (</w:t>
      </w:r>
      <w:r w:rsidRPr="00D800A0">
        <w:rPr>
          <w:rFonts w:eastAsiaTheme="minorHAnsi"/>
          <w:sz w:val="24"/>
          <w:szCs w:val="24"/>
          <w:lang w:eastAsia="en-US"/>
        </w:rPr>
        <w:t>в границах территорий территориального общественного самоуправления;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800A0">
        <w:rPr>
          <w:rFonts w:eastAsiaTheme="minorHAnsi"/>
          <w:sz w:val="24"/>
          <w:szCs w:val="24"/>
          <w:lang w:eastAsia="en-US"/>
        </w:rPr>
        <w:t xml:space="preserve"> многоквартирного жилого дома;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800A0">
        <w:rPr>
          <w:rFonts w:eastAsiaTheme="minorHAnsi"/>
          <w:sz w:val="24"/>
          <w:szCs w:val="24"/>
          <w:lang w:eastAsia="en-US"/>
        </w:rPr>
        <w:t xml:space="preserve"> группы жилых домов;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800A0">
        <w:rPr>
          <w:rFonts w:eastAsiaTheme="minorHAnsi"/>
          <w:sz w:val="24"/>
          <w:szCs w:val="24"/>
          <w:lang w:eastAsia="en-US"/>
        </w:rPr>
        <w:t xml:space="preserve"> жилого микрорайона;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D800A0">
        <w:rPr>
          <w:rFonts w:eastAsiaTheme="minorHAnsi"/>
          <w:sz w:val="24"/>
          <w:szCs w:val="24"/>
          <w:lang w:eastAsia="en-US"/>
        </w:rPr>
        <w:t xml:space="preserve"> иных территорий проживания граждан</w:t>
      </w:r>
      <w:r w:rsidRPr="00006595">
        <w:rPr>
          <w:rFonts w:eastAsiaTheme="minorHAnsi"/>
          <w:sz w:val="24"/>
          <w:szCs w:val="24"/>
          <w:lang w:eastAsia="en-US"/>
        </w:rPr>
        <w:t>)</w:t>
      </w:r>
      <w:r>
        <w:rPr>
          <w:rFonts w:eastAsiaTheme="minorHAnsi"/>
          <w:sz w:val="24"/>
          <w:szCs w:val="24"/>
          <w:lang w:eastAsia="en-US"/>
        </w:rPr>
        <w:t>. Собрание в целях рассмотрения и обсуждения вопросов внесения инициативных проектов проводится на территории округа, на части территории округа, на которой будет реализовываться инициативный проект, определенной постановлением А</w:t>
      </w:r>
      <w:r w:rsidRPr="00443F00">
        <w:rPr>
          <w:rFonts w:eastAsiaTheme="minorHAnsi"/>
          <w:sz w:val="24"/>
          <w:szCs w:val="24"/>
          <w:lang w:eastAsia="en-US"/>
        </w:rPr>
        <w:t xml:space="preserve">дминистрации </w:t>
      </w:r>
      <w:r>
        <w:rPr>
          <w:rFonts w:eastAsiaTheme="minorHAnsi"/>
          <w:sz w:val="24"/>
          <w:szCs w:val="24"/>
          <w:lang w:eastAsia="en-US"/>
        </w:rPr>
        <w:t>округа</w:t>
      </w:r>
      <w:proofErr w:type="gramStart"/>
      <w:r>
        <w:rPr>
          <w:rFonts w:eastAsiaTheme="minorHAnsi"/>
          <w:sz w:val="24"/>
          <w:szCs w:val="24"/>
          <w:lang w:eastAsia="en-US"/>
        </w:rPr>
        <w:t>.»;</w:t>
      </w:r>
      <w:proofErr w:type="gramEnd"/>
    </w:p>
    <w:p w:rsidR="00EE0DFC" w:rsidRPr="00413544" w:rsidRDefault="00EE0DFC" w:rsidP="00D800A0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13544">
        <w:rPr>
          <w:rFonts w:eastAsiaTheme="minorHAnsi"/>
          <w:sz w:val="24"/>
          <w:szCs w:val="24"/>
          <w:lang w:eastAsia="en-US"/>
        </w:rPr>
        <w:t>2) пункт 5 изложить в следующей редакции:</w:t>
      </w:r>
    </w:p>
    <w:p w:rsidR="00EE0DFC" w:rsidRDefault="00413544" w:rsidP="00EE0DF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</w:t>
      </w:r>
      <w:r w:rsidR="00EE0DFC">
        <w:rPr>
          <w:rFonts w:eastAsiaTheme="minorHAnsi"/>
          <w:sz w:val="24"/>
          <w:szCs w:val="24"/>
          <w:lang w:eastAsia="en-US"/>
        </w:rPr>
        <w:t>5. В собрании вправе участвовать граждане, достигшие восемнадцати лет, проживающие в границах части территории Округа, на которой проводится собрание граждан. Собрание считается правомочным, если в нем приняло участие более половины от числа граждан, имеющих право на участие в собрании.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</w:t>
      </w:r>
      <w:proofErr w:type="gramStart"/>
      <w:r w:rsidR="00EE0DFC">
        <w:rPr>
          <w:rFonts w:eastAsiaTheme="minorHAnsi"/>
          <w:sz w:val="24"/>
          <w:szCs w:val="24"/>
          <w:lang w:eastAsia="en-US"/>
        </w:rPr>
        <w:t>.».</w:t>
      </w:r>
      <w:proofErr w:type="gramEnd"/>
    </w:p>
    <w:p w:rsidR="00D800A0" w:rsidRPr="00413544" w:rsidRDefault="00EE0DFC" w:rsidP="00D800A0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13544">
        <w:rPr>
          <w:rFonts w:eastAsiaTheme="minorHAnsi"/>
          <w:sz w:val="24"/>
          <w:szCs w:val="24"/>
          <w:lang w:eastAsia="en-US"/>
        </w:rPr>
        <w:t>3</w:t>
      </w:r>
      <w:r w:rsidR="00D800A0" w:rsidRPr="00413544">
        <w:rPr>
          <w:rFonts w:eastAsiaTheme="minorHAnsi"/>
          <w:sz w:val="24"/>
          <w:szCs w:val="24"/>
          <w:lang w:eastAsia="en-US"/>
        </w:rPr>
        <w:t>) пункт 7 дополнить абзацем следующего содержания:</w:t>
      </w:r>
    </w:p>
    <w:p w:rsidR="00D800A0" w:rsidRDefault="00D800A0" w:rsidP="00D800A0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«настоящий пункт не применяется к  случаям проведения собраний в целях  обсуждения вопросов  внесения инициативных проектов и их рассмотрения</w:t>
      </w:r>
      <w:proofErr w:type="gramStart"/>
      <w:r>
        <w:rPr>
          <w:rFonts w:eastAsiaTheme="minorHAnsi"/>
          <w:sz w:val="24"/>
          <w:szCs w:val="24"/>
          <w:lang w:eastAsia="en-US"/>
        </w:rPr>
        <w:t>.»;</w:t>
      </w:r>
      <w:proofErr w:type="gramEnd"/>
    </w:p>
    <w:p w:rsidR="007D768A" w:rsidRPr="00413544" w:rsidRDefault="00EE0DFC" w:rsidP="00D800A0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13544">
        <w:rPr>
          <w:rFonts w:eastAsiaTheme="minorHAnsi"/>
          <w:sz w:val="24"/>
          <w:szCs w:val="24"/>
          <w:lang w:eastAsia="en-US"/>
        </w:rPr>
        <w:lastRenderedPageBreak/>
        <w:t>4</w:t>
      </w:r>
      <w:r w:rsidR="007D768A" w:rsidRPr="00413544">
        <w:rPr>
          <w:rFonts w:eastAsiaTheme="minorHAnsi"/>
          <w:sz w:val="24"/>
          <w:szCs w:val="24"/>
          <w:lang w:eastAsia="en-US"/>
        </w:rPr>
        <w:t xml:space="preserve">) в пункте 9 слова «не позднее, чем за 10 дней» </w:t>
      </w:r>
      <w:proofErr w:type="gramStart"/>
      <w:r w:rsidR="007D768A" w:rsidRPr="00413544">
        <w:rPr>
          <w:rFonts w:eastAsiaTheme="minorHAnsi"/>
          <w:sz w:val="24"/>
          <w:szCs w:val="24"/>
          <w:lang w:eastAsia="en-US"/>
        </w:rPr>
        <w:t>заменить на слова</w:t>
      </w:r>
      <w:proofErr w:type="gramEnd"/>
      <w:r w:rsidR="007D768A" w:rsidRPr="00413544">
        <w:rPr>
          <w:rFonts w:eastAsiaTheme="minorHAnsi"/>
          <w:sz w:val="24"/>
          <w:szCs w:val="24"/>
          <w:lang w:eastAsia="en-US"/>
        </w:rPr>
        <w:t xml:space="preserve"> «заблаговременно, но не позднее, чем за 7 дней»;</w:t>
      </w:r>
    </w:p>
    <w:p w:rsidR="00D800A0" w:rsidRPr="00413544" w:rsidRDefault="00EE0DFC" w:rsidP="00D800A0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413544">
        <w:rPr>
          <w:rFonts w:eastAsiaTheme="minorHAnsi"/>
          <w:sz w:val="24"/>
          <w:szCs w:val="24"/>
          <w:lang w:eastAsia="en-US"/>
        </w:rPr>
        <w:t>5</w:t>
      </w:r>
      <w:r w:rsidR="00067B82" w:rsidRPr="00413544">
        <w:rPr>
          <w:rFonts w:eastAsiaTheme="minorHAnsi"/>
          <w:sz w:val="24"/>
          <w:szCs w:val="24"/>
          <w:lang w:eastAsia="en-US"/>
        </w:rPr>
        <w:t>) дополнить главой 3.1 следующего содержания:</w:t>
      </w:r>
    </w:p>
    <w:p w:rsidR="00067B82" w:rsidRDefault="00067B82" w:rsidP="00067B82">
      <w:pPr>
        <w:tabs>
          <w:tab w:val="left" w:pos="1134"/>
        </w:tabs>
        <w:ind w:firstLine="709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«3.1.</w:t>
      </w:r>
      <w:r w:rsidRPr="00067B8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Порядок назначения и проведения собрания в целях рассмотрения и обсуждения вопросов внесения инициативных проектов.</w:t>
      </w:r>
    </w:p>
    <w:p w:rsidR="00067B82" w:rsidRPr="000D768B" w:rsidRDefault="00067B82" w:rsidP="00067B82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20. </w:t>
      </w:r>
      <w:r w:rsidRPr="000D768B">
        <w:rPr>
          <w:rFonts w:eastAsia="Calibri"/>
          <w:sz w:val="24"/>
          <w:szCs w:val="24"/>
        </w:rPr>
        <w:t xml:space="preserve">В целях рассмотрения и обсуждения </w:t>
      </w:r>
      <w:r>
        <w:rPr>
          <w:rFonts w:eastAsia="Calibri"/>
          <w:sz w:val="24"/>
          <w:szCs w:val="24"/>
        </w:rPr>
        <w:t xml:space="preserve">вопросов внесения </w:t>
      </w:r>
      <w:r w:rsidRPr="000D768B">
        <w:rPr>
          <w:rFonts w:eastAsia="Calibri"/>
          <w:sz w:val="24"/>
          <w:szCs w:val="24"/>
        </w:rPr>
        <w:t>инициативных проектов собрание</w:t>
      </w:r>
      <w:r>
        <w:rPr>
          <w:rFonts w:eastAsia="Calibri"/>
          <w:sz w:val="24"/>
          <w:szCs w:val="24"/>
        </w:rPr>
        <w:t xml:space="preserve"> </w:t>
      </w:r>
      <w:r w:rsidRPr="000D768B">
        <w:rPr>
          <w:rFonts w:eastAsia="Calibri"/>
          <w:sz w:val="24"/>
          <w:szCs w:val="24"/>
        </w:rPr>
        <w:t>граждан назначается и проводится в соответствии с настоящим Положением, с учётом особенностей, установленных настоящей разделом.</w:t>
      </w:r>
    </w:p>
    <w:p w:rsidR="00067B82" w:rsidRDefault="00067B82" w:rsidP="00067B8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  <w:t xml:space="preserve">21.  </w:t>
      </w:r>
      <w:r w:rsidRPr="006530A9">
        <w:rPr>
          <w:rFonts w:eastAsiaTheme="minorHAnsi"/>
          <w:sz w:val="24"/>
          <w:szCs w:val="24"/>
          <w:lang w:eastAsia="en-US"/>
        </w:rPr>
        <w:t xml:space="preserve">Жители </w:t>
      </w:r>
      <w:r w:rsidR="002524CD">
        <w:rPr>
          <w:rFonts w:eastAsiaTheme="minorHAnsi"/>
          <w:sz w:val="24"/>
          <w:szCs w:val="24"/>
          <w:lang w:eastAsia="en-US"/>
        </w:rPr>
        <w:t>округа</w:t>
      </w:r>
      <w:r w:rsidRPr="006530A9">
        <w:rPr>
          <w:rFonts w:eastAsiaTheme="minorHAnsi"/>
          <w:sz w:val="24"/>
          <w:szCs w:val="24"/>
          <w:lang w:eastAsia="en-US"/>
        </w:rPr>
        <w:t xml:space="preserve"> реализуют свое право на про</w:t>
      </w:r>
      <w:r>
        <w:rPr>
          <w:rFonts w:eastAsiaTheme="minorHAnsi"/>
          <w:sz w:val="24"/>
          <w:szCs w:val="24"/>
          <w:lang w:eastAsia="en-US"/>
        </w:rPr>
        <w:t xml:space="preserve">ведение собрания по обсуждению вопросов внесения инициативных проектов и их рассмотрению </w:t>
      </w:r>
      <w:proofErr w:type="gramStart"/>
      <w:r w:rsidRPr="006530A9">
        <w:rPr>
          <w:rFonts w:eastAsiaTheme="minorHAnsi"/>
          <w:sz w:val="24"/>
          <w:szCs w:val="24"/>
          <w:lang w:eastAsia="en-US"/>
        </w:rPr>
        <w:t>через</w:t>
      </w:r>
      <w:proofErr w:type="gramEnd"/>
      <w:r>
        <w:rPr>
          <w:rFonts w:eastAsiaTheme="minorHAnsi"/>
          <w:sz w:val="24"/>
          <w:szCs w:val="24"/>
          <w:lang w:eastAsia="en-US"/>
        </w:rPr>
        <w:t>:</w:t>
      </w:r>
    </w:p>
    <w:p w:rsidR="002524CD" w:rsidRDefault="00067B82" w:rsidP="0041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</w:t>
      </w:r>
      <w:r w:rsidRPr="006530A9">
        <w:rPr>
          <w:rFonts w:eastAsiaTheme="minorHAnsi"/>
          <w:sz w:val="24"/>
          <w:szCs w:val="24"/>
          <w:lang w:eastAsia="en-US"/>
        </w:rPr>
        <w:t xml:space="preserve"> инициативную группу численностью не менее десяти граждан, достигших шестнадцатилетнего возраста и проживающих на территории </w:t>
      </w:r>
      <w:r w:rsidR="002524CD">
        <w:rPr>
          <w:rFonts w:eastAsiaTheme="minorHAnsi"/>
          <w:sz w:val="24"/>
          <w:szCs w:val="24"/>
          <w:lang w:eastAsia="en-US"/>
        </w:rPr>
        <w:t>округ</w:t>
      </w:r>
      <w:r w:rsidRPr="006530A9">
        <w:rPr>
          <w:rFonts w:eastAsiaTheme="minorHAnsi"/>
          <w:sz w:val="24"/>
          <w:szCs w:val="24"/>
          <w:lang w:eastAsia="en-US"/>
        </w:rPr>
        <w:t>а</w:t>
      </w:r>
      <w:r>
        <w:rPr>
          <w:rFonts w:eastAsiaTheme="minorHAnsi"/>
          <w:sz w:val="24"/>
          <w:szCs w:val="24"/>
          <w:lang w:eastAsia="en-US"/>
        </w:rPr>
        <w:t xml:space="preserve">, </w:t>
      </w:r>
    </w:p>
    <w:p w:rsidR="00067B82" w:rsidRPr="00067B82" w:rsidRDefault="002524CD" w:rsidP="0041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2) </w:t>
      </w:r>
      <w:r w:rsidR="00067B82" w:rsidRPr="00067B82">
        <w:rPr>
          <w:rFonts w:eastAsiaTheme="minorHAnsi"/>
          <w:sz w:val="24"/>
          <w:szCs w:val="24"/>
          <w:lang w:eastAsia="en-US"/>
        </w:rPr>
        <w:t>органы территориального общественного самоуправления, осуществляющие свою деятельность на территории Округа;</w:t>
      </w:r>
    </w:p>
    <w:p w:rsidR="00067B82" w:rsidRPr="00067B82" w:rsidRDefault="00067B82" w:rsidP="0041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67B82">
        <w:rPr>
          <w:rFonts w:eastAsiaTheme="minorHAnsi"/>
          <w:sz w:val="24"/>
          <w:szCs w:val="24"/>
          <w:lang w:eastAsia="en-US"/>
        </w:rPr>
        <w:t>3) старост</w:t>
      </w:r>
      <w:r>
        <w:rPr>
          <w:rFonts w:eastAsiaTheme="minorHAnsi"/>
          <w:sz w:val="24"/>
          <w:szCs w:val="24"/>
          <w:lang w:eastAsia="en-US"/>
        </w:rPr>
        <w:t>у</w:t>
      </w:r>
      <w:r w:rsidRPr="00067B82">
        <w:rPr>
          <w:rFonts w:eastAsiaTheme="minorHAnsi"/>
          <w:sz w:val="24"/>
          <w:szCs w:val="24"/>
          <w:lang w:eastAsia="en-US"/>
        </w:rPr>
        <w:t xml:space="preserve"> сельского населенного пункта </w:t>
      </w:r>
    </w:p>
    <w:p w:rsidR="00067B82" w:rsidRPr="00067B82" w:rsidRDefault="00067B82" w:rsidP="0041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67B82">
        <w:rPr>
          <w:rFonts w:eastAsiaTheme="minorHAnsi"/>
          <w:sz w:val="24"/>
          <w:szCs w:val="24"/>
          <w:lang w:eastAsia="en-US"/>
        </w:rPr>
        <w:t>4) товарищества собственников жилья, жилищные кооперативы и жилищно-строительные кооперативы;</w:t>
      </w:r>
    </w:p>
    <w:p w:rsidR="00067B82" w:rsidRPr="00067B82" w:rsidRDefault="00067B82" w:rsidP="0041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67B82">
        <w:rPr>
          <w:rFonts w:eastAsiaTheme="minorHAnsi"/>
          <w:sz w:val="24"/>
          <w:szCs w:val="24"/>
          <w:lang w:eastAsia="en-US"/>
        </w:rPr>
        <w:t>5) индивидуальн</w:t>
      </w:r>
      <w:r>
        <w:rPr>
          <w:rFonts w:eastAsiaTheme="minorHAnsi"/>
          <w:sz w:val="24"/>
          <w:szCs w:val="24"/>
          <w:lang w:eastAsia="en-US"/>
        </w:rPr>
        <w:t>ого</w:t>
      </w:r>
      <w:r w:rsidRPr="00067B82">
        <w:rPr>
          <w:rFonts w:eastAsiaTheme="minorHAnsi"/>
          <w:sz w:val="24"/>
          <w:szCs w:val="24"/>
          <w:lang w:eastAsia="en-US"/>
        </w:rPr>
        <w:t xml:space="preserve"> предпринимател</w:t>
      </w:r>
      <w:r>
        <w:rPr>
          <w:rFonts w:eastAsiaTheme="minorHAnsi"/>
          <w:sz w:val="24"/>
          <w:szCs w:val="24"/>
          <w:lang w:eastAsia="en-US"/>
        </w:rPr>
        <w:t>я</w:t>
      </w:r>
      <w:r w:rsidRPr="00067B82">
        <w:rPr>
          <w:rFonts w:eastAsiaTheme="minorHAnsi"/>
          <w:sz w:val="24"/>
          <w:szCs w:val="24"/>
          <w:lang w:eastAsia="en-US"/>
        </w:rPr>
        <w:t>, зарегистрированный в установленном законодательством Российской Федерации порядке, осуществляющий деятельность на территории Округа;</w:t>
      </w:r>
    </w:p>
    <w:p w:rsidR="00067B82" w:rsidRPr="00067B82" w:rsidRDefault="00067B82" w:rsidP="0041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67B82">
        <w:rPr>
          <w:rFonts w:eastAsiaTheme="minorHAnsi"/>
          <w:sz w:val="24"/>
          <w:szCs w:val="24"/>
          <w:lang w:eastAsia="en-US"/>
        </w:rPr>
        <w:t xml:space="preserve">6) юридическое лицо, образованное в соответствии с законодательством Российской Федерации, осуществляющее деятельность на территории Округа. </w:t>
      </w:r>
    </w:p>
    <w:p w:rsidR="00067B82" w:rsidRDefault="00067B82" w:rsidP="0041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67B82">
        <w:rPr>
          <w:rFonts w:eastAsiaTheme="minorHAnsi"/>
          <w:sz w:val="24"/>
          <w:szCs w:val="24"/>
          <w:lang w:eastAsia="en-US"/>
        </w:rPr>
        <w:t>7) социально-ориентированны</w:t>
      </w:r>
      <w:r>
        <w:rPr>
          <w:rFonts w:eastAsiaTheme="minorHAnsi"/>
          <w:sz w:val="24"/>
          <w:szCs w:val="24"/>
          <w:lang w:eastAsia="en-US"/>
        </w:rPr>
        <w:t>х</w:t>
      </w:r>
      <w:r w:rsidRPr="00067B82">
        <w:rPr>
          <w:rFonts w:eastAsiaTheme="minorHAnsi"/>
          <w:sz w:val="24"/>
          <w:szCs w:val="24"/>
          <w:lang w:eastAsia="en-US"/>
        </w:rPr>
        <w:t xml:space="preserve"> некоммерчески</w:t>
      </w:r>
      <w:r>
        <w:rPr>
          <w:rFonts w:eastAsiaTheme="minorHAnsi"/>
          <w:sz w:val="24"/>
          <w:szCs w:val="24"/>
          <w:lang w:eastAsia="en-US"/>
        </w:rPr>
        <w:t>х</w:t>
      </w:r>
      <w:r w:rsidRPr="00067B82">
        <w:rPr>
          <w:rFonts w:eastAsiaTheme="minorHAnsi"/>
          <w:sz w:val="24"/>
          <w:szCs w:val="24"/>
          <w:lang w:eastAsia="en-US"/>
        </w:rPr>
        <w:t xml:space="preserve"> организаци</w:t>
      </w:r>
      <w:r>
        <w:rPr>
          <w:rFonts w:eastAsiaTheme="minorHAnsi"/>
          <w:sz w:val="24"/>
          <w:szCs w:val="24"/>
          <w:lang w:eastAsia="en-US"/>
        </w:rPr>
        <w:t>й</w:t>
      </w:r>
      <w:r w:rsidRPr="00067B82">
        <w:rPr>
          <w:rFonts w:eastAsiaTheme="minorHAnsi"/>
          <w:sz w:val="24"/>
          <w:szCs w:val="24"/>
          <w:lang w:eastAsia="en-US"/>
        </w:rPr>
        <w:t xml:space="preserve"> (далее - СОНКО).</w:t>
      </w:r>
    </w:p>
    <w:p w:rsidR="00067B82" w:rsidRDefault="00067B82" w:rsidP="00413544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sz w:val="24"/>
          <w:szCs w:val="24"/>
          <w:lang w:eastAsia="en-US"/>
        </w:rPr>
        <w:t>22. При направлении инициативной группой, иными лицами, определенными в п. 2</w:t>
      </w:r>
      <w:r w:rsidR="00724C0E">
        <w:rPr>
          <w:rFonts w:eastAsiaTheme="minorHAnsi"/>
          <w:sz w:val="24"/>
          <w:szCs w:val="24"/>
          <w:lang w:eastAsia="en-US"/>
        </w:rPr>
        <w:t xml:space="preserve">1 настоящего Положения, </w:t>
      </w:r>
      <w:r>
        <w:rPr>
          <w:rFonts w:eastAsiaTheme="minorHAnsi"/>
          <w:sz w:val="24"/>
          <w:szCs w:val="24"/>
          <w:lang w:eastAsia="en-US"/>
        </w:rPr>
        <w:t xml:space="preserve"> в Собрание депутатов Округа заявления о назначении собрания, в целях рассмотрения и обсуждения вопросов внесения инициативного проекта, указываются:</w:t>
      </w:r>
      <w:r w:rsidRPr="00067B82">
        <w:t xml:space="preserve"> </w:t>
      </w:r>
    </w:p>
    <w:p w:rsidR="00067B82" w:rsidRPr="00067B82" w:rsidRDefault="00067B82" w:rsidP="004135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67B82">
        <w:rPr>
          <w:sz w:val="24"/>
          <w:szCs w:val="24"/>
        </w:rPr>
        <w:t>1)</w:t>
      </w:r>
      <w:r>
        <w:t xml:space="preserve"> </w:t>
      </w:r>
      <w:r w:rsidRPr="00067B82">
        <w:rPr>
          <w:rFonts w:eastAsiaTheme="minorHAnsi"/>
          <w:sz w:val="24"/>
          <w:szCs w:val="24"/>
          <w:lang w:eastAsia="en-US"/>
        </w:rPr>
        <w:t>предложения по дате, времени и месту проведения собрания;</w:t>
      </w:r>
    </w:p>
    <w:p w:rsidR="00067B82" w:rsidRPr="00067B82" w:rsidRDefault="00067B82" w:rsidP="004135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067B82">
        <w:rPr>
          <w:rFonts w:eastAsiaTheme="minorHAnsi"/>
          <w:sz w:val="24"/>
          <w:szCs w:val="24"/>
          <w:lang w:eastAsia="en-US"/>
        </w:rPr>
        <w:t>) территория, в пределах которой п</w:t>
      </w:r>
      <w:r w:rsidR="002524CD">
        <w:rPr>
          <w:rFonts w:eastAsiaTheme="minorHAnsi"/>
          <w:sz w:val="24"/>
          <w:szCs w:val="24"/>
          <w:lang w:eastAsia="en-US"/>
        </w:rPr>
        <w:t>редполагается провести собрание</w:t>
      </w:r>
      <w:r w:rsidRPr="00067B82">
        <w:rPr>
          <w:rFonts w:eastAsiaTheme="minorHAnsi"/>
          <w:sz w:val="24"/>
          <w:szCs w:val="24"/>
          <w:lang w:eastAsia="en-US"/>
        </w:rPr>
        <w:t>;</w:t>
      </w:r>
    </w:p>
    <w:p w:rsidR="00067B82" w:rsidRPr="00067B82" w:rsidRDefault="00067B82" w:rsidP="004135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Pr="00067B82">
        <w:rPr>
          <w:rFonts w:eastAsiaTheme="minorHAnsi"/>
          <w:sz w:val="24"/>
          <w:szCs w:val="24"/>
          <w:lang w:eastAsia="en-US"/>
        </w:rPr>
        <w:t>) список инициативной группы с указанием фамилии, имени, отчества, адреса места жительства членов инициативной группы.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67B82">
        <w:rPr>
          <w:rFonts w:eastAsiaTheme="minorHAnsi"/>
          <w:sz w:val="24"/>
          <w:szCs w:val="24"/>
          <w:lang w:eastAsia="en-US"/>
        </w:rPr>
        <w:t>Сведения о членах инициативной группы должны представляться с учетом требования законодательства о защите персональных данных;</w:t>
      </w:r>
    </w:p>
    <w:p w:rsidR="00067B82" w:rsidRDefault="00067B82" w:rsidP="004135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Pr="00067B82">
        <w:rPr>
          <w:rFonts w:eastAsiaTheme="minorHAnsi"/>
          <w:sz w:val="24"/>
          <w:szCs w:val="24"/>
          <w:lang w:eastAsia="en-US"/>
        </w:rPr>
        <w:t>) информация о лицах, ответ</w:t>
      </w:r>
      <w:r w:rsidR="002524CD">
        <w:rPr>
          <w:rFonts w:eastAsiaTheme="minorHAnsi"/>
          <w:sz w:val="24"/>
          <w:szCs w:val="24"/>
          <w:lang w:eastAsia="en-US"/>
        </w:rPr>
        <w:t>ственных за проведение собрания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067B82" w:rsidRDefault="00067B82" w:rsidP="004135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5) наименование инициативного проекта, часть территории округа, на которой будет реализовываться инициативный проект, а также постановление администрации округа, которым определена данная территория. </w:t>
      </w:r>
    </w:p>
    <w:p w:rsidR="00067B82" w:rsidRDefault="00067B82" w:rsidP="004135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67B82">
        <w:rPr>
          <w:rFonts w:eastAsiaTheme="minorHAnsi"/>
          <w:sz w:val="24"/>
          <w:szCs w:val="24"/>
          <w:lang w:eastAsia="en-US"/>
        </w:rPr>
        <w:t>Заявление должно быть подписано всеми членами инициативной группы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067B82" w:rsidRDefault="00724C0E" w:rsidP="004135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23</w:t>
      </w:r>
      <w:r w:rsidR="00067B82">
        <w:rPr>
          <w:rFonts w:eastAsiaTheme="minorHAnsi"/>
          <w:sz w:val="24"/>
          <w:szCs w:val="24"/>
          <w:lang w:eastAsia="en-US"/>
        </w:rPr>
        <w:t>.</w:t>
      </w:r>
      <w:r w:rsidR="00067B82" w:rsidRPr="00F56C81">
        <w:rPr>
          <w:rFonts w:eastAsiaTheme="minorHAnsi"/>
          <w:sz w:val="24"/>
          <w:szCs w:val="24"/>
          <w:lang w:eastAsia="en-US"/>
        </w:rPr>
        <w:t xml:space="preserve"> </w:t>
      </w:r>
      <w:r w:rsidR="00067B82" w:rsidRPr="00932D68">
        <w:rPr>
          <w:rFonts w:eastAsiaTheme="minorHAnsi"/>
          <w:sz w:val="24"/>
          <w:szCs w:val="24"/>
          <w:lang w:eastAsia="en-US"/>
        </w:rPr>
        <w:t>Вопрос о назначении</w:t>
      </w:r>
      <w:r w:rsidR="00067B82">
        <w:rPr>
          <w:rFonts w:eastAsiaTheme="minorHAnsi"/>
          <w:sz w:val="24"/>
          <w:szCs w:val="24"/>
          <w:lang w:eastAsia="en-US"/>
        </w:rPr>
        <w:t xml:space="preserve"> </w:t>
      </w:r>
      <w:r w:rsidR="00067B82" w:rsidRPr="00932D68">
        <w:rPr>
          <w:rFonts w:eastAsiaTheme="minorHAnsi"/>
          <w:sz w:val="24"/>
          <w:szCs w:val="24"/>
          <w:lang w:eastAsia="en-US"/>
        </w:rPr>
        <w:t xml:space="preserve">собрания </w:t>
      </w:r>
      <w:r w:rsidR="00067B82">
        <w:rPr>
          <w:rFonts w:eastAsiaTheme="minorHAnsi"/>
          <w:sz w:val="24"/>
          <w:szCs w:val="24"/>
          <w:lang w:eastAsia="en-US"/>
        </w:rPr>
        <w:t>в целях</w:t>
      </w:r>
      <w:r w:rsidR="00067B82" w:rsidRPr="00932D68">
        <w:rPr>
          <w:rFonts w:eastAsiaTheme="minorHAnsi"/>
          <w:sz w:val="24"/>
          <w:szCs w:val="24"/>
          <w:lang w:eastAsia="en-US"/>
        </w:rPr>
        <w:t xml:space="preserve"> рассмотрени</w:t>
      </w:r>
      <w:r w:rsidR="00067B82">
        <w:rPr>
          <w:rFonts w:eastAsiaTheme="minorHAnsi"/>
          <w:sz w:val="24"/>
          <w:szCs w:val="24"/>
          <w:lang w:eastAsia="en-US"/>
        </w:rPr>
        <w:t>я и обсуждения вопросов</w:t>
      </w:r>
      <w:r w:rsidR="00067B82" w:rsidRPr="00932D68">
        <w:rPr>
          <w:rFonts w:eastAsiaTheme="minorHAnsi"/>
          <w:sz w:val="24"/>
          <w:szCs w:val="24"/>
          <w:lang w:eastAsia="en-US"/>
        </w:rPr>
        <w:t xml:space="preserve"> внесения инициативных проектов рассматривается Собранием </w:t>
      </w:r>
      <w:r>
        <w:rPr>
          <w:rFonts w:eastAsiaTheme="minorHAnsi"/>
          <w:sz w:val="24"/>
          <w:szCs w:val="24"/>
          <w:lang w:eastAsia="en-US"/>
        </w:rPr>
        <w:t xml:space="preserve">депутатов округа </w:t>
      </w:r>
      <w:r w:rsidR="00067B82" w:rsidRPr="00932D68">
        <w:rPr>
          <w:sz w:val="24"/>
          <w:szCs w:val="24"/>
        </w:rPr>
        <w:t xml:space="preserve">не позднее </w:t>
      </w:r>
      <w:r w:rsidR="00067B82" w:rsidRPr="00F56C81">
        <w:rPr>
          <w:sz w:val="24"/>
          <w:szCs w:val="24"/>
        </w:rPr>
        <w:t>30 календарных дней</w:t>
      </w:r>
      <w:r w:rsidR="00067B82" w:rsidRPr="00932D68">
        <w:rPr>
          <w:sz w:val="24"/>
          <w:szCs w:val="24"/>
        </w:rPr>
        <w:t xml:space="preserve"> со дня регистрации заявления в Собрании</w:t>
      </w:r>
      <w:r>
        <w:rPr>
          <w:sz w:val="24"/>
          <w:szCs w:val="24"/>
        </w:rPr>
        <w:t xml:space="preserve"> депутатов округа</w:t>
      </w:r>
      <w:r w:rsidR="00067B82" w:rsidRPr="00932D68">
        <w:rPr>
          <w:sz w:val="24"/>
          <w:szCs w:val="24"/>
        </w:rPr>
        <w:t xml:space="preserve">. </w:t>
      </w:r>
    </w:p>
    <w:p w:rsidR="00067B82" w:rsidRDefault="00724C0E" w:rsidP="00413544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24. </w:t>
      </w:r>
      <w:r w:rsidR="00067B82" w:rsidRPr="00C76431">
        <w:t xml:space="preserve"> </w:t>
      </w:r>
      <w:r w:rsidR="00067B82" w:rsidRPr="00C76431">
        <w:rPr>
          <w:rFonts w:eastAsiaTheme="minorHAnsi"/>
          <w:sz w:val="24"/>
          <w:szCs w:val="24"/>
          <w:lang w:eastAsia="en-US"/>
        </w:rPr>
        <w:t xml:space="preserve">В решении Собрания </w:t>
      </w:r>
      <w:r>
        <w:rPr>
          <w:rFonts w:eastAsiaTheme="minorHAnsi"/>
          <w:sz w:val="24"/>
          <w:szCs w:val="24"/>
          <w:lang w:eastAsia="en-US"/>
        </w:rPr>
        <w:t xml:space="preserve">депутатов округа </w:t>
      </w:r>
      <w:r w:rsidR="00067B82" w:rsidRPr="00C76431">
        <w:rPr>
          <w:rFonts w:eastAsiaTheme="minorHAnsi"/>
          <w:sz w:val="24"/>
          <w:szCs w:val="24"/>
          <w:lang w:eastAsia="en-US"/>
        </w:rPr>
        <w:t>о назначении собрания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067B82" w:rsidRPr="008E6968">
        <w:rPr>
          <w:rFonts w:eastAsiaTheme="minorHAnsi"/>
          <w:sz w:val="24"/>
          <w:szCs w:val="24"/>
          <w:lang w:eastAsia="en-US"/>
        </w:rPr>
        <w:t xml:space="preserve"> </w:t>
      </w:r>
      <w:r w:rsidR="00067B82">
        <w:rPr>
          <w:rFonts w:eastAsiaTheme="minorHAnsi"/>
          <w:sz w:val="24"/>
          <w:szCs w:val="24"/>
          <w:lang w:eastAsia="en-US"/>
        </w:rPr>
        <w:t>в целях</w:t>
      </w:r>
      <w:r w:rsidR="00067B82" w:rsidRPr="00932D68">
        <w:rPr>
          <w:rFonts w:eastAsiaTheme="minorHAnsi"/>
          <w:sz w:val="24"/>
          <w:szCs w:val="24"/>
          <w:lang w:eastAsia="en-US"/>
        </w:rPr>
        <w:t xml:space="preserve"> рассмотрени</w:t>
      </w:r>
      <w:r w:rsidR="00067B82">
        <w:rPr>
          <w:rFonts w:eastAsiaTheme="minorHAnsi"/>
          <w:sz w:val="24"/>
          <w:szCs w:val="24"/>
          <w:lang w:eastAsia="en-US"/>
        </w:rPr>
        <w:t>я и обсуждения вопросов</w:t>
      </w:r>
      <w:r w:rsidR="00067B82" w:rsidRPr="00932D68">
        <w:rPr>
          <w:rFonts w:eastAsiaTheme="minorHAnsi"/>
          <w:sz w:val="24"/>
          <w:szCs w:val="24"/>
          <w:lang w:eastAsia="en-US"/>
        </w:rPr>
        <w:t xml:space="preserve"> внесения инициативных проектов</w:t>
      </w:r>
      <w:r w:rsidR="00067B82" w:rsidRPr="00C76431">
        <w:rPr>
          <w:rFonts w:eastAsiaTheme="minorHAnsi"/>
          <w:sz w:val="24"/>
          <w:szCs w:val="24"/>
          <w:lang w:eastAsia="en-US"/>
        </w:rPr>
        <w:t xml:space="preserve">, </w:t>
      </w:r>
      <w:r w:rsidR="00067B82">
        <w:rPr>
          <w:rFonts w:eastAsiaTheme="minorHAnsi"/>
          <w:sz w:val="24"/>
          <w:szCs w:val="24"/>
          <w:lang w:eastAsia="en-US"/>
        </w:rPr>
        <w:t xml:space="preserve">указываются наименование инициативного проекта, часть территории </w:t>
      </w:r>
      <w:r w:rsidR="002524CD">
        <w:rPr>
          <w:rFonts w:eastAsiaTheme="minorHAnsi"/>
          <w:sz w:val="24"/>
          <w:szCs w:val="24"/>
          <w:lang w:eastAsia="en-US"/>
        </w:rPr>
        <w:t>округ</w:t>
      </w:r>
      <w:r w:rsidR="00067B82">
        <w:rPr>
          <w:rFonts w:eastAsiaTheme="minorHAnsi"/>
          <w:sz w:val="24"/>
          <w:szCs w:val="24"/>
          <w:lang w:eastAsia="en-US"/>
        </w:rPr>
        <w:t xml:space="preserve">а, на которой будет реализовываться инициативный проект, постановление администрации </w:t>
      </w:r>
      <w:r>
        <w:rPr>
          <w:rFonts w:eastAsiaTheme="minorHAnsi"/>
          <w:sz w:val="24"/>
          <w:szCs w:val="24"/>
          <w:lang w:eastAsia="en-US"/>
        </w:rPr>
        <w:t>округа</w:t>
      </w:r>
      <w:r w:rsidR="00067B82">
        <w:rPr>
          <w:rFonts w:eastAsiaTheme="minorHAnsi"/>
          <w:sz w:val="24"/>
          <w:szCs w:val="24"/>
          <w:lang w:eastAsia="en-US"/>
        </w:rPr>
        <w:t xml:space="preserve">, которым определена данная территория. В случаях предусмотренных пунктом </w:t>
      </w:r>
      <w:r>
        <w:rPr>
          <w:rFonts w:eastAsiaTheme="minorHAnsi"/>
          <w:sz w:val="24"/>
          <w:szCs w:val="24"/>
          <w:lang w:eastAsia="en-US"/>
        </w:rPr>
        <w:t>25</w:t>
      </w:r>
      <w:r w:rsidR="00067B82">
        <w:rPr>
          <w:rFonts w:eastAsiaTheme="minorHAnsi"/>
          <w:sz w:val="24"/>
          <w:szCs w:val="24"/>
          <w:lang w:eastAsia="en-US"/>
        </w:rPr>
        <w:t xml:space="preserve"> Положения </w:t>
      </w:r>
      <w:r>
        <w:rPr>
          <w:rFonts w:eastAsiaTheme="minorHAnsi"/>
          <w:sz w:val="24"/>
          <w:szCs w:val="24"/>
          <w:lang w:eastAsia="en-US"/>
        </w:rPr>
        <w:t xml:space="preserve">в </w:t>
      </w:r>
      <w:r w:rsidR="00067B82" w:rsidRPr="00C76431">
        <w:rPr>
          <w:rFonts w:eastAsiaTheme="minorHAnsi"/>
          <w:sz w:val="24"/>
          <w:szCs w:val="24"/>
          <w:lang w:eastAsia="en-US"/>
        </w:rPr>
        <w:t xml:space="preserve">решении Собрания </w:t>
      </w:r>
      <w:r>
        <w:rPr>
          <w:rFonts w:eastAsiaTheme="minorHAnsi"/>
          <w:sz w:val="24"/>
          <w:szCs w:val="24"/>
          <w:lang w:eastAsia="en-US"/>
        </w:rPr>
        <w:t xml:space="preserve">депутатов </w:t>
      </w:r>
      <w:r w:rsidR="00067B82" w:rsidRPr="00C76431">
        <w:rPr>
          <w:rFonts w:eastAsiaTheme="minorHAnsi"/>
          <w:sz w:val="24"/>
          <w:szCs w:val="24"/>
          <w:lang w:eastAsia="en-US"/>
        </w:rPr>
        <w:t>о назначении собрания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067B82" w:rsidRPr="008E6968">
        <w:rPr>
          <w:rFonts w:eastAsiaTheme="minorHAnsi"/>
          <w:sz w:val="24"/>
          <w:szCs w:val="24"/>
          <w:lang w:eastAsia="en-US"/>
        </w:rPr>
        <w:t xml:space="preserve"> </w:t>
      </w:r>
      <w:r w:rsidR="00067B82">
        <w:rPr>
          <w:rFonts w:eastAsiaTheme="minorHAnsi"/>
          <w:sz w:val="24"/>
          <w:szCs w:val="24"/>
          <w:lang w:eastAsia="en-US"/>
        </w:rPr>
        <w:t>указывается информация о принятии решений на собрании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067B82">
        <w:rPr>
          <w:rFonts w:eastAsiaTheme="minorHAnsi"/>
          <w:sz w:val="24"/>
          <w:szCs w:val="24"/>
          <w:lang w:eastAsia="en-US"/>
        </w:rPr>
        <w:t xml:space="preserve"> в целях</w:t>
      </w:r>
      <w:r w:rsidR="00067B82" w:rsidRPr="00932D68">
        <w:rPr>
          <w:rFonts w:eastAsiaTheme="minorHAnsi"/>
          <w:sz w:val="24"/>
          <w:szCs w:val="24"/>
          <w:lang w:eastAsia="en-US"/>
        </w:rPr>
        <w:t xml:space="preserve"> рассмотрени</w:t>
      </w:r>
      <w:r w:rsidR="00067B82">
        <w:rPr>
          <w:rFonts w:eastAsiaTheme="minorHAnsi"/>
          <w:sz w:val="24"/>
          <w:szCs w:val="24"/>
          <w:lang w:eastAsia="en-US"/>
        </w:rPr>
        <w:t>я и обсуждения вопросов</w:t>
      </w:r>
      <w:r w:rsidR="00067B82" w:rsidRPr="00932D68">
        <w:rPr>
          <w:rFonts w:eastAsiaTheme="minorHAnsi"/>
          <w:sz w:val="24"/>
          <w:szCs w:val="24"/>
          <w:lang w:eastAsia="en-US"/>
        </w:rPr>
        <w:t xml:space="preserve"> внесения инициативных проектов</w:t>
      </w:r>
      <w:r w:rsidR="00067B82">
        <w:rPr>
          <w:rFonts w:eastAsiaTheme="minorHAnsi"/>
          <w:sz w:val="24"/>
          <w:szCs w:val="24"/>
          <w:lang w:eastAsia="en-US"/>
        </w:rPr>
        <w:t xml:space="preserve"> в форме </w:t>
      </w:r>
      <w:proofErr w:type="spellStart"/>
      <w:r w:rsidR="00067B82">
        <w:rPr>
          <w:rFonts w:eastAsiaTheme="minorHAnsi"/>
          <w:sz w:val="24"/>
          <w:szCs w:val="24"/>
          <w:lang w:eastAsia="en-US"/>
        </w:rPr>
        <w:t>очно-заочного</w:t>
      </w:r>
      <w:proofErr w:type="spellEnd"/>
      <w:r w:rsidR="00067B82">
        <w:rPr>
          <w:rFonts w:eastAsiaTheme="minorHAnsi"/>
          <w:sz w:val="24"/>
          <w:szCs w:val="24"/>
          <w:lang w:eastAsia="en-US"/>
        </w:rPr>
        <w:t xml:space="preserve"> голосования.</w:t>
      </w:r>
    </w:p>
    <w:p w:rsidR="00067B82" w:rsidRPr="004C0119" w:rsidRDefault="00724C0E" w:rsidP="004135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25</w:t>
      </w:r>
      <w:r w:rsidR="00067B82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067B82">
        <w:rPr>
          <w:rFonts w:eastAsiaTheme="minorHAnsi"/>
          <w:sz w:val="24"/>
          <w:szCs w:val="24"/>
          <w:lang w:eastAsia="en-US"/>
        </w:rPr>
        <w:t xml:space="preserve">В случае </w:t>
      </w:r>
      <w:r w:rsidR="00067B82" w:rsidRPr="004C0119">
        <w:rPr>
          <w:sz w:val="24"/>
          <w:szCs w:val="24"/>
        </w:rPr>
        <w:t xml:space="preserve">введения режима повышенной готовности, чрезвычайной ситуации, чрезвычайного положения, а также на основании правовых актов федеральных органов государственной власти, либо органов государственной власти Челябинской области, направленных на предупреждение возникновения и распространения инфекционных заболеваний, представляющих опасность для окружающих, предупреждение чрезвычайных ситуаций природного и техногенного характера и запрещающих мероприятия или </w:t>
      </w:r>
      <w:r w:rsidR="00067B82" w:rsidRPr="004C0119">
        <w:rPr>
          <w:sz w:val="24"/>
          <w:szCs w:val="24"/>
        </w:rPr>
        <w:lastRenderedPageBreak/>
        <w:t>ограничивающих число участников мероприятий, на период действия указанных правовых актов, решения</w:t>
      </w:r>
      <w:proofErr w:type="gramEnd"/>
      <w:r w:rsidR="00067B82" w:rsidRPr="004C0119">
        <w:rPr>
          <w:sz w:val="24"/>
          <w:szCs w:val="24"/>
        </w:rPr>
        <w:t xml:space="preserve"> собрания могут приниматься </w:t>
      </w:r>
      <w:r w:rsidR="00067B82" w:rsidRPr="008A0DB1">
        <w:rPr>
          <w:rFonts w:eastAsiaTheme="minorHAnsi"/>
          <w:sz w:val="24"/>
          <w:szCs w:val="24"/>
          <w:lang w:eastAsia="en-US"/>
        </w:rPr>
        <w:t xml:space="preserve">в форме </w:t>
      </w:r>
      <w:proofErr w:type="spellStart"/>
      <w:r w:rsidR="00067B82" w:rsidRPr="008A0DB1">
        <w:rPr>
          <w:rFonts w:eastAsiaTheme="minorHAnsi"/>
          <w:sz w:val="24"/>
          <w:szCs w:val="24"/>
          <w:lang w:eastAsia="en-US"/>
        </w:rPr>
        <w:t>очно-заочного</w:t>
      </w:r>
      <w:proofErr w:type="spellEnd"/>
      <w:r w:rsidR="00067B82" w:rsidRPr="008A0DB1">
        <w:rPr>
          <w:rFonts w:eastAsiaTheme="minorHAnsi"/>
          <w:sz w:val="24"/>
          <w:szCs w:val="24"/>
          <w:lang w:eastAsia="en-US"/>
        </w:rPr>
        <w:t xml:space="preserve"> голосования.</w:t>
      </w:r>
    </w:p>
    <w:p w:rsidR="00067B82" w:rsidRPr="00E4753D" w:rsidRDefault="00724C0E" w:rsidP="004135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26</w:t>
      </w:r>
      <w:r w:rsidR="00067B82">
        <w:rPr>
          <w:rFonts w:eastAsiaTheme="minorHAnsi"/>
          <w:sz w:val="24"/>
          <w:szCs w:val="24"/>
          <w:lang w:eastAsia="en-US"/>
        </w:rPr>
        <w:t xml:space="preserve">. </w:t>
      </w:r>
      <w:r w:rsidR="002524CD">
        <w:rPr>
          <w:rFonts w:eastAsiaTheme="minorHAnsi"/>
          <w:sz w:val="24"/>
          <w:szCs w:val="24"/>
          <w:lang w:eastAsia="en-US"/>
        </w:rPr>
        <w:t xml:space="preserve">При проведении </w:t>
      </w:r>
      <w:r w:rsidR="00067B82" w:rsidRPr="00E4753D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067B82" w:rsidRPr="00E4753D">
        <w:rPr>
          <w:rFonts w:eastAsiaTheme="minorHAnsi"/>
          <w:sz w:val="24"/>
          <w:szCs w:val="24"/>
          <w:lang w:eastAsia="en-US"/>
        </w:rPr>
        <w:t>очно-заочно</w:t>
      </w:r>
      <w:r w:rsidR="002524CD">
        <w:rPr>
          <w:rFonts w:eastAsiaTheme="minorHAnsi"/>
          <w:sz w:val="24"/>
          <w:szCs w:val="24"/>
          <w:lang w:eastAsia="en-US"/>
        </w:rPr>
        <w:t>го</w:t>
      </w:r>
      <w:proofErr w:type="spellEnd"/>
      <w:r w:rsidR="00067B82" w:rsidRPr="00E4753D">
        <w:rPr>
          <w:rFonts w:eastAsiaTheme="minorHAnsi"/>
          <w:sz w:val="24"/>
          <w:szCs w:val="24"/>
          <w:lang w:eastAsia="en-US"/>
        </w:rPr>
        <w:t xml:space="preserve"> голосовани</w:t>
      </w:r>
      <w:r w:rsidR="002524CD">
        <w:rPr>
          <w:rFonts w:eastAsiaTheme="minorHAnsi"/>
          <w:sz w:val="24"/>
          <w:szCs w:val="24"/>
          <w:lang w:eastAsia="en-US"/>
        </w:rPr>
        <w:t xml:space="preserve">я, </w:t>
      </w:r>
      <w:r w:rsidR="00067B82" w:rsidRPr="00E4753D">
        <w:rPr>
          <w:rFonts w:eastAsiaTheme="minorHAnsi"/>
          <w:sz w:val="24"/>
          <w:szCs w:val="24"/>
          <w:lang w:eastAsia="en-US"/>
        </w:rPr>
        <w:t xml:space="preserve"> </w:t>
      </w:r>
      <w:r w:rsidR="002524CD">
        <w:rPr>
          <w:rFonts w:eastAsiaTheme="minorHAnsi"/>
          <w:sz w:val="24"/>
          <w:szCs w:val="24"/>
          <w:lang w:eastAsia="en-US"/>
        </w:rPr>
        <w:t xml:space="preserve">в очном обсуждении принимают участие не </w:t>
      </w:r>
      <w:r w:rsidR="00067B82" w:rsidRPr="00E4753D">
        <w:rPr>
          <w:rFonts w:eastAsiaTheme="minorHAnsi"/>
          <w:sz w:val="24"/>
          <w:szCs w:val="24"/>
          <w:lang w:eastAsia="en-US"/>
        </w:rPr>
        <w:t xml:space="preserve">менее десяти граждан, достигших шестнадцатилетнего возраста и проживающих на территории </w:t>
      </w:r>
      <w:r>
        <w:rPr>
          <w:rFonts w:eastAsiaTheme="minorHAnsi"/>
          <w:sz w:val="24"/>
          <w:szCs w:val="24"/>
          <w:lang w:eastAsia="en-US"/>
        </w:rPr>
        <w:t>округа</w:t>
      </w:r>
      <w:r w:rsidR="002524CD">
        <w:rPr>
          <w:rFonts w:eastAsiaTheme="minorHAnsi"/>
          <w:sz w:val="24"/>
          <w:szCs w:val="24"/>
          <w:lang w:eastAsia="en-US"/>
        </w:rPr>
        <w:t>, а в</w:t>
      </w:r>
      <w:r w:rsidR="00067B82">
        <w:rPr>
          <w:rFonts w:eastAsiaTheme="minorHAnsi"/>
          <w:sz w:val="24"/>
          <w:szCs w:val="24"/>
          <w:lang w:eastAsia="en-US"/>
        </w:rPr>
        <w:t xml:space="preserve"> заочном голосовании </w:t>
      </w:r>
      <w:r w:rsidR="00067B82" w:rsidRPr="0031426F">
        <w:rPr>
          <w:rFonts w:eastAsiaTheme="minorHAnsi"/>
          <w:sz w:val="24"/>
          <w:szCs w:val="24"/>
          <w:lang w:eastAsia="en-US"/>
        </w:rPr>
        <w:t xml:space="preserve">участвуют </w:t>
      </w:r>
      <w:r w:rsidR="00067B82" w:rsidRPr="00B46DF0">
        <w:rPr>
          <w:rFonts w:eastAsiaTheme="minorHAnsi"/>
          <w:sz w:val="24"/>
          <w:szCs w:val="24"/>
          <w:lang w:eastAsia="en-US"/>
        </w:rPr>
        <w:t xml:space="preserve">не менее </w:t>
      </w:r>
      <w:r w:rsidR="002524CD">
        <w:rPr>
          <w:rFonts w:eastAsiaTheme="minorHAnsi"/>
          <w:sz w:val="24"/>
          <w:szCs w:val="24"/>
          <w:lang w:eastAsia="en-US"/>
        </w:rPr>
        <w:t xml:space="preserve">десяти </w:t>
      </w:r>
      <w:r w:rsidR="00067B82">
        <w:rPr>
          <w:rFonts w:eastAsiaTheme="minorHAnsi"/>
          <w:sz w:val="24"/>
          <w:szCs w:val="24"/>
          <w:lang w:eastAsia="en-US"/>
        </w:rPr>
        <w:t xml:space="preserve"> процентов </w:t>
      </w:r>
      <w:r w:rsidR="00067B82" w:rsidRPr="0031426F">
        <w:rPr>
          <w:rFonts w:eastAsiaTheme="minorHAnsi"/>
          <w:sz w:val="24"/>
          <w:szCs w:val="24"/>
          <w:lang w:eastAsia="en-US"/>
        </w:rPr>
        <w:t>жител</w:t>
      </w:r>
      <w:r w:rsidR="00067B82">
        <w:rPr>
          <w:rFonts w:eastAsiaTheme="minorHAnsi"/>
          <w:sz w:val="24"/>
          <w:szCs w:val="24"/>
          <w:lang w:eastAsia="en-US"/>
        </w:rPr>
        <w:t>ей</w:t>
      </w:r>
      <w:r w:rsidR="00067B82" w:rsidRPr="0031426F">
        <w:rPr>
          <w:rFonts w:eastAsiaTheme="minorHAnsi"/>
          <w:sz w:val="24"/>
          <w:szCs w:val="24"/>
          <w:lang w:eastAsia="en-US"/>
        </w:rPr>
        <w:t xml:space="preserve"> территории </w:t>
      </w:r>
      <w:r w:rsidR="007D768A">
        <w:rPr>
          <w:rFonts w:eastAsiaTheme="minorHAnsi"/>
          <w:sz w:val="24"/>
          <w:szCs w:val="24"/>
          <w:lang w:eastAsia="en-US"/>
        </w:rPr>
        <w:t>округа</w:t>
      </w:r>
      <w:r w:rsidR="00067B82">
        <w:rPr>
          <w:rFonts w:eastAsiaTheme="minorHAnsi"/>
          <w:sz w:val="24"/>
          <w:szCs w:val="24"/>
          <w:lang w:eastAsia="en-US"/>
        </w:rPr>
        <w:t>,</w:t>
      </w:r>
      <w:r w:rsidR="00067B82" w:rsidRPr="0031426F">
        <w:rPr>
          <w:rFonts w:eastAsiaTheme="minorHAnsi"/>
          <w:sz w:val="24"/>
          <w:szCs w:val="24"/>
          <w:lang w:eastAsia="en-US"/>
        </w:rPr>
        <w:t xml:space="preserve"> в пределах которой проводится собрание</w:t>
      </w:r>
      <w:r w:rsidR="00067B82">
        <w:rPr>
          <w:rFonts w:eastAsiaTheme="minorHAnsi"/>
          <w:sz w:val="24"/>
          <w:szCs w:val="24"/>
          <w:lang w:eastAsia="en-US"/>
        </w:rPr>
        <w:t>.</w:t>
      </w:r>
    </w:p>
    <w:p w:rsidR="00067B82" w:rsidRPr="00AC68C9" w:rsidRDefault="007D768A" w:rsidP="00413544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27</w:t>
      </w:r>
      <w:r w:rsidR="00067B82" w:rsidRPr="00E4753D">
        <w:rPr>
          <w:rFonts w:eastAsiaTheme="minorHAnsi"/>
          <w:sz w:val="24"/>
          <w:szCs w:val="24"/>
          <w:lang w:eastAsia="en-US"/>
        </w:rPr>
        <w:t xml:space="preserve">. </w:t>
      </w:r>
      <w:r w:rsidR="00067B82" w:rsidRPr="00AC68C9">
        <w:rPr>
          <w:rFonts w:eastAsiaTheme="minorHAnsi"/>
          <w:sz w:val="24"/>
          <w:szCs w:val="24"/>
          <w:lang w:eastAsia="en-US"/>
        </w:rPr>
        <w:t xml:space="preserve">Результаты </w:t>
      </w:r>
      <w:proofErr w:type="spellStart"/>
      <w:r w:rsidR="00067B82" w:rsidRPr="00AC68C9">
        <w:rPr>
          <w:rFonts w:eastAsiaTheme="minorHAnsi"/>
          <w:sz w:val="24"/>
          <w:szCs w:val="24"/>
          <w:lang w:eastAsia="en-US"/>
        </w:rPr>
        <w:t>очно-заочного</w:t>
      </w:r>
      <w:proofErr w:type="spellEnd"/>
      <w:r w:rsidR="00067B82" w:rsidRPr="00AC68C9">
        <w:rPr>
          <w:rFonts w:eastAsiaTheme="minorHAnsi"/>
          <w:sz w:val="24"/>
          <w:szCs w:val="24"/>
          <w:lang w:eastAsia="en-US"/>
        </w:rPr>
        <w:t xml:space="preserve"> голосования при принятии решений </w:t>
      </w:r>
      <w:r w:rsidR="00067B82" w:rsidRPr="004C0119">
        <w:rPr>
          <w:rFonts w:eastAsiaTheme="minorHAnsi"/>
          <w:sz w:val="24"/>
          <w:szCs w:val="24"/>
          <w:lang w:eastAsia="en-US"/>
        </w:rPr>
        <w:t>собранием</w:t>
      </w:r>
      <w:r w:rsidR="00067B82" w:rsidRPr="00AC68C9">
        <w:rPr>
          <w:rFonts w:eastAsiaTheme="minorHAnsi"/>
          <w:sz w:val="24"/>
          <w:szCs w:val="24"/>
          <w:lang w:eastAsia="en-US"/>
        </w:rPr>
        <w:t xml:space="preserve"> </w:t>
      </w:r>
      <w:r w:rsidR="00067B82" w:rsidRPr="00F50EC0">
        <w:rPr>
          <w:rFonts w:eastAsiaTheme="minorHAnsi"/>
          <w:sz w:val="24"/>
          <w:szCs w:val="24"/>
          <w:lang w:eastAsia="en-US"/>
        </w:rPr>
        <w:t>по рассмотрению и обсуждению вопроса внесения инициативных проекто</w:t>
      </w:r>
      <w:r w:rsidR="00067B82">
        <w:rPr>
          <w:rFonts w:eastAsiaTheme="minorHAnsi"/>
          <w:sz w:val="24"/>
          <w:szCs w:val="24"/>
          <w:lang w:eastAsia="en-US"/>
        </w:rPr>
        <w:t>в</w:t>
      </w:r>
      <w:r w:rsidR="00067B82" w:rsidRPr="00107762">
        <w:rPr>
          <w:rFonts w:eastAsiaTheme="minorHAnsi"/>
          <w:sz w:val="24"/>
          <w:szCs w:val="24"/>
          <w:lang w:eastAsia="en-US"/>
        </w:rPr>
        <w:t xml:space="preserve"> </w:t>
      </w:r>
      <w:r w:rsidR="00067B82" w:rsidRPr="00AC68C9">
        <w:rPr>
          <w:rFonts w:eastAsiaTheme="minorHAnsi"/>
          <w:sz w:val="24"/>
          <w:szCs w:val="24"/>
          <w:lang w:eastAsia="en-US"/>
        </w:rPr>
        <w:t>определяются совокупностью:</w:t>
      </w:r>
    </w:p>
    <w:p w:rsidR="00067B82" w:rsidRPr="00AC68C9" w:rsidRDefault="00067B82" w:rsidP="004135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C68C9">
        <w:rPr>
          <w:rFonts w:eastAsiaTheme="minorHAnsi"/>
          <w:sz w:val="24"/>
          <w:szCs w:val="24"/>
          <w:lang w:eastAsia="en-US"/>
        </w:rPr>
        <w:t>1) результатов голосования при очном обсуждении вопросов повестки собрания;</w:t>
      </w:r>
    </w:p>
    <w:p w:rsidR="00067B82" w:rsidRDefault="00067B82" w:rsidP="004135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AC68C9">
        <w:rPr>
          <w:rFonts w:eastAsiaTheme="minorHAnsi"/>
          <w:sz w:val="24"/>
          <w:szCs w:val="24"/>
          <w:lang w:eastAsia="en-US"/>
        </w:rPr>
        <w:t>2) результатов голосования</w:t>
      </w:r>
      <w:r w:rsidRPr="004C0119">
        <w:rPr>
          <w:rFonts w:eastAsiaTheme="minorHAnsi"/>
          <w:sz w:val="24"/>
          <w:szCs w:val="24"/>
          <w:lang w:eastAsia="en-US"/>
        </w:rPr>
        <w:t xml:space="preserve"> участников собрания</w:t>
      </w:r>
      <w:r w:rsidRPr="00AC68C9">
        <w:rPr>
          <w:rFonts w:eastAsiaTheme="minorHAnsi"/>
          <w:sz w:val="24"/>
          <w:szCs w:val="24"/>
          <w:lang w:eastAsia="en-US"/>
        </w:rPr>
        <w:t>,</w:t>
      </w:r>
      <w:r w:rsidRPr="004C0119">
        <w:rPr>
          <w:rFonts w:eastAsiaTheme="minorHAnsi"/>
          <w:sz w:val="24"/>
          <w:szCs w:val="24"/>
          <w:lang w:eastAsia="en-US"/>
        </w:rPr>
        <w:t xml:space="preserve"> </w:t>
      </w:r>
      <w:r w:rsidRPr="00AC68C9">
        <w:rPr>
          <w:rFonts w:eastAsiaTheme="minorHAnsi"/>
          <w:sz w:val="24"/>
          <w:szCs w:val="24"/>
          <w:lang w:eastAsia="en-US"/>
        </w:rPr>
        <w:t>направивших до проведения собрания</w:t>
      </w:r>
      <w:r w:rsidR="007D768A">
        <w:rPr>
          <w:rFonts w:eastAsiaTheme="minorHAnsi"/>
          <w:sz w:val="24"/>
          <w:szCs w:val="24"/>
          <w:lang w:eastAsia="en-US"/>
        </w:rPr>
        <w:t xml:space="preserve"> </w:t>
      </w:r>
      <w:r w:rsidRPr="00AC68C9">
        <w:rPr>
          <w:rFonts w:eastAsiaTheme="minorHAnsi"/>
          <w:sz w:val="24"/>
          <w:szCs w:val="24"/>
          <w:lang w:eastAsia="en-US"/>
        </w:rPr>
        <w:t xml:space="preserve"> свои решения в письменной форме по вопросам повестки собрания</w:t>
      </w:r>
      <w:r w:rsidRPr="004C0119">
        <w:rPr>
          <w:rFonts w:eastAsiaTheme="minorHAnsi"/>
          <w:sz w:val="24"/>
          <w:szCs w:val="24"/>
          <w:lang w:eastAsia="en-US"/>
        </w:rPr>
        <w:t>, инициатору проведения собрания</w:t>
      </w:r>
      <w:r w:rsidRPr="00AC68C9">
        <w:rPr>
          <w:rFonts w:eastAsiaTheme="minorHAnsi"/>
          <w:sz w:val="24"/>
          <w:szCs w:val="24"/>
          <w:lang w:eastAsia="en-US"/>
        </w:rPr>
        <w:t>.</w:t>
      </w:r>
    </w:p>
    <w:p w:rsidR="00067B82" w:rsidRPr="00107762" w:rsidRDefault="003F58AB" w:rsidP="0041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F58AB">
        <w:rPr>
          <w:rFonts w:eastAsiaTheme="minorHAnsi"/>
          <w:sz w:val="24"/>
          <w:szCs w:val="24"/>
          <w:lang w:eastAsia="en-US"/>
        </w:rPr>
        <w:t>28</w:t>
      </w:r>
      <w:r w:rsidR="00067B82" w:rsidRPr="003F58AB">
        <w:rPr>
          <w:rFonts w:eastAsiaTheme="minorHAnsi"/>
          <w:sz w:val="24"/>
          <w:szCs w:val="24"/>
          <w:lang w:eastAsia="en-US"/>
        </w:rPr>
        <w:t>.</w:t>
      </w:r>
      <w:r w:rsidR="00067B82" w:rsidRPr="001E4B6A">
        <w:rPr>
          <w:rFonts w:eastAsiaTheme="minorHAnsi"/>
          <w:sz w:val="24"/>
          <w:szCs w:val="24"/>
          <w:lang w:eastAsia="en-US"/>
        </w:rPr>
        <w:t xml:space="preserve"> </w:t>
      </w:r>
      <w:r w:rsidR="00067B82" w:rsidRPr="00107762">
        <w:rPr>
          <w:rFonts w:eastAsiaTheme="minorHAnsi"/>
          <w:sz w:val="24"/>
          <w:szCs w:val="24"/>
          <w:lang w:eastAsia="en-US"/>
        </w:rPr>
        <w:t xml:space="preserve">Инициативная группа </w:t>
      </w:r>
      <w:r w:rsidR="007D768A">
        <w:rPr>
          <w:rFonts w:eastAsiaTheme="minorHAnsi"/>
          <w:sz w:val="24"/>
          <w:szCs w:val="24"/>
          <w:lang w:eastAsia="en-US"/>
        </w:rPr>
        <w:t xml:space="preserve">заблаговременно, но </w:t>
      </w:r>
      <w:r w:rsidR="00067B82" w:rsidRPr="00107762">
        <w:rPr>
          <w:rFonts w:eastAsiaTheme="minorHAnsi"/>
          <w:sz w:val="24"/>
          <w:szCs w:val="24"/>
          <w:lang w:eastAsia="en-US"/>
        </w:rPr>
        <w:t xml:space="preserve">не менее чем за </w:t>
      </w:r>
      <w:r w:rsidR="00067B82">
        <w:rPr>
          <w:rFonts w:eastAsiaTheme="minorHAnsi"/>
          <w:sz w:val="24"/>
          <w:szCs w:val="24"/>
          <w:lang w:eastAsia="en-US"/>
        </w:rPr>
        <w:t>7</w:t>
      </w:r>
      <w:r w:rsidR="00067B82" w:rsidRPr="00107762">
        <w:rPr>
          <w:rFonts w:eastAsiaTheme="minorHAnsi"/>
          <w:sz w:val="24"/>
          <w:szCs w:val="24"/>
          <w:lang w:eastAsia="en-US"/>
        </w:rPr>
        <w:t xml:space="preserve"> дней до проведения собрания </w:t>
      </w:r>
      <w:r w:rsidR="00067B82" w:rsidRPr="00F50EC0">
        <w:rPr>
          <w:rFonts w:eastAsiaTheme="minorHAnsi"/>
          <w:sz w:val="24"/>
          <w:szCs w:val="24"/>
          <w:lang w:eastAsia="en-US"/>
        </w:rPr>
        <w:t>по рассмотрению и обсуждению вопроса внесения инициативных проекто</w:t>
      </w:r>
      <w:r w:rsidR="00067B82">
        <w:rPr>
          <w:rFonts w:eastAsiaTheme="minorHAnsi"/>
          <w:sz w:val="24"/>
          <w:szCs w:val="24"/>
          <w:lang w:eastAsia="en-US"/>
        </w:rPr>
        <w:t>в</w:t>
      </w:r>
      <w:r w:rsidR="00067B82" w:rsidRPr="00107762">
        <w:rPr>
          <w:rFonts w:eastAsiaTheme="minorHAnsi"/>
          <w:sz w:val="24"/>
          <w:szCs w:val="24"/>
          <w:lang w:eastAsia="en-US"/>
        </w:rPr>
        <w:t xml:space="preserve"> извещает граждан, проживающих на соответствующей территории, о времени и месте проведения собрания и вопросах, выносимых на обсуждение.</w:t>
      </w:r>
    </w:p>
    <w:p w:rsidR="00067B82" w:rsidRDefault="007D768A" w:rsidP="0041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="003F58AB">
        <w:rPr>
          <w:rFonts w:eastAsiaTheme="minorHAnsi"/>
          <w:sz w:val="24"/>
          <w:szCs w:val="24"/>
          <w:lang w:eastAsia="en-US"/>
        </w:rPr>
        <w:t>9</w:t>
      </w:r>
      <w:r w:rsidR="00067B82">
        <w:rPr>
          <w:rFonts w:eastAsiaTheme="minorHAnsi"/>
          <w:sz w:val="24"/>
          <w:szCs w:val="24"/>
          <w:lang w:eastAsia="en-US"/>
        </w:rPr>
        <w:t xml:space="preserve">. </w:t>
      </w:r>
      <w:r w:rsidR="00067B82" w:rsidRPr="00F50EC0">
        <w:rPr>
          <w:rFonts w:eastAsiaTheme="minorHAnsi"/>
          <w:sz w:val="24"/>
          <w:szCs w:val="24"/>
          <w:lang w:eastAsia="en-US"/>
        </w:rPr>
        <w:t>В протоколе собрания по рассмотрению и обсуждению вопроса внесения инициативных проектов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067B82" w:rsidRPr="00F50EC0">
        <w:rPr>
          <w:rFonts w:eastAsiaTheme="minorHAnsi"/>
          <w:sz w:val="24"/>
          <w:szCs w:val="24"/>
          <w:lang w:eastAsia="en-US"/>
        </w:rPr>
        <w:t xml:space="preserve">указывается следующее: </w:t>
      </w:r>
    </w:p>
    <w:p w:rsidR="00067B82" w:rsidRDefault="00067B82" w:rsidP="00413544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F50EC0">
        <w:rPr>
          <w:rFonts w:eastAsiaTheme="minorHAnsi"/>
          <w:sz w:val="24"/>
          <w:szCs w:val="24"/>
          <w:lang w:eastAsia="en-US"/>
        </w:rPr>
        <w:t xml:space="preserve">данные (ФИО, контактный телефон) об инициаторе проведения собрания, </w:t>
      </w:r>
    </w:p>
    <w:p w:rsidR="00067B82" w:rsidRPr="00F50EC0" w:rsidRDefault="00067B82" w:rsidP="00413544">
      <w:pPr>
        <w:ind w:firstLine="709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F50EC0">
        <w:rPr>
          <w:rFonts w:eastAsiaTheme="minorHAnsi"/>
          <w:sz w:val="24"/>
          <w:szCs w:val="24"/>
          <w:lang w:eastAsia="en-US"/>
        </w:rPr>
        <w:t>повестка дня о рассмотрении следующих вопросов</w:t>
      </w:r>
      <w:r w:rsidRPr="00F50EC0">
        <w:rPr>
          <w:sz w:val="24"/>
          <w:szCs w:val="24"/>
        </w:rPr>
        <w:t>:</w:t>
      </w:r>
    </w:p>
    <w:p w:rsidR="00067B82" w:rsidRPr="00F50EC0" w:rsidRDefault="00067B82" w:rsidP="004135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50EC0">
        <w:rPr>
          <w:sz w:val="24"/>
          <w:szCs w:val="24"/>
        </w:rPr>
        <w:t xml:space="preserve">) </w:t>
      </w:r>
      <w:r w:rsidRPr="001C3D08">
        <w:rPr>
          <w:sz w:val="24"/>
          <w:szCs w:val="24"/>
        </w:rPr>
        <w:t>поддержка инициативного проекта</w:t>
      </w:r>
      <w:r w:rsidRPr="00A030DE">
        <w:rPr>
          <w:i/>
          <w:sz w:val="24"/>
          <w:szCs w:val="24"/>
        </w:rPr>
        <w:t>;</w:t>
      </w:r>
    </w:p>
    <w:p w:rsidR="00067B82" w:rsidRDefault="00067B82" w:rsidP="004135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50EC0">
        <w:rPr>
          <w:sz w:val="24"/>
          <w:szCs w:val="24"/>
        </w:rPr>
        <w:t xml:space="preserve">) </w:t>
      </w:r>
      <w:r>
        <w:rPr>
          <w:sz w:val="24"/>
          <w:szCs w:val="24"/>
        </w:rPr>
        <w:t>сведения о планируемом (возможном) финансовом, имущественном  и (или) трудовом участии заинтересованных лиц в реализации данного проекта;</w:t>
      </w:r>
    </w:p>
    <w:p w:rsidR="00067B82" w:rsidRPr="00F50EC0" w:rsidRDefault="00067B82" w:rsidP="004135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50EC0">
        <w:rPr>
          <w:sz w:val="24"/>
          <w:szCs w:val="24"/>
        </w:rPr>
        <w:t xml:space="preserve">) принятие решения о порядке и сроках сбора средств </w:t>
      </w:r>
      <w:proofErr w:type="spellStart"/>
      <w:r w:rsidRPr="00F50EC0">
        <w:rPr>
          <w:sz w:val="24"/>
          <w:szCs w:val="24"/>
        </w:rPr>
        <w:t>софинансирования</w:t>
      </w:r>
      <w:proofErr w:type="spellEnd"/>
      <w:r w:rsidRPr="00F50EC0">
        <w:rPr>
          <w:sz w:val="24"/>
          <w:szCs w:val="24"/>
        </w:rPr>
        <w:t xml:space="preserve"> проекта;</w:t>
      </w:r>
    </w:p>
    <w:p w:rsidR="00067B82" w:rsidRDefault="00067B82" w:rsidP="004135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 w:rsidRPr="00F50EC0">
        <w:rPr>
          <w:sz w:val="24"/>
          <w:szCs w:val="24"/>
        </w:rPr>
        <w:t xml:space="preserve"> </w:t>
      </w:r>
      <w:r w:rsidR="007D768A">
        <w:rPr>
          <w:sz w:val="24"/>
          <w:szCs w:val="24"/>
        </w:rPr>
        <w:t xml:space="preserve">в случае, если инициатором проекта выступает инициативная группа, </w:t>
      </w:r>
      <w:r w:rsidRPr="00F50EC0">
        <w:rPr>
          <w:sz w:val="24"/>
          <w:szCs w:val="24"/>
        </w:rPr>
        <w:t xml:space="preserve">утверждение состава инициативной группы граждан и ее представителя, </w:t>
      </w:r>
      <w:r w:rsidR="007D768A">
        <w:rPr>
          <w:sz w:val="24"/>
          <w:szCs w:val="24"/>
        </w:rPr>
        <w:t xml:space="preserve">указанного </w:t>
      </w:r>
      <w:r w:rsidRPr="00F50EC0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Pr="00F50EC0">
        <w:rPr>
          <w:sz w:val="24"/>
          <w:szCs w:val="24"/>
        </w:rPr>
        <w:t>подписывать документы и представлять</w:t>
      </w:r>
      <w:r>
        <w:rPr>
          <w:sz w:val="24"/>
          <w:szCs w:val="24"/>
        </w:rPr>
        <w:t xml:space="preserve"> </w:t>
      </w:r>
      <w:r w:rsidRPr="00F50EC0">
        <w:rPr>
          <w:sz w:val="24"/>
          <w:szCs w:val="24"/>
        </w:rPr>
        <w:t>интересы в органах местного самоуправления</w:t>
      </w:r>
      <w:r>
        <w:rPr>
          <w:sz w:val="24"/>
          <w:szCs w:val="24"/>
        </w:rPr>
        <w:t xml:space="preserve"> </w:t>
      </w:r>
      <w:r w:rsidR="007D768A">
        <w:rPr>
          <w:sz w:val="24"/>
          <w:szCs w:val="24"/>
        </w:rPr>
        <w:t>округа</w:t>
      </w:r>
      <w:r w:rsidRPr="00F50EC0">
        <w:rPr>
          <w:sz w:val="24"/>
          <w:szCs w:val="24"/>
        </w:rPr>
        <w:t>, других органах и организациях при внесении и реализации</w:t>
      </w:r>
      <w:r>
        <w:rPr>
          <w:sz w:val="24"/>
          <w:szCs w:val="24"/>
        </w:rPr>
        <w:t xml:space="preserve"> </w:t>
      </w:r>
      <w:r w:rsidRPr="00F50EC0">
        <w:rPr>
          <w:sz w:val="24"/>
          <w:szCs w:val="24"/>
        </w:rPr>
        <w:t>инициативного проекта.</w:t>
      </w:r>
    </w:p>
    <w:p w:rsidR="00067B82" w:rsidRDefault="00067B82" w:rsidP="004135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случае принятия </w:t>
      </w:r>
      <w:r w:rsidRPr="004C0119">
        <w:rPr>
          <w:sz w:val="24"/>
          <w:szCs w:val="24"/>
        </w:rPr>
        <w:t>решени</w:t>
      </w:r>
      <w:r>
        <w:rPr>
          <w:sz w:val="24"/>
          <w:szCs w:val="24"/>
        </w:rPr>
        <w:t>й на</w:t>
      </w:r>
      <w:r w:rsidRPr="004C0119">
        <w:rPr>
          <w:sz w:val="24"/>
          <w:szCs w:val="24"/>
        </w:rPr>
        <w:t xml:space="preserve"> собрани</w:t>
      </w:r>
      <w:r>
        <w:rPr>
          <w:sz w:val="24"/>
          <w:szCs w:val="24"/>
        </w:rPr>
        <w:t>и</w:t>
      </w:r>
      <w:r w:rsidR="002524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A0DB1">
        <w:rPr>
          <w:rFonts w:eastAsiaTheme="minorHAnsi"/>
          <w:sz w:val="24"/>
          <w:szCs w:val="24"/>
          <w:lang w:eastAsia="en-US"/>
        </w:rPr>
        <w:t xml:space="preserve">в </w:t>
      </w:r>
      <w:r>
        <w:rPr>
          <w:rFonts w:eastAsiaTheme="minorHAnsi"/>
          <w:sz w:val="24"/>
          <w:szCs w:val="24"/>
          <w:lang w:eastAsia="en-US"/>
        </w:rPr>
        <w:t xml:space="preserve">форме </w:t>
      </w:r>
      <w:proofErr w:type="spellStart"/>
      <w:r>
        <w:rPr>
          <w:rFonts w:eastAsiaTheme="minorHAnsi"/>
          <w:sz w:val="24"/>
          <w:szCs w:val="24"/>
          <w:lang w:eastAsia="en-US"/>
        </w:rPr>
        <w:t>очно-заочного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голосования в протоколе указывается, помимо информации, установленной абзацем первым настоящего пункта, следующее:</w:t>
      </w:r>
      <w:r w:rsidRPr="00623C8A">
        <w:rPr>
          <w:rFonts w:eastAsiaTheme="minorHAnsi"/>
          <w:sz w:val="24"/>
          <w:szCs w:val="24"/>
          <w:lang w:eastAsia="en-US"/>
        </w:rPr>
        <w:t xml:space="preserve"> </w:t>
      </w:r>
    </w:p>
    <w:p w:rsidR="00067B82" w:rsidRDefault="00067B82" w:rsidP="004135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656F20">
        <w:rPr>
          <w:rFonts w:eastAsiaTheme="minorHAnsi"/>
          <w:sz w:val="24"/>
          <w:szCs w:val="24"/>
          <w:lang w:eastAsia="en-US"/>
        </w:rPr>
        <w:t xml:space="preserve">период сбора подписей, </w:t>
      </w:r>
    </w:p>
    <w:p w:rsidR="00067B82" w:rsidRDefault="00067B82" w:rsidP="004135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656F20">
        <w:rPr>
          <w:rFonts w:eastAsiaTheme="minorHAnsi"/>
          <w:sz w:val="24"/>
          <w:szCs w:val="24"/>
          <w:lang w:eastAsia="en-US"/>
        </w:rPr>
        <w:t xml:space="preserve">общее число жителей </w:t>
      </w:r>
      <w:r w:rsidRPr="005047A0">
        <w:rPr>
          <w:rFonts w:eastAsiaTheme="minorHAnsi"/>
          <w:sz w:val="24"/>
          <w:szCs w:val="24"/>
          <w:lang w:eastAsia="en-US"/>
        </w:rPr>
        <w:t xml:space="preserve">соответствующей территории обладающих </w:t>
      </w:r>
      <w:r w:rsidRPr="00656F20">
        <w:rPr>
          <w:rFonts w:eastAsiaTheme="minorHAnsi"/>
          <w:sz w:val="24"/>
          <w:szCs w:val="24"/>
          <w:lang w:eastAsia="en-US"/>
        </w:rPr>
        <w:t>правом</w:t>
      </w:r>
      <w:r w:rsidRPr="005047A0">
        <w:rPr>
          <w:rFonts w:eastAsiaTheme="minorHAnsi"/>
          <w:sz w:val="24"/>
          <w:szCs w:val="24"/>
          <w:lang w:eastAsia="en-US"/>
        </w:rPr>
        <w:t xml:space="preserve"> решающего голоса</w:t>
      </w:r>
      <w:r w:rsidRPr="00656F20">
        <w:rPr>
          <w:rFonts w:eastAsiaTheme="minorHAnsi"/>
          <w:sz w:val="24"/>
          <w:szCs w:val="24"/>
          <w:lang w:eastAsia="en-US"/>
        </w:rPr>
        <w:t xml:space="preserve">, </w:t>
      </w:r>
    </w:p>
    <w:p w:rsidR="00067B82" w:rsidRDefault="00067B82" w:rsidP="004135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656F20">
        <w:rPr>
          <w:rFonts w:eastAsiaTheme="minorHAnsi"/>
          <w:sz w:val="24"/>
          <w:szCs w:val="24"/>
          <w:lang w:eastAsia="en-US"/>
        </w:rPr>
        <w:t>количество опрошенных жителей,</w:t>
      </w:r>
    </w:p>
    <w:p w:rsidR="00067B82" w:rsidRDefault="00067B82" w:rsidP="0041354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8A4183">
        <w:rPr>
          <w:rFonts w:eastAsiaTheme="minorHAnsi"/>
          <w:sz w:val="24"/>
          <w:szCs w:val="24"/>
          <w:lang w:eastAsia="en-US"/>
        </w:rPr>
        <w:t>сведения о лицах, проводивших подсчет голосов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067B82" w:rsidRDefault="003F58AB" w:rsidP="004135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30</w:t>
      </w:r>
      <w:r w:rsidR="00067B82">
        <w:rPr>
          <w:rFonts w:eastAsiaTheme="minorHAnsi"/>
          <w:sz w:val="24"/>
          <w:szCs w:val="24"/>
          <w:lang w:eastAsia="en-US"/>
        </w:rPr>
        <w:t>.</w:t>
      </w:r>
      <w:r w:rsidR="007D768A">
        <w:rPr>
          <w:rFonts w:eastAsia="Calibri"/>
          <w:sz w:val="24"/>
          <w:szCs w:val="24"/>
        </w:rPr>
        <w:t xml:space="preserve"> Протокол собрания </w:t>
      </w:r>
      <w:r w:rsidR="00067B82" w:rsidRPr="00F50EC0">
        <w:rPr>
          <w:rFonts w:eastAsiaTheme="minorHAnsi"/>
          <w:sz w:val="24"/>
          <w:szCs w:val="24"/>
          <w:lang w:eastAsia="en-US"/>
        </w:rPr>
        <w:t>по рассмотрению и обсуждению вопроса внесения инициативных проекто</w:t>
      </w:r>
      <w:r w:rsidR="00067B82">
        <w:rPr>
          <w:rFonts w:eastAsiaTheme="minorHAnsi"/>
          <w:sz w:val="24"/>
          <w:szCs w:val="24"/>
          <w:lang w:eastAsia="en-US"/>
        </w:rPr>
        <w:t>в</w:t>
      </w:r>
      <w:r w:rsidR="00067B82" w:rsidRPr="00107762">
        <w:rPr>
          <w:rFonts w:eastAsiaTheme="minorHAnsi"/>
          <w:sz w:val="24"/>
          <w:szCs w:val="24"/>
          <w:lang w:eastAsia="en-US"/>
        </w:rPr>
        <w:t xml:space="preserve"> </w:t>
      </w:r>
      <w:r w:rsidR="00067B82" w:rsidRPr="00CD7B2C">
        <w:rPr>
          <w:rFonts w:eastAsia="Calibri"/>
          <w:sz w:val="24"/>
          <w:szCs w:val="24"/>
        </w:rPr>
        <w:t xml:space="preserve">вместе с инициативным проектом направляется в </w:t>
      </w:r>
      <w:r w:rsidR="00067B82">
        <w:rPr>
          <w:rFonts w:eastAsia="Calibri"/>
          <w:sz w:val="24"/>
          <w:szCs w:val="24"/>
        </w:rPr>
        <w:t>уполномоченный</w:t>
      </w:r>
      <w:r w:rsidR="00067B82" w:rsidRPr="00CD7B2C">
        <w:rPr>
          <w:rFonts w:eastAsia="Calibri"/>
          <w:sz w:val="24"/>
          <w:szCs w:val="24"/>
        </w:rPr>
        <w:t xml:space="preserve"> орган администрации</w:t>
      </w:r>
      <w:r w:rsidR="00067B82">
        <w:rPr>
          <w:rFonts w:eastAsia="Calibri"/>
          <w:sz w:val="24"/>
          <w:szCs w:val="24"/>
        </w:rPr>
        <w:t xml:space="preserve"> </w:t>
      </w:r>
      <w:r w:rsidR="007D768A">
        <w:rPr>
          <w:rFonts w:eastAsia="Calibri"/>
          <w:sz w:val="24"/>
          <w:szCs w:val="24"/>
        </w:rPr>
        <w:t>округа</w:t>
      </w:r>
      <w:r w:rsidR="00067B82" w:rsidRPr="00CD7B2C">
        <w:rPr>
          <w:rFonts w:eastAsia="Calibri"/>
          <w:sz w:val="24"/>
          <w:szCs w:val="24"/>
        </w:rPr>
        <w:t>, ответственный за организацию работы по рассмотрению инициативных проектов, а также проведению их конкурсного отбора в соответствии с порядком выдвижения, внесения, обсуждения, рассмотрения инициативных проектов, а также про</w:t>
      </w:r>
      <w:r w:rsidR="00067B82">
        <w:rPr>
          <w:rFonts w:eastAsia="Calibri"/>
          <w:sz w:val="24"/>
          <w:szCs w:val="24"/>
        </w:rPr>
        <w:t>ведения их конкурсного отбора</w:t>
      </w:r>
      <w:proofErr w:type="gramStart"/>
      <w:r w:rsidR="00067B82">
        <w:rPr>
          <w:rFonts w:eastAsia="Calibri"/>
          <w:sz w:val="24"/>
          <w:szCs w:val="24"/>
        </w:rPr>
        <w:t>.</w:t>
      </w:r>
      <w:r w:rsidR="007D768A">
        <w:rPr>
          <w:rFonts w:eastAsia="Calibri"/>
          <w:sz w:val="24"/>
          <w:szCs w:val="24"/>
        </w:rPr>
        <w:t>»</w:t>
      </w:r>
      <w:r w:rsidR="00067B82" w:rsidRPr="00CD7B2C">
        <w:rPr>
          <w:rFonts w:eastAsia="Calibri"/>
          <w:sz w:val="24"/>
          <w:szCs w:val="24"/>
        </w:rPr>
        <w:t xml:space="preserve"> </w:t>
      </w:r>
      <w:proofErr w:type="gramEnd"/>
    </w:p>
    <w:p w:rsidR="007D768A" w:rsidRPr="00413544" w:rsidRDefault="00EE0DFC" w:rsidP="00067B82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413544">
        <w:rPr>
          <w:rFonts w:eastAsia="Calibri"/>
          <w:sz w:val="24"/>
          <w:szCs w:val="24"/>
        </w:rPr>
        <w:t>6</w:t>
      </w:r>
      <w:r w:rsidR="007D768A" w:rsidRPr="00413544">
        <w:rPr>
          <w:rFonts w:eastAsia="Calibri"/>
          <w:sz w:val="24"/>
          <w:szCs w:val="24"/>
        </w:rPr>
        <w:t xml:space="preserve">) </w:t>
      </w:r>
      <w:r w:rsidR="0046466F" w:rsidRPr="00413544">
        <w:rPr>
          <w:rFonts w:eastAsia="Calibri"/>
          <w:sz w:val="24"/>
          <w:szCs w:val="24"/>
        </w:rPr>
        <w:t>пункты 20, 21, 22 считать соответственно пунктами 3</w:t>
      </w:r>
      <w:r w:rsidR="004B1E5F">
        <w:rPr>
          <w:rFonts w:eastAsia="Calibri"/>
          <w:sz w:val="24"/>
          <w:szCs w:val="24"/>
        </w:rPr>
        <w:t>1</w:t>
      </w:r>
      <w:r w:rsidR="0046466F" w:rsidRPr="00413544">
        <w:rPr>
          <w:rFonts w:eastAsia="Calibri"/>
          <w:sz w:val="24"/>
          <w:szCs w:val="24"/>
        </w:rPr>
        <w:t>,3</w:t>
      </w:r>
      <w:r w:rsidR="004B1E5F">
        <w:rPr>
          <w:rFonts w:eastAsia="Calibri"/>
          <w:sz w:val="24"/>
          <w:szCs w:val="24"/>
        </w:rPr>
        <w:t>2</w:t>
      </w:r>
      <w:r w:rsidR="0046466F" w:rsidRPr="00413544">
        <w:rPr>
          <w:rFonts w:eastAsia="Calibri"/>
          <w:sz w:val="24"/>
          <w:szCs w:val="24"/>
        </w:rPr>
        <w:t>,3</w:t>
      </w:r>
      <w:r w:rsidR="004B1E5F">
        <w:rPr>
          <w:rFonts w:eastAsia="Calibri"/>
          <w:sz w:val="24"/>
          <w:szCs w:val="24"/>
        </w:rPr>
        <w:t>3</w:t>
      </w:r>
      <w:r w:rsidR="0046466F" w:rsidRPr="00413544">
        <w:rPr>
          <w:rFonts w:eastAsia="Calibri"/>
          <w:sz w:val="24"/>
          <w:szCs w:val="24"/>
        </w:rPr>
        <w:t xml:space="preserve">.  </w:t>
      </w:r>
    </w:p>
    <w:p w:rsidR="00067B82" w:rsidRPr="00751A43" w:rsidRDefault="00067B82" w:rsidP="00067B82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 w:rsidRPr="00751A43">
        <w:rPr>
          <w:rFonts w:eastAsiaTheme="minorHAnsi"/>
          <w:sz w:val="24"/>
          <w:szCs w:val="24"/>
          <w:lang w:eastAsia="en-US"/>
        </w:rPr>
        <w:t xml:space="preserve">2. </w:t>
      </w:r>
      <w:bookmarkStart w:id="0" w:name="sub_2"/>
      <w:r w:rsidRPr="00751A43">
        <w:rPr>
          <w:rFonts w:eastAsiaTheme="minorHAnsi"/>
          <w:sz w:val="24"/>
          <w:szCs w:val="24"/>
          <w:lang w:eastAsia="en-US"/>
        </w:rPr>
        <w:t xml:space="preserve">Настоящее Решение вступает в </w:t>
      </w:r>
      <w:r w:rsidR="00413544">
        <w:rPr>
          <w:rFonts w:eastAsiaTheme="minorHAnsi"/>
          <w:sz w:val="24"/>
          <w:szCs w:val="24"/>
          <w:lang w:eastAsia="en-US"/>
        </w:rPr>
        <w:t>силу с момента его</w:t>
      </w:r>
      <w:r w:rsidR="0046466F">
        <w:rPr>
          <w:rFonts w:eastAsiaTheme="minorHAnsi"/>
          <w:sz w:val="24"/>
          <w:szCs w:val="24"/>
          <w:lang w:eastAsia="en-US"/>
        </w:rPr>
        <w:t xml:space="preserve"> официального опубликования,  но не ранее </w:t>
      </w:r>
      <w:r w:rsidRPr="00751A43">
        <w:rPr>
          <w:rFonts w:eastAsiaTheme="minorHAnsi"/>
          <w:sz w:val="24"/>
          <w:szCs w:val="24"/>
          <w:lang w:eastAsia="en-US"/>
        </w:rPr>
        <w:t>1 января 2021 года.</w:t>
      </w:r>
    </w:p>
    <w:bookmarkEnd w:id="0"/>
    <w:p w:rsidR="001C221E" w:rsidRPr="00B0075F" w:rsidRDefault="0046466F" w:rsidP="001C221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C221E" w:rsidRPr="00B0075F">
        <w:rPr>
          <w:sz w:val="24"/>
          <w:szCs w:val="24"/>
        </w:rPr>
        <w:t xml:space="preserve">. </w:t>
      </w:r>
      <w:r w:rsidR="001C221E">
        <w:rPr>
          <w:sz w:val="24"/>
          <w:szCs w:val="24"/>
        </w:rPr>
        <w:t>Настоящее Решение опубликовать в установленном порядке.</w:t>
      </w:r>
    </w:p>
    <w:p w:rsidR="001C221E" w:rsidRPr="00B0075F" w:rsidRDefault="0046466F" w:rsidP="001C221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221E" w:rsidRPr="00B0075F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="001C221E" w:rsidRPr="001C221E">
        <w:rPr>
          <w:rFonts w:ascii="Times New Roman" w:hAnsi="Times New Roman" w:cs="Times New Roman"/>
          <w:sz w:val="24"/>
          <w:szCs w:val="24"/>
        </w:rPr>
        <w:t>по вопросам экономической и бюджетной политике</w:t>
      </w:r>
      <w:r w:rsidR="001C221E" w:rsidRPr="00B0075F">
        <w:rPr>
          <w:rFonts w:ascii="Times New Roman" w:hAnsi="Times New Roman" w:cs="Times New Roman"/>
          <w:sz w:val="24"/>
          <w:szCs w:val="24"/>
        </w:rPr>
        <w:t>.</w:t>
      </w:r>
    </w:p>
    <w:p w:rsidR="001C221E" w:rsidRPr="00B0075F" w:rsidRDefault="001C221E" w:rsidP="001C221E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13544" w:rsidRDefault="001C221E" w:rsidP="001C221E">
      <w:pPr>
        <w:ind w:right="-2"/>
        <w:jc w:val="both"/>
        <w:rPr>
          <w:sz w:val="24"/>
          <w:szCs w:val="24"/>
        </w:rPr>
      </w:pPr>
      <w:r w:rsidRPr="00A65A8C">
        <w:rPr>
          <w:sz w:val="24"/>
          <w:szCs w:val="24"/>
        </w:rPr>
        <w:t>Председатель Собрания депутатов</w:t>
      </w:r>
      <w:r w:rsidR="00413544" w:rsidRPr="00413544">
        <w:rPr>
          <w:sz w:val="24"/>
          <w:szCs w:val="24"/>
        </w:rPr>
        <w:t xml:space="preserve"> </w:t>
      </w:r>
    </w:p>
    <w:p w:rsidR="001C221E" w:rsidRPr="00A65A8C" w:rsidRDefault="00413544" w:rsidP="001C221E">
      <w:pPr>
        <w:ind w:right="-2"/>
        <w:jc w:val="both"/>
        <w:rPr>
          <w:sz w:val="24"/>
          <w:szCs w:val="24"/>
        </w:rPr>
      </w:pPr>
      <w:proofErr w:type="spellStart"/>
      <w:r w:rsidRPr="00A65A8C">
        <w:rPr>
          <w:sz w:val="24"/>
          <w:szCs w:val="24"/>
        </w:rPr>
        <w:t>Миасского</w:t>
      </w:r>
      <w:proofErr w:type="spellEnd"/>
      <w:r w:rsidRPr="00A65A8C"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 xml:space="preserve">                                                                           </w:t>
      </w:r>
      <w:r w:rsidR="001C221E">
        <w:rPr>
          <w:sz w:val="24"/>
          <w:szCs w:val="24"/>
        </w:rPr>
        <w:t>Д.Г. Проскурин</w:t>
      </w:r>
    </w:p>
    <w:p w:rsidR="001C221E" w:rsidRDefault="001C221E" w:rsidP="001C221E">
      <w:pPr>
        <w:ind w:right="-2"/>
        <w:jc w:val="both"/>
        <w:rPr>
          <w:sz w:val="24"/>
          <w:szCs w:val="24"/>
        </w:rPr>
      </w:pPr>
    </w:p>
    <w:p w:rsidR="001C221E" w:rsidRPr="00413544" w:rsidRDefault="001C221E" w:rsidP="001C221E">
      <w:pPr>
        <w:ind w:right="-2"/>
        <w:jc w:val="both"/>
        <w:rPr>
          <w:sz w:val="24"/>
          <w:szCs w:val="24"/>
        </w:rPr>
      </w:pPr>
      <w:r w:rsidRPr="00A65A8C">
        <w:rPr>
          <w:sz w:val="24"/>
          <w:szCs w:val="24"/>
        </w:rPr>
        <w:t xml:space="preserve">Глава Миасского городского округа        </w:t>
      </w:r>
      <w:r>
        <w:rPr>
          <w:sz w:val="24"/>
          <w:szCs w:val="24"/>
        </w:rPr>
        <w:t xml:space="preserve">        </w:t>
      </w:r>
      <w:r w:rsidRPr="00A65A8C">
        <w:rPr>
          <w:sz w:val="24"/>
          <w:szCs w:val="24"/>
        </w:rPr>
        <w:t xml:space="preserve">                                            </w:t>
      </w:r>
      <w:r w:rsidR="00413544">
        <w:rPr>
          <w:sz w:val="24"/>
          <w:szCs w:val="24"/>
        </w:rPr>
        <w:t xml:space="preserve">  </w:t>
      </w:r>
      <w:r w:rsidRPr="00A65A8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Г.М. </w:t>
      </w:r>
      <w:proofErr w:type="gramStart"/>
      <w:r>
        <w:rPr>
          <w:sz w:val="24"/>
          <w:szCs w:val="24"/>
        </w:rPr>
        <w:t>Тонких</w:t>
      </w:r>
      <w:proofErr w:type="gramEnd"/>
    </w:p>
    <w:p w:rsidR="006851DA" w:rsidRDefault="006851DA"/>
    <w:p w:rsidR="001C221E" w:rsidRDefault="001C221E"/>
    <w:sectPr w:rsidR="001C221E" w:rsidSect="004C1F57">
      <w:pgSz w:w="11906" w:h="16838"/>
      <w:pgMar w:top="709" w:right="992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C221E"/>
    <w:rsid w:val="00067B82"/>
    <w:rsid w:val="000850D0"/>
    <w:rsid w:val="00165BBA"/>
    <w:rsid w:val="001C221E"/>
    <w:rsid w:val="002524CD"/>
    <w:rsid w:val="00391A22"/>
    <w:rsid w:val="003F58AB"/>
    <w:rsid w:val="00413544"/>
    <w:rsid w:val="0046466F"/>
    <w:rsid w:val="004B0B7C"/>
    <w:rsid w:val="004B1E5F"/>
    <w:rsid w:val="00520D72"/>
    <w:rsid w:val="00595968"/>
    <w:rsid w:val="006851DA"/>
    <w:rsid w:val="006E7AF8"/>
    <w:rsid w:val="00724C0E"/>
    <w:rsid w:val="007D768A"/>
    <w:rsid w:val="00B71F6F"/>
    <w:rsid w:val="00C92CA2"/>
    <w:rsid w:val="00D800A0"/>
    <w:rsid w:val="00EE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1C221E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1C221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1C2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1C221E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EA5D1-9BD9-4DA7-9819-5005C147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2020-12-25T04:38:00Z</cp:lastPrinted>
  <dcterms:created xsi:type="dcterms:W3CDTF">2020-12-24T07:12:00Z</dcterms:created>
  <dcterms:modified xsi:type="dcterms:W3CDTF">2020-12-25T08:06:00Z</dcterms:modified>
</cp:coreProperties>
</file>