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77100F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решения</w:t>
      </w:r>
    </w:p>
    <w:p w:rsidR="00FD6814" w:rsidRDefault="00FD6814" w:rsidP="00FD6814">
      <w:pPr>
        <w:pStyle w:val="ConsPlusNormal"/>
        <w:jc w:val="both"/>
        <w:outlineLvl w:val="0"/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FD6814" w:rsidRDefault="00133EE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7E615E">
        <w:rPr>
          <w:rFonts w:ascii="Times New Roman" w:hAnsi="Times New Roman" w:cs="Times New Roman"/>
          <w:bCs/>
          <w:sz w:val="24"/>
          <w:szCs w:val="24"/>
        </w:rPr>
        <w:t>СЕССИЯ СОБРАНИЯ ДЕПУТАТОВ МИАССКОГО</w:t>
      </w:r>
    </w:p>
    <w:p w:rsidR="007E615E" w:rsidRPr="00E84F8C" w:rsidRDefault="007E615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34506A"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F7C" w:rsidRDefault="003C5F7C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 № _________ </w:t>
      </w:r>
    </w:p>
    <w:p w:rsidR="00FD6814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E84F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8E5" w:rsidRPr="00C338E5" w:rsidRDefault="00AF6314" w:rsidP="00E15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изменения в решение Собрания депутатов Миасского городского округа от 29.10.2010 г. № 6 «</w:t>
      </w:r>
      <w:r w:rsidR="00E15611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введении новых систем оплаты труда работников муниципальных бюджетных, автономных и казенных учреждений Миасского городского округа, оплата труда которых в настоящее время осуществляется на основе Единой тарифной сетки по оплате труда работников муниципальных учреждений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C338E5" w:rsidRPr="00C338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338E5" w:rsidRPr="00C338E5" w:rsidRDefault="00C338E5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1646CF" w:rsidRDefault="00FD6814" w:rsidP="00E1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39B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1C0D14" w:rsidRPr="00A0539B">
        <w:rPr>
          <w:rFonts w:ascii="Times New Roman" w:hAnsi="Times New Roman" w:cs="Times New Roman"/>
          <w:sz w:val="24"/>
          <w:szCs w:val="24"/>
        </w:rPr>
        <w:t xml:space="preserve">Г.М. </w:t>
      </w:r>
      <w:r w:rsidR="006F6603" w:rsidRPr="00A0539B">
        <w:rPr>
          <w:rFonts w:ascii="Times New Roman" w:hAnsi="Times New Roman" w:cs="Times New Roman"/>
          <w:sz w:val="24"/>
          <w:szCs w:val="24"/>
        </w:rPr>
        <w:t>Тонких</w:t>
      </w:r>
      <w:r w:rsidR="00BA7EA7">
        <w:rPr>
          <w:rFonts w:ascii="Times New Roman" w:hAnsi="Times New Roman" w:cs="Times New Roman"/>
          <w:sz w:val="24"/>
          <w:szCs w:val="24"/>
        </w:rPr>
        <w:t xml:space="preserve"> </w:t>
      </w:r>
      <w:r w:rsidR="00951DF4">
        <w:rPr>
          <w:rFonts w:ascii="Times New Roman" w:hAnsi="Times New Roman" w:cs="Times New Roman"/>
          <w:sz w:val="24"/>
          <w:szCs w:val="24"/>
        </w:rPr>
        <w:t>о</w:t>
      </w:r>
      <w:r w:rsidR="00BA7EA7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изменения в решение Собрания депутатов Миасского городского округа от 29.10.2010 г. № 6 «</w:t>
      </w:r>
      <w:r w:rsidR="00E15611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введении новых систем оплаты труда работников муниципальных бюджетных, автономных и казенных учреждений Миасского городского округа, оплата труда которых в настоящее время осуществляется на основе Единой тарифной сетки по оплате труда работников муниципальных учреждений</w:t>
      </w:r>
      <w:r w:rsidR="00BA7EA7">
        <w:rPr>
          <w:rFonts w:ascii="Times New Roman" w:hAnsi="Times New Roman" w:cs="Times New Roman"/>
          <w:bCs/>
          <w:sz w:val="24"/>
          <w:szCs w:val="24"/>
        </w:rPr>
        <w:t>»</w:t>
      </w:r>
      <w:r w:rsidR="00951DF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2343" w:rsidRPr="00A0539B">
        <w:rPr>
          <w:rFonts w:ascii="Times New Roman" w:hAnsi="Times New Roman" w:cs="Times New Roman"/>
          <w:sz w:val="24"/>
          <w:szCs w:val="24"/>
        </w:rPr>
        <w:t>в соответствии</w:t>
      </w:r>
      <w:r w:rsidR="00315785" w:rsidRPr="00A0539B">
        <w:rPr>
          <w:rFonts w:ascii="Times New Roman" w:hAnsi="Times New Roman" w:cs="Times New Roman"/>
          <w:sz w:val="24"/>
          <w:szCs w:val="24"/>
        </w:rPr>
        <w:t xml:space="preserve"> </w:t>
      </w:r>
      <w:r w:rsidR="000F29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F2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2929">
        <w:rPr>
          <w:rFonts w:ascii="Times New Roman" w:hAnsi="Times New Roman" w:cs="Times New Roman"/>
          <w:sz w:val="24"/>
          <w:szCs w:val="24"/>
        </w:rPr>
        <w:t xml:space="preserve">Трудовым кодексом Российской Федерации, </w:t>
      </w:r>
      <w:r w:rsidR="00D16012">
        <w:rPr>
          <w:rFonts w:ascii="Times New Roman" w:hAnsi="Times New Roman" w:cs="Times New Roman"/>
          <w:sz w:val="24"/>
          <w:szCs w:val="24"/>
        </w:rPr>
        <w:t xml:space="preserve">на основании обращения Первого заместителя Министра культуры Челябинской области И.В. Анфаловой-Шишкиной (исх. от 01.10.2020 г. № 1402/5141), </w:t>
      </w:r>
      <w:r w:rsidR="00793C63">
        <w:rPr>
          <w:rFonts w:ascii="Times New Roman" w:hAnsi="Times New Roman" w:cs="Times New Roman"/>
          <w:sz w:val="24"/>
          <w:szCs w:val="24"/>
        </w:rPr>
        <w:t>постановления Администрации МГО от 06.10.2020 г. № 4501 «Об увеличении окладов (должностных окладов, ставок заработной платы) работников муниципальных учреждений Миасского городского округа</w:t>
      </w:r>
      <w:r w:rsidR="00793C63">
        <w:rPr>
          <w:rFonts w:ascii="Times New Roman" w:hAnsi="Times New Roman" w:cs="Times New Roman"/>
          <w:sz w:val="24"/>
          <w:szCs w:val="24"/>
        </w:rPr>
        <w:t xml:space="preserve">, </w:t>
      </w:r>
      <w:r w:rsidRPr="001646C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D16012">
        <w:rPr>
          <w:rFonts w:ascii="Times New Roman" w:hAnsi="Times New Roman" w:cs="Times New Roman"/>
          <w:sz w:val="24"/>
          <w:szCs w:val="24"/>
        </w:rPr>
        <w:t>Едиными рекомендациями по установлению на федеральном, региональном и местном уровнях оплаты труда работников государственных и муниципальных</w:t>
      </w:r>
      <w:proofErr w:type="gramEnd"/>
      <w:r w:rsidR="00D16012">
        <w:rPr>
          <w:rFonts w:ascii="Times New Roman" w:hAnsi="Times New Roman" w:cs="Times New Roman"/>
          <w:sz w:val="24"/>
          <w:szCs w:val="24"/>
        </w:rPr>
        <w:t xml:space="preserve"> учреждений на 2020 год, утвержденными решением Российской трехсторонней комиссией по регулированию социально-трудовых  отношений от 24.12.2019 г., протоколом № 11, </w:t>
      </w:r>
      <w:r w:rsidRPr="001646C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1646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 w:rsidRPr="001646CF">
        <w:rPr>
          <w:rFonts w:ascii="Times New Roman" w:hAnsi="Times New Roman" w:cs="Times New Roman"/>
          <w:sz w:val="24"/>
          <w:szCs w:val="24"/>
        </w:rPr>
        <w:t xml:space="preserve">г. № </w:t>
      </w:r>
      <w:r w:rsidRPr="001646CF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 w:rsidRPr="001646CF">
        <w:rPr>
          <w:rFonts w:ascii="Times New Roman" w:hAnsi="Times New Roman" w:cs="Times New Roman"/>
          <w:sz w:val="24"/>
          <w:szCs w:val="24"/>
        </w:rPr>
        <w:t>«</w:t>
      </w:r>
      <w:r w:rsidRPr="001646C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1646CF">
        <w:rPr>
          <w:rFonts w:ascii="Times New Roman" w:hAnsi="Times New Roman" w:cs="Times New Roman"/>
          <w:sz w:val="24"/>
          <w:szCs w:val="24"/>
        </w:rPr>
        <w:t>»</w:t>
      </w:r>
      <w:r w:rsidR="00D16012">
        <w:rPr>
          <w:rFonts w:ascii="Times New Roman" w:hAnsi="Times New Roman" w:cs="Times New Roman"/>
          <w:sz w:val="24"/>
          <w:szCs w:val="24"/>
        </w:rPr>
        <w:t xml:space="preserve">, </w:t>
      </w:r>
      <w:r w:rsidRPr="001646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646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>
        <w:rPr>
          <w:rFonts w:ascii="Times New Roman" w:hAnsi="Times New Roman" w:cs="Times New Roman"/>
          <w:sz w:val="24"/>
          <w:szCs w:val="24"/>
        </w:rPr>
        <w:t>,</w:t>
      </w:r>
    </w:p>
    <w:p w:rsidR="00FD6814" w:rsidRPr="00E84F8C" w:rsidRDefault="00FD6814" w:rsidP="00BB1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РЕШАЕТ:</w:t>
      </w:r>
    </w:p>
    <w:p w:rsidR="00393554" w:rsidRPr="00D27F1D" w:rsidRDefault="00D16012" w:rsidP="00D16012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7F1D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Pr="00D27F1D">
        <w:rPr>
          <w:rFonts w:ascii="Times New Roman" w:hAnsi="Times New Roman" w:cs="Times New Roman"/>
          <w:bCs/>
          <w:sz w:val="24"/>
          <w:szCs w:val="24"/>
        </w:rPr>
        <w:t>решение Собрания депутатов Миасского городского округа от 29.10.2010 г. № 6 «</w:t>
      </w:r>
      <w:r w:rsidR="007A1906" w:rsidRPr="00D27F1D">
        <w:rPr>
          <w:rFonts w:ascii="Times New Roman" w:eastAsiaTheme="minorHAnsi" w:hAnsi="Times New Roman" w:cs="Times New Roman"/>
          <w:sz w:val="24"/>
          <w:szCs w:val="24"/>
          <w:lang w:eastAsia="en-US"/>
        </w:rPr>
        <w:t>О введении новых систем оплаты труда работников муниципальных бюджетных, автономных и казенных учреждений Миасского городского округа, оплата труда которых в настоящее время осуществляется на основе Единой тарифной сетки по оплате труда работников муниципальных учреждений</w:t>
      </w:r>
      <w:r w:rsidRPr="00D27F1D">
        <w:rPr>
          <w:rFonts w:ascii="Times New Roman" w:hAnsi="Times New Roman" w:cs="Times New Roman"/>
          <w:bCs/>
          <w:sz w:val="24"/>
          <w:szCs w:val="24"/>
        </w:rPr>
        <w:t>»</w:t>
      </w:r>
      <w:r w:rsidR="00695191" w:rsidRPr="00D27F1D">
        <w:rPr>
          <w:rFonts w:ascii="Times New Roman" w:hAnsi="Times New Roman" w:cs="Times New Roman"/>
          <w:bCs/>
          <w:sz w:val="24"/>
          <w:szCs w:val="24"/>
        </w:rPr>
        <w:t xml:space="preserve">, а именно раздел </w:t>
      </w:r>
      <w:r w:rsidR="00695191" w:rsidRPr="00D27F1D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695191" w:rsidRPr="00D27F1D">
        <w:rPr>
          <w:rFonts w:ascii="Times New Roman" w:hAnsi="Times New Roman" w:cs="Times New Roman"/>
          <w:bCs/>
          <w:sz w:val="24"/>
          <w:szCs w:val="24"/>
        </w:rPr>
        <w:t>-1.</w:t>
      </w:r>
      <w:proofErr w:type="gramEnd"/>
      <w:r w:rsidR="00393554" w:rsidRPr="00D27F1D">
        <w:rPr>
          <w:rFonts w:ascii="Times New Roman" w:hAnsi="Times New Roman" w:cs="Times New Roman"/>
          <w:bCs/>
          <w:sz w:val="24"/>
          <w:szCs w:val="24"/>
        </w:rPr>
        <w:t xml:space="preserve"> Особенности </w:t>
      </w:r>
      <w:proofErr w:type="gramStart"/>
      <w:r w:rsidR="00393554" w:rsidRPr="00D27F1D">
        <w:rPr>
          <w:rFonts w:ascii="Times New Roman" w:hAnsi="Times New Roman" w:cs="Times New Roman"/>
          <w:bCs/>
          <w:sz w:val="24"/>
          <w:szCs w:val="24"/>
        </w:rPr>
        <w:t>формирования систем оплаты труда работников</w:t>
      </w:r>
      <w:proofErr w:type="gramEnd"/>
      <w:r w:rsidR="00393554" w:rsidRPr="00D27F1D">
        <w:rPr>
          <w:rFonts w:ascii="Times New Roman" w:hAnsi="Times New Roman" w:cs="Times New Roman"/>
          <w:bCs/>
          <w:sz w:val="24"/>
          <w:szCs w:val="24"/>
        </w:rPr>
        <w:t xml:space="preserve"> социальной сферы </w:t>
      </w:r>
      <w:r w:rsidR="00920FD7">
        <w:rPr>
          <w:rFonts w:ascii="Times New Roman" w:hAnsi="Times New Roman" w:cs="Times New Roman"/>
          <w:bCs/>
          <w:sz w:val="24"/>
          <w:szCs w:val="24"/>
        </w:rPr>
        <w:t xml:space="preserve">в Приложении № 1 к вышеуказанному решению </w:t>
      </w:r>
      <w:r w:rsidR="00393554" w:rsidRPr="00D27F1D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D16012" w:rsidRDefault="00393554" w:rsidP="003C6F8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695191">
        <w:rPr>
          <w:rFonts w:ascii="Times New Roman" w:hAnsi="Times New Roman" w:cs="Times New Roman"/>
          <w:bCs/>
          <w:sz w:val="24"/>
          <w:szCs w:val="24"/>
        </w:rPr>
        <w:t>-1</w:t>
      </w:r>
      <w:r>
        <w:rPr>
          <w:rFonts w:ascii="Times New Roman" w:hAnsi="Times New Roman" w:cs="Times New Roman"/>
          <w:bCs/>
          <w:sz w:val="24"/>
          <w:szCs w:val="24"/>
        </w:rPr>
        <w:t xml:space="preserve">. Особенности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формирования систем оплаты труда работников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2355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учреждений МГО в </w:t>
      </w:r>
      <w:r>
        <w:rPr>
          <w:rFonts w:ascii="Times New Roman" w:hAnsi="Times New Roman" w:cs="Times New Roman"/>
          <w:bCs/>
          <w:sz w:val="24"/>
          <w:szCs w:val="24"/>
        </w:rPr>
        <w:t>социальной сфер</w:t>
      </w:r>
      <w:r w:rsidR="00B22355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3C6F81" w:rsidRDefault="00393554" w:rsidP="0075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24.1.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Руководители муниципальных образовательных учреждений МГО, руководители муниципальных учреждений дополнительного образования</w:t>
      </w:r>
      <w:r w:rsidR="003C6F81">
        <w:rPr>
          <w:rFonts w:ascii="Times New Roman" w:hAnsi="Times New Roman" w:cs="Times New Roman"/>
          <w:bCs/>
          <w:sz w:val="24"/>
          <w:szCs w:val="24"/>
        </w:rPr>
        <w:t xml:space="preserve"> МГО - детских школ искусств </w:t>
      </w:r>
      <w:r w:rsidR="003E1DE4">
        <w:rPr>
          <w:rFonts w:ascii="Times New Roman" w:hAnsi="Times New Roman" w:cs="Times New Roman"/>
          <w:bCs/>
          <w:sz w:val="24"/>
          <w:szCs w:val="24"/>
        </w:rPr>
        <w:t xml:space="preserve">МГО </w:t>
      </w:r>
      <w:r w:rsidR="00734075">
        <w:rPr>
          <w:rFonts w:ascii="Times New Roman" w:hAnsi="Times New Roman" w:cs="Times New Roman"/>
          <w:bCs/>
          <w:sz w:val="24"/>
          <w:szCs w:val="24"/>
        </w:rPr>
        <w:t>в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целях развития кадрового потенциала, повышения престижности и привлекательности педагогической профессии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 оплаты труда педагогических и иных работников 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вышеуказанных в настоящем пункте учреждениях 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ют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основе квалификационных уровней профессиональных квалификационных групп, 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енных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органом исполнительной власти, осуществляющим функции по выработке государственной политики и</w:t>
      </w:r>
      <w:proofErr w:type="gramEnd"/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нормативно-правовому регулированию в сфере труда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перераспределени</w:t>
      </w:r>
      <w:r w:rsidR="00E253F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средств, предназначенных для оплаты труда в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53814"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 учреждени</w:t>
      </w:r>
      <w:r w:rsidR="00753814">
        <w:rPr>
          <w:rFonts w:ascii="Times New Roman" w:hAnsi="Times New Roman" w:cs="Times New Roman"/>
          <w:bCs/>
          <w:sz w:val="24"/>
          <w:szCs w:val="24"/>
        </w:rPr>
        <w:t>ях</w:t>
      </w:r>
      <w:r w:rsidR="00753814">
        <w:rPr>
          <w:rFonts w:ascii="Times New Roman" w:hAnsi="Times New Roman" w:cs="Times New Roman"/>
          <w:bCs/>
          <w:sz w:val="24"/>
          <w:szCs w:val="24"/>
        </w:rPr>
        <w:t xml:space="preserve"> МГО, муниципальных учреждени</w:t>
      </w:r>
      <w:r w:rsidR="00753814">
        <w:rPr>
          <w:rFonts w:ascii="Times New Roman" w:hAnsi="Times New Roman" w:cs="Times New Roman"/>
          <w:bCs/>
          <w:sz w:val="24"/>
          <w:szCs w:val="24"/>
        </w:rPr>
        <w:t>ях</w:t>
      </w:r>
      <w:r w:rsidR="00753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3814">
        <w:rPr>
          <w:rFonts w:ascii="Times New Roman" w:hAnsi="Times New Roman" w:cs="Times New Roman"/>
          <w:bCs/>
          <w:sz w:val="24"/>
          <w:szCs w:val="24"/>
        </w:rPr>
        <w:lastRenderedPageBreak/>
        <w:t>дополнительного образования МГО - детских школ</w:t>
      </w:r>
      <w:r w:rsidR="00753814">
        <w:rPr>
          <w:rFonts w:ascii="Times New Roman" w:hAnsi="Times New Roman" w:cs="Times New Roman"/>
          <w:bCs/>
          <w:sz w:val="24"/>
          <w:szCs w:val="24"/>
        </w:rPr>
        <w:t>ах</w:t>
      </w:r>
      <w:r w:rsidR="00753814">
        <w:rPr>
          <w:rFonts w:ascii="Times New Roman" w:hAnsi="Times New Roman" w:cs="Times New Roman"/>
          <w:bCs/>
          <w:sz w:val="24"/>
          <w:szCs w:val="24"/>
        </w:rPr>
        <w:t xml:space="preserve"> искусств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, так, чтобы на установлен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ие окладов (должностных окладов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ставок заработной платы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работников направлялось 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процентов фонда оплаты труда 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вышеуказанных </w:t>
      </w:r>
      <w:r w:rsidR="009B663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настоящем пункте </w:t>
      </w:r>
      <w:r w:rsidR="007538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учреждений 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(без учета части фонда оплаты труда, предназначенного на выплаты компенсационного характера, связанные</w:t>
      </w:r>
      <w:proofErr w:type="gramEnd"/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работой в местностях с особыми климатическими условиями, в сельской местности, а также в</w:t>
      </w:r>
      <w:r w:rsidR="00E253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663D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E253F1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="009B663D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реждениях</w:t>
      </w:r>
      <w:r w:rsidR="003C6F81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которых за специфику работы выплаты компенсационного характера предусмотрены по двум и более основаниям).</w:t>
      </w:r>
    </w:p>
    <w:p w:rsidR="003E1DE4" w:rsidRDefault="00067D7F" w:rsidP="003E1D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24.2. </w:t>
      </w:r>
      <w:proofErr w:type="gramStart"/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Руководители муниципальных учреждений культуры МГО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кроме </w:t>
      </w:r>
      <w:r w:rsidR="003E1DE4">
        <w:rPr>
          <w:rFonts w:ascii="Times New Roman" w:hAnsi="Times New Roman" w:cs="Times New Roman"/>
          <w:bCs/>
          <w:sz w:val="24"/>
          <w:szCs w:val="24"/>
        </w:rPr>
        <w:t>муниципальных учреждений дополнительного образования МГО - детских школ искусств</w:t>
      </w:r>
      <w:r w:rsidR="00C74D3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развития кадрового потенциала, повышения престижности и привлекательности работы в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учреждениях культуры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МГО осуществляют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квалификационных уровней профессиональных квалификационных групп,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перераспределение средств, предназначенных для оплаты труда</w:t>
      </w:r>
      <w:proofErr w:type="gramEnd"/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3E1DE4">
        <w:rPr>
          <w:rFonts w:ascii="Times New Roman" w:hAnsi="Times New Roman" w:cs="Times New Roman"/>
          <w:bCs/>
          <w:sz w:val="24"/>
          <w:szCs w:val="24"/>
        </w:rPr>
        <w:t xml:space="preserve">муниципальных учреждениях </w:t>
      </w:r>
      <w:r w:rsidR="003E1DE4">
        <w:rPr>
          <w:rFonts w:ascii="Times New Roman" w:hAnsi="Times New Roman" w:cs="Times New Roman"/>
          <w:bCs/>
          <w:sz w:val="24"/>
          <w:szCs w:val="24"/>
        </w:rPr>
        <w:t xml:space="preserve">культуры МГО (кроме </w:t>
      </w:r>
      <w:r w:rsidR="003E1DE4">
        <w:rPr>
          <w:rFonts w:ascii="Times New Roman" w:hAnsi="Times New Roman" w:cs="Times New Roman"/>
          <w:bCs/>
          <w:sz w:val="24"/>
          <w:szCs w:val="24"/>
        </w:rPr>
        <w:t xml:space="preserve"> муниципальных учреждени</w:t>
      </w:r>
      <w:r w:rsidR="003E1DE4">
        <w:rPr>
          <w:rFonts w:ascii="Times New Roman" w:hAnsi="Times New Roman" w:cs="Times New Roman"/>
          <w:bCs/>
          <w:sz w:val="24"/>
          <w:szCs w:val="24"/>
        </w:rPr>
        <w:t>й</w:t>
      </w:r>
      <w:r w:rsidR="003E1DE4">
        <w:rPr>
          <w:rFonts w:ascii="Times New Roman" w:hAnsi="Times New Roman" w:cs="Times New Roman"/>
          <w:bCs/>
          <w:sz w:val="24"/>
          <w:szCs w:val="24"/>
        </w:rPr>
        <w:t xml:space="preserve"> дополнительного образования МГО - детских школ искусств</w:t>
      </w:r>
      <w:r w:rsidR="003E1DE4">
        <w:rPr>
          <w:rFonts w:ascii="Times New Roman" w:hAnsi="Times New Roman" w:cs="Times New Roman"/>
          <w:bCs/>
          <w:sz w:val="24"/>
          <w:szCs w:val="24"/>
        </w:rPr>
        <w:t>)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так, чтобы на установление окладов (должностных окладов, ставок заработной платы) работников направлялось не более </w:t>
      </w:r>
      <w:r w:rsidR="0062661B">
        <w:rPr>
          <w:rFonts w:ascii="Times New Roman" w:eastAsiaTheme="minorHAnsi" w:hAnsi="Times New Roman" w:cs="Times New Roman"/>
          <w:sz w:val="24"/>
          <w:szCs w:val="24"/>
          <w:lang w:eastAsia="en-US"/>
        </w:rPr>
        <w:t>65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процентов фонда оплаты труда вышеуказанных в настоящем пункте учреждений (без</w:t>
      </w:r>
      <w:r w:rsidR="006266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учета выплат компенсационного характера за работу в местностях с особыми климатическими условиями на выплаты по окладам (должностным</w:t>
      </w:r>
      <w:proofErr w:type="gramEnd"/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окладам</w:t>
      </w:r>
      <w:r w:rsidR="0062661B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ставка заработной платы</w:t>
      </w:r>
      <w:r w:rsidR="003E1DE4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6266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C74D36" w:rsidRDefault="004B31ED" w:rsidP="00C74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24.3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Руководители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учреждений </w:t>
      </w:r>
      <w:r w:rsidR="00AF539F"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изической культур</w:t>
      </w:r>
      <w:r w:rsidR="00AF539F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спорт</w:t>
      </w:r>
      <w:r w:rsidR="00AF539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МГО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целях развития кадрового потенциала, повышения престижности и привлекательности отрасли, совершенствовани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систем оплаты труда работников муниципальных учреждений физической культуры и спорта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МГО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осуществля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ют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7F1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основе квалификационных уровней профессиональных квалификационных групп,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</w:t>
      </w:r>
      <w:r w:rsidR="00D27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перераспределени</w:t>
      </w:r>
      <w:r w:rsidR="00D27F1D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средств, предназначенных для</w:t>
      </w:r>
      <w:proofErr w:type="gramEnd"/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оплаты труда в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вышеуказанных в настоящем пункте учреждениях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, так, чтобы на установление окладов (должностных окладов</w:t>
      </w:r>
      <w:r w:rsidR="00162E0F">
        <w:rPr>
          <w:rFonts w:ascii="Times New Roman" w:eastAsiaTheme="minorHAnsi" w:hAnsi="Times New Roman" w:cs="Times New Roman"/>
          <w:sz w:val="24"/>
          <w:szCs w:val="24"/>
          <w:lang w:eastAsia="en-US"/>
        </w:rPr>
        <w:t>, ставок заработной платы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162E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работников направлялось не </w:t>
      </w:r>
      <w:r w:rsidR="00162E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более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70 процентов фонда оплаты труда </w:t>
      </w:r>
      <w:r w:rsidR="00162E0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учреждений по физической культуре и спорту МГО </w:t>
      </w:r>
      <w:r w:rsidR="00C74D36">
        <w:rPr>
          <w:rFonts w:ascii="Times New Roman" w:eastAsiaTheme="minorHAnsi" w:hAnsi="Times New Roman" w:cs="Times New Roman"/>
          <w:sz w:val="24"/>
          <w:szCs w:val="24"/>
          <w:lang w:eastAsia="en-US"/>
        </w:rPr>
        <w:t>(без учета части фонда оплаты труда, предназначенного на выплаты компенсационного характера).</w:t>
      </w:r>
      <w:r w:rsidR="00AF539F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  <w:proofErr w:type="gramEnd"/>
    </w:p>
    <w:p w:rsidR="00AF539F" w:rsidRDefault="00AF539F" w:rsidP="00CD5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906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Главе Миасского городского округа Г.М. Тонких принять соответствующие меры по внесению последовательных изменений в действующие Положения об оплате труда работников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 образовательных учреждений</w:t>
      </w:r>
      <w:r w:rsidR="00DE6DA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МГО, муниципальных учреждений дополнительного образования МГО - детских школ искусств</w:t>
      </w:r>
      <w:r w:rsidR="00DE6DA1">
        <w:rPr>
          <w:rFonts w:ascii="Times New Roman" w:hAnsi="Times New Roman" w:cs="Times New Roman"/>
          <w:bCs/>
          <w:sz w:val="24"/>
          <w:szCs w:val="24"/>
        </w:rPr>
        <w:t>,</w:t>
      </w:r>
      <w:r w:rsidRPr="00AF5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учреждений культуры МГО</w:t>
      </w:r>
      <w:r w:rsidR="00DE6DA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F53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муниципальных учреждений физической культуры и спорта МГО</w:t>
      </w:r>
      <w:r w:rsidR="00DE6DA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E6DA1" w:rsidRDefault="00CD6EDB" w:rsidP="00CD59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6DA1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756312" w:rsidRDefault="00CD6EDB" w:rsidP="00DE6D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DE6DA1">
        <w:rPr>
          <w:rFonts w:ascii="Times New Roman" w:hAnsi="Times New Roman" w:cs="Times New Roman"/>
          <w:sz w:val="24"/>
          <w:szCs w:val="24"/>
        </w:rPr>
        <w:t xml:space="preserve">. 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793EE5">
        <w:rPr>
          <w:rFonts w:ascii="Times New Roman" w:hAnsi="Times New Roman" w:cs="Times New Roman"/>
          <w:sz w:val="24"/>
          <w:szCs w:val="24"/>
        </w:rPr>
        <w:t>р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DE6DA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735773" w:rsidRPr="00E84F8C">
        <w:rPr>
          <w:rFonts w:ascii="Times New Roman" w:hAnsi="Times New Roman" w:cs="Times New Roman"/>
          <w:sz w:val="24"/>
          <w:szCs w:val="24"/>
        </w:rPr>
        <w:t>постоянн</w:t>
      </w:r>
      <w:r w:rsidR="00DE6DA1">
        <w:rPr>
          <w:rFonts w:ascii="Times New Roman" w:hAnsi="Times New Roman" w:cs="Times New Roman"/>
          <w:sz w:val="24"/>
          <w:szCs w:val="24"/>
        </w:rPr>
        <w:t>ую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E6DA1">
        <w:rPr>
          <w:rFonts w:ascii="Times New Roman" w:hAnsi="Times New Roman" w:cs="Times New Roman"/>
          <w:sz w:val="24"/>
          <w:szCs w:val="24"/>
        </w:rPr>
        <w:t>ю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по вопросам экономической и бюджетной политики</w:t>
      </w:r>
      <w:r w:rsidR="0021410B">
        <w:rPr>
          <w:rFonts w:ascii="Times New Roman" w:hAnsi="Times New Roman" w:cs="Times New Roman"/>
          <w:sz w:val="24"/>
          <w:szCs w:val="24"/>
        </w:rPr>
        <w:t>.</w:t>
      </w:r>
    </w:p>
    <w:p w:rsidR="0066655D" w:rsidRDefault="0066655D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655D" w:rsidRDefault="0066655D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6814" w:rsidRPr="00E84F8C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</w:t>
      </w:r>
      <w:r w:rsidR="00E16F24">
        <w:rPr>
          <w:rFonts w:ascii="Times New Roman" w:hAnsi="Times New Roman" w:cs="Times New Roman"/>
          <w:sz w:val="24"/>
          <w:szCs w:val="24"/>
        </w:rPr>
        <w:t xml:space="preserve">                              Д.Г. Проскурин</w:t>
      </w:r>
    </w:p>
    <w:p w:rsidR="000F2929" w:rsidRDefault="000F2929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53238" w:rsidRDefault="00553238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A85992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</w:p>
    <w:sectPr w:rsidR="00A85992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D00C2"/>
    <w:multiLevelType w:val="hybridMultilevel"/>
    <w:tmpl w:val="8FAA0998"/>
    <w:lvl w:ilvl="0" w:tplc="BF7CA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D8F33F5"/>
    <w:multiLevelType w:val="hybridMultilevel"/>
    <w:tmpl w:val="9BF0F520"/>
    <w:lvl w:ilvl="0" w:tplc="5A1C52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2"/>
  </w:num>
  <w:num w:numId="3">
    <w:abstractNumId w:val="29"/>
  </w:num>
  <w:num w:numId="4">
    <w:abstractNumId w:val="25"/>
  </w:num>
  <w:num w:numId="5">
    <w:abstractNumId w:val="14"/>
  </w:num>
  <w:num w:numId="6">
    <w:abstractNumId w:val="1"/>
  </w:num>
  <w:num w:numId="7">
    <w:abstractNumId w:val="28"/>
  </w:num>
  <w:num w:numId="8">
    <w:abstractNumId w:val="9"/>
  </w:num>
  <w:num w:numId="9">
    <w:abstractNumId w:val="4"/>
  </w:num>
  <w:num w:numId="10">
    <w:abstractNumId w:val="7"/>
  </w:num>
  <w:num w:numId="11">
    <w:abstractNumId w:val="22"/>
  </w:num>
  <w:num w:numId="12">
    <w:abstractNumId w:val="20"/>
  </w:num>
  <w:num w:numId="13">
    <w:abstractNumId w:val="0"/>
  </w:num>
  <w:num w:numId="14">
    <w:abstractNumId w:val="8"/>
  </w:num>
  <w:num w:numId="15">
    <w:abstractNumId w:val="21"/>
  </w:num>
  <w:num w:numId="16">
    <w:abstractNumId w:val="15"/>
  </w:num>
  <w:num w:numId="17">
    <w:abstractNumId w:val="3"/>
  </w:num>
  <w:num w:numId="18">
    <w:abstractNumId w:val="26"/>
  </w:num>
  <w:num w:numId="19">
    <w:abstractNumId w:val="12"/>
  </w:num>
  <w:num w:numId="20">
    <w:abstractNumId w:val="18"/>
  </w:num>
  <w:num w:numId="21">
    <w:abstractNumId w:val="16"/>
  </w:num>
  <w:num w:numId="22">
    <w:abstractNumId w:val="11"/>
  </w:num>
  <w:num w:numId="23">
    <w:abstractNumId w:val="24"/>
  </w:num>
  <w:num w:numId="24">
    <w:abstractNumId w:val="23"/>
  </w:num>
  <w:num w:numId="25">
    <w:abstractNumId w:val="6"/>
  </w:num>
  <w:num w:numId="26">
    <w:abstractNumId w:val="27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46FD"/>
    <w:rsid w:val="00017C2C"/>
    <w:rsid w:val="000213A4"/>
    <w:rsid w:val="00023BA0"/>
    <w:rsid w:val="000319DB"/>
    <w:rsid w:val="000324CF"/>
    <w:rsid w:val="00043C8F"/>
    <w:rsid w:val="0004542E"/>
    <w:rsid w:val="000521A5"/>
    <w:rsid w:val="00052864"/>
    <w:rsid w:val="00067D7F"/>
    <w:rsid w:val="00072ADC"/>
    <w:rsid w:val="00081D12"/>
    <w:rsid w:val="00093B45"/>
    <w:rsid w:val="0009406E"/>
    <w:rsid w:val="00094192"/>
    <w:rsid w:val="000A0900"/>
    <w:rsid w:val="000A3961"/>
    <w:rsid w:val="000A6719"/>
    <w:rsid w:val="000A70EC"/>
    <w:rsid w:val="000B2A96"/>
    <w:rsid w:val="000B4F51"/>
    <w:rsid w:val="000C14D0"/>
    <w:rsid w:val="000C7FA1"/>
    <w:rsid w:val="000D64D5"/>
    <w:rsid w:val="000E1D5F"/>
    <w:rsid w:val="000F16D0"/>
    <w:rsid w:val="000F2929"/>
    <w:rsid w:val="00112BAE"/>
    <w:rsid w:val="00122657"/>
    <w:rsid w:val="0013359E"/>
    <w:rsid w:val="00133EEE"/>
    <w:rsid w:val="00135E2F"/>
    <w:rsid w:val="001410CB"/>
    <w:rsid w:val="0014721F"/>
    <w:rsid w:val="0016136A"/>
    <w:rsid w:val="00162E0F"/>
    <w:rsid w:val="001646CF"/>
    <w:rsid w:val="001740FF"/>
    <w:rsid w:val="0017492E"/>
    <w:rsid w:val="00180E8D"/>
    <w:rsid w:val="001832F2"/>
    <w:rsid w:val="001A4B24"/>
    <w:rsid w:val="001A4B52"/>
    <w:rsid w:val="001B2271"/>
    <w:rsid w:val="001C0D14"/>
    <w:rsid w:val="001C1D30"/>
    <w:rsid w:val="001C6AFA"/>
    <w:rsid w:val="001E5EAF"/>
    <w:rsid w:val="001F0191"/>
    <w:rsid w:val="001F0F76"/>
    <w:rsid w:val="001F2B12"/>
    <w:rsid w:val="001F7CA8"/>
    <w:rsid w:val="002102E4"/>
    <w:rsid w:val="0021410B"/>
    <w:rsid w:val="00221E7D"/>
    <w:rsid w:val="002222B5"/>
    <w:rsid w:val="002345A1"/>
    <w:rsid w:val="002351F8"/>
    <w:rsid w:val="002420FC"/>
    <w:rsid w:val="00242CCE"/>
    <w:rsid w:val="00244D57"/>
    <w:rsid w:val="00254D8B"/>
    <w:rsid w:val="00284432"/>
    <w:rsid w:val="002856FC"/>
    <w:rsid w:val="0029176B"/>
    <w:rsid w:val="002954D6"/>
    <w:rsid w:val="002C6CC1"/>
    <w:rsid w:val="002C73A1"/>
    <w:rsid w:val="002D05C6"/>
    <w:rsid w:val="002D391C"/>
    <w:rsid w:val="002D7634"/>
    <w:rsid w:val="002E42C0"/>
    <w:rsid w:val="002E5D05"/>
    <w:rsid w:val="002F2F90"/>
    <w:rsid w:val="002F6EAA"/>
    <w:rsid w:val="002F748C"/>
    <w:rsid w:val="00315785"/>
    <w:rsid w:val="003331EB"/>
    <w:rsid w:val="003333E6"/>
    <w:rsid w:val="00343CEC"/>
    <w:rsid w:val="0034506A"/>
    <w:rsid w:val="0034519C"/>
    <w:rsid w:val="00351AD3"/>
    <w:rsid w:val="00362798"/>
    <w:rsid w:val="00367196"/>
    <w:rsid w:val="00386301"/>
    <w:rsid w:val="0038638A"/>
    <w:rsid w:val="003905B5"/>
    <w:rsid w:val="00393554"/>
    <w:rsid w:val="00394D88"/>
    <w:rsid w:val="0039565C"/>
    <w:rsid w:val="003A0118"/>
    <w:rsid w:val="003A185D"/>
    <w:rsid w:val="003A1EB6"/>
    <w:rsid w:val="003B1FA3"/>
    <w:rsid w:val="003B579D"/>
    <w:rsid w:val="003C5F7C"/>
    <w:rsid w:val="003C6F81"/>
    <w:rsid w:val="003E01D0"/>
    <w:rsid w:val="003E1614"/>
    <w:rsid w:val="003E1DE4"/>
    <w:rsid w:val="003E7F5F"/>
    <w:rsid w:val="0041110F"/>
    <w:rsid w:val="00414BE4"/>
    <w:rsid w:val="00417701"/>
    <w:rsid w:val="00427434"/>
    <w:rsid w:val="00432343"/>
    <w:rsid w:val="00432679"/>
    <w:rsid w:val="0043276A"/>
    <w:rsid w:val="004479B3"/>
    <w:rsid w:val="00452301"/>
    <w:rsid w:val="004573BC"/>
    <w:rsid w:val="00460C67"/>
    <w:rsid w:val="00464299"/>
    <w:rsid w:val="0047201A"/>
    <w:rsid w:val="00487ADF"/>
    <w:rsid w:val="0049465A"/>
    <w:rsid w:val="00494CA1"/>
    <w:rsid w:val="00496DAD"/>
    <w:rsid w:val="004B1FB1"/>
    <w:rsid w:val="004B31ED"/>
    <w:rsid w:val="004D2968"/>
    <w:rsid w:val="004D29E9"/>
    <w:rsid w:val="004D5C2F"/>
    <w:rsid w:val="004F5321"/>
    <w:rsid w:val="0050568F"/>
    <w:rsid w:val="00507055"/>
    <w:rsid w:val="00520418"/>
    <w:rsid w:val="00521EAC"/>
    <w:rsid w:val="00523CA5"/>
    <w:rsid w:val="00553238"/>
    <w:rsid w:val="00555A63"/>
    <w:rsid w:val="005572D4"/>
    <w:rsid w:val="00563C09"/>
    <w:rsid w:val="005668CD"/>
    <w:rsid w:val="0057767A"/>
    <w:rsid w:val="00577B44"/>
    <w:rsid w:val="00580F82"/>
    <w:rsid w:val="0059068C"/>
    <w:rsid w:val="00592F67"/>
    <w:rsid w:val="005A2DA9"/>
    <w:rsid w:val="005A6226"/>
    <w:rsid w:val="005C2E68"/>
    <w:rsid w:val="005D662B"/>
    <w:rsid w:val="005F339E"/>
    <w:rsid w:val="005F46F8"/>
    <w:rsid w:val="00613194"/>
    <w:rsid w:val="00616079"/>
    <w:rsid w:val="00617B4B"/>
    <w:rsid w:val="00617CB1"/>
    <w:rsid w:val="0062661B"/>
    <w:rsid w:val="00647FA0"/>
    <w:rsid w:val="00651F3E"/>
    <w:rsid w:val="00657CAC"/>
    <w:rsid w:val="006625AD"/>
    <w:rsid w:val="0066655D"/>
    <w:rsid w:val="00681B1B"/>
    <w:rsid w:val="00692795"/>
    <w:rsid w:val="00695191"/>
    <w:rsid w:val="006A1011"/>
    <w:rsid w:val="006A1482"/>
    <w:rsid w:val="006A629E"/>
    <w:rsid w:val="006A7F0D"/>
    <w:rsid w:val="006B221C"/>
    <w:rsid w:val="006D1774"/>
    <w:rsid w:val="006D3B15"/>
    <w:rsid w:val="006D43EA"/>
    <w:rsid w:val="006D6CBB"/>
    <w:rsid w:val="006E0CC3"/>
    <w:rsid w:val="006E1515"/>
    <w:rsid w:val="006E4448"/>
    <w:rsid w:val="006F6603"/>
    <w:rsid w:val="007134E0"/>
    <w:rsid w:val="00713AA1"/>
    <w:rsid w:val="00734075"/>
    <w:rsid w:val="00734629"/>
    <w:rsid w:val="00735773"/>
    <w:rsid w:val="0075207A"/>
    <w:rsid w:val="00753814"/>
    <w:rsid w:val="00756312"/>
    <w:rsid w:val="00764516"/>
    <w:rsid w:val="0077100F"/>
    <w:rsid w:val="00780766"/>
    <w:rsid w:val="007816A9"/>
    <w:rsid w:val="00793C63"/>
    <w:rsid w:val="00793EE5"/>
    <w:rsid w:val="00796890"/>
    <w:rsid w:val="007A1906"/>
    <w:rsid w:val="007A7FAF"/>
    <w:rsid w:val="007B4158"/>
    <w:rsid w:val="007C13B3"/>
    <w:rsid w:val="007C3F31"/>
    <w:rsid w:val="007C406E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11733"/>
    <w:rsid w:val="008161B6"/>
    <w:rsid w:val="008235B8"/>
    <w:rsid w:val="008420E9"/>
    <w:rsid w:val="008651EB"/>
    <w:rsid w:val="008705F2"/>
    <w:rsid w:val="008877C1"/>
    <w:rsid w:val="00890B13"/>
    <w:rsid w:val="00893507"/>
    <w:rsid w:val="008A1DDD"/>
    <w:rsid w:val="008A2862"/>
    <w:rsid w:val="008B3ED5"/>
    <w:rsid w:val="008B41D2"/>
    <w:rsid w:val="008B7E59"/>
    <w:rsid w:val="008D542E"/>
    <w:rsid w:val="008D67B0"/>
    <w:rsid w:val="008E0537"/>
    <w:rsid w:val="008E19F5"/>
    <w:rsid w:val="008E268D"/>
    <w:rsid w:val="008F23E7"/>
    <w:rsid w:val="00900A15"/>
    <w:rsid w:val="009053C1"/>
    <w:rsid w:val="00907EEA"/>
    <w:rsid w:val="009108E3"/>
    <w:rsid w:val="00920FD7"/>
    <w:rsid w:val="0092623C"/>
    <w:rsid w:val="0093561C"/>
    <w:rsid w:val="009357E9"/>
    <w:rsid w:val="00937D02"/>
    <w:rsid w:val="009451E0"/>
    <w:rsid w:val="0094530B"/>
    <w:rsid w:val="00951DF4"/>
    <w:rsid w:val="009539A1"/>
    <w:rsid w:val="00954079"/>
    <w:rsid w:val="00964198"/>
    <w:rsid w:val="0097354C"/>
    <w:rsid w:val="00977678"/>
    <w:rsid w:val="00977D83"/>
    <w:rsid w:val="00983098"/>
    <w:rsid w:val="009858D3"/>
    <w:rsid w:val="009A76D3"/>
    <w:rsid w:val="009B5367"/>
    <w:rsid w:val="009B663D"/>
    <w:rsid w:val="009B749C"/>
    <w:rsid w:val="009C07B0"/>
    <w:rsid w:val="009C1FE3"/>
    <w:rsid w:val="009C7C0D"/>
    <w:rsid w:val="009D2E61"/>
    <w:rsid w:val="009D7163"/>
    <w:rsid w:val="009F3C4A"/>
    <w:rsid w:val="009F6C71"/>
    <w:rsid w:val="00A02547"/>
    <w:rsid w:val="00A026EA"/>
    <w:rsid w:val="00A046FD"/>
    <w:rsid w:val="00A0539B"/>
    <w:rsid w:val="00A13892"/>
    <w:rsid w:val="00A151F5"/>
    <w:rsid w:val="00A230A6"/>
    <w:rsid w:val="00A417EE"/>
    <w:rsid w:val="00A54B7E"/>
    <w:rsid w:val="00A566A6"/>
    <w:rsid w:val="00A61B43"/>
    <w:rsid w:val="00A75BC9"/>
    <w:rsid w:val="00A764F1"/>
    <w:rsid w:val="00A76B6D"/>
    <w:rsid w:val="00A85992"/>
    <w:rsid w:val="00A90F1E"/>
    <w:rsid w:val="00A96A81"/>
    <w:rsid w:val="00A976EF"/>
    <w:rsid w:val="00AB2609"/>
    <w:rsid w:val="00AB59FB"/>
    <w:rsid w:val="00AB67E5"/>
    <w:rsid w:val="00AC53AA"/>
    <w:rsid w:val="00AC5F1E"/>
    <w:rsid w:val="00AC6296"/>
    <w:rsid w:val="00AC7A6A"/>
    <w:rsid w:val="00AE1432"/>
    <w:rsid w:val="00AF00F4"/>
    <w:rsid w:val="00AF0387"/>
    <w:rsid w:val="00AF539F"/>
    <w:rsid w:val="00AF6314"/>
    <w:rsid w:val="00B051F0"/>
    <w:rsid w:val="00B07DCB"/>
    <w:rsid w:val="00B11D3A"/>
    <w:rsid w:val="00B15AF8"/>
    <w:rsid w:val="00B22355"/>
    <w:rsid w:val="00B23D48"/>
    <w:rsid w:val="00B316FB"/>
    <w:rsid w:val="00B53903"/>
    <w:rsid w:val="00B55109"/>
    <w:rsid w:val="00B6284D"/>
    <w:rsid w:val="00B82416"/>
    <w:rsid w:val="00BA638F"/>
    <w:rsid w:val="00BA7EA7"/>
    <w:rsid w:val="00BB1499"/>
    <w:rsid w:val="00BB1D16"/>
    <w:rsid w:val="00BB3E03"/>
    <w:rsid w:val="00BB5C06"/>
    <w:rsid w:val="00BC25EB"/>
    <w:rsid w:val="00BE1FD6"/>
    <w:rsid w:val="00BF01D5"/>
    <w:rsid w:val="00BF0906"/>
    <w:rsid w:val="00BF5059"/>
    <w:rsid w:val="00C075E2"/>
    <w:rsid w:val="00C16967"/>
    <w:rsid w:val="00C21A77"/>
    <w:rsid w:val="00C23944"/>
    <w:rsid w:val="00C2582F"/>
    <w:rsid w:val="00C27553"/>
    <w:rsid w:val="00C338E5"/>
    <w:rsid w:val="00C45C57"/>
    <w:rsid w:val="00C4768C"/>
    <w:rsid w:val="00C54749"/>
    <w:rsid w:val="00C60266"/>
    <w:rsid w:val="00C67206"/>
    <w:rsid w:val="00C7348D"/>
    <w:rsid w:val="00C73C78"/>
    <w:rsid w:val="00C74D36"/>
    <w:rsid w:val="00C7688F"/>
    <w:rsid w:val="00CA0544"/>
    <w:rsid w:val="00CA1272"/>
    <w:rsid w:val="00CA3817"/>
    <w:rsid w:val="00CA4F53"/>
    <w:rsid w:val="00CB279E"/>
    <w:rsid w:val="00CB783B"/>
    <w:rsid w:val="00CC1F94"/>
    <w:rsid w:val="00CC53CA"/>
    <w:rsid w:val="00CC54B7"/>
    <w:rsid w:val="00CD0A54"/>
    <w:rsid w:val="00CD59AA"/>
    <w:rsid w:val="00CD6EDB"/>
    <w:rsid w:val="00CE4EE1"/>
    <w:rsid w:val="00CF14EF"/>
    <w:rsid w:val="00CF2745"/>
    <w:rsid w:val="00CF4AE1"/>
    <w:rsid w:val="00D01959"/>
    <w:rsid w:val="00D057A5"/>
    <w:rsid w:val="00D06514"/>
    <w:rsid w:val="00D0736B"/>
    <w:rsid w:val="00D07990"/>
    <w:rsid w:val="00D16012"/>
    <w:rsid w:val="00D2200D"/>
    <w:rsid w:val="00D27F1D"/>
    <w:rsid w:val="00D37DCF"/>
    <w:rsid w:val="00D43AF1"/>
    <w:rsid w:val="00D461C6"/>
    <w:rsid w:val="00D52DFC"/>
    <w:rsid w:val="00D5376D"/>
    <w:rsid w:val="00D63199"/>
    <w:rsid w:val="00D73F5C"/>
    <w:rsid w:val="00D83E26"/>
    <w:rsid w:val="00DB3E8F"/>
    <w:rsid w:val="00DC18BB"/>
    <w:rsid w:val="00DC1BE5"/>
    <w:rsid w:val="00DC20A8"/>
    <w:rsid w:val="00DD0124"/>
    <w:rsid w:val="00DD4BEC"/>
    <w:rsid w:val="00DD4E8F"/>
    <w:rsid w:val="00DE2547"/>
    <w:rsid w:val="00DE4695"/>
    <w:rsid w:val="00DE5E15"/>
    <w:rsid w:val="00DE6DA1"/>
    <w:rsid w:val="00DE7919"/>
    <w:rsid w:val="00DF317E"/>
    <w:rsid w:val="00DF3818"/>
    <w:rsid w:val="00DF6EED"/>
    <w:rsid w:val="00E02D52"/>
    <w:rsid w:val="00E11698"/>
    <w:rsid w:val="00E15611"/>
    <w:rsid w:val="00E15A5C"/>
    <w:rsid w:val="00E16F24"/>
    <w:rsid w:val="00E179A6"/>
    <w:rsid w:val="00E211E6"/>
    <w:rsid w:val="00E253F1"/>
    <w:rsid w:val="00E3175A"/>
    <w:rsid w:val="00E34165"/>
    <w:rsid w:val="00E46383"/>
    <w:rsid w:val="00E66F99"/>
    <w:rsid w:val="00E76F94"/>
    <w:rsid w:val="00E7723F"/>
    <w:rsid w:val="00E8349B"/>
    <w:rsid w:val="00E84F8C"/>
    <w:rsid w:val="00E869D4"/>
    <w:rsid w:val="00E957FE"/>
    <w:rsid w:val="00EB25ED"/>
    <w:rsid w:val="00EC134A"/>
    <w:rsid w:val="00ED719D"/>
    <w:rsid w:val="00EE5EFF"/>
    <w:rsid w:val="00EF51AF"/>
    <w:rsid w:val="00F0473C"/>
    <w:rsid w:val="00F13E9D"/>
    <w:rsid w:val="00F1536C"/>
    <w:rsid w:val="00F20C82"/>
    <w:rsid w:val="00F269E4"/>
    <w:rsid w:val="00F45F43"/>
    <w:rsid w:val="00F51F40"/>
    <w:rsid w:val="00F570B5"/>
    <w:rsid w:val="00F61A18"/>
    <w:rsid w:val="00F61FD7"/>
    <w:rsid w:val="00F6376A"/>
    <w:rsid w:val="00F73EC9"/>
    <w:rsid w:val="00FA15F5"/>
    <w:rsid w:val="00FA447A"/>
    <w:rsid w:val="00FB24B4"/>
    <w:rsid w:val="00FD6814"/>
    <w:rsid w:val="00FE3A1B"/>
    <w:rsid w:val="00FF66C5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DE68-C40A-4B9D-9772-BB3E49E2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2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mindavletova</dc:creator>
  <cp:keywords/>
  <dc:description/>
  <cp:lastModifiedBy>Пылаева Галина Алексеевна</cp:lastModifiedBy>
  <cp:revision>288</cp:revision>
  <cp:lastPrinted>2020-11-05T09:06:00Z</cp:lastPrinted>
  <dcterms:created xsi:type="dcterms:W3CDTF">2015-07-21T10:16:00Z</dcterms:created>
  <dcterms:modified xsi:type="dcterms:W3CDTF">2020-11-05T09:10:00Z</dcterms:modified>
</cp:coreProperties>
</file>