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73DAB" w:rsidRDefault="000E56FC" w:rsidP="00A20523">
      <w:pPr>
        <w:ind w:right="-1"/>
        <w:rPr>
          <w:b/>
          <w:bCs/>
          <w:sz w:val="24"/>
          <w:szCs w:val="24"/>
        </w:rPr>
      </w:pPr>
      <w:r>
        <w:rPr>
          <w:b/>
          <w:bCs/>
          <w:noProof/>
          <w:sz w:val="24"/>
          <w:szCs w:val="24"/>
        </w:rPr>
        <w:drawing>
          <wp:anchor distT="0" distB="0" distL="114935" distR="114935" simplePos="0" relativeHeight="251658240" behindDoc="1" locked="0" layoutInCell="1" allowOverlap="1">
            <wp:simplePos x="0" y="0"/>
            <wp:positionH relativeFrom="column">
              <wp:posOffset>2752725</wp:posOffset>
            </wp:positionH>
            <wp:positionV relativeFrom="paragraph">
              <wp:posOffset>34290</wp:posOffset>
            </wp:positionV>
            <wp:extent cx="607060" cy="680085"/>
            <wp:effectExtent l="0" t="0" r="0" b="0"/>
            <wp:wrapNone/>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6800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B57EA">
        <w:rPr>
          <w:b/>
          <w:bCs/>
          <w:sz w:val="24"/>
          <w:szCs w:val="24"/>
        </w:rPr>
        <w:t>ПРОЕКТ</w:t>
      </w:r>
    </w:p>
    <w:p w:rsidR="00B039FB" w:rsidRDefault="00B039FB" w:rsidP="00A20523">
      <w:pPr>
        <w:ind w:right="-1"/>
        <w:rPr>
          <w:b/>
          <w:bCs/>
          <w:sz w:val="24"/>
          <w:szCs w:val="24"/>
        </w:rPr>
      </w:pPr>
    </w:p>
    <w:p w:rsidR="00B039FB" w:rsidRDefault="00B039FB" w:rsidP="00A20523">
      <w:pPr>
        <w:ind w:right="-1"/>
        <w:rPr>
          <w:b/>
          <w:bCs/>
          <w:sz w:val="24"/>
          <w:szCs w:val="24"/>
        </w:rPr>
      </w:pPr>
    </w:p>
    <w:p w:rsidR="00B039FB" w:rsidRDefault="00B039FB" w:rsidP="00A20523">
      <w:pPr>
        <w:ind w:right="-1"/>
        <w:rPr>
          <w:b/>
          <w:bCs/>
          <w:sz w:val="24"/>
          <w:szCs w:val="24"/>
        </w:rPr>
      </w:pPr>
    </w:p>
    <w:p w:rsidR="00B039FB" w:rsidRDefault="00B039FB" w:rsidP="00A20523">
      <w:pPr>
        <w:ind w:right="-1"/>
        <w:jc w:val="center"/>
        <w:rPr>
          <w:bCs/>
          <w:sz w:val="24"/>
          <w:szCs w:val="24"/>
        </w:rPr>
      </w:pPr>
      <w:r>
        <w:rPr>
          <w:bCs/>
          <w:sz w:val="24"/>
          <w:szCs w:val="24"/>
        </w:rPr>
        <w:t>СО</w:t>
      </w:r>
      <w:r w:rsidR="00F22B80">
        <w:rPr>
          <w:bCs/>
          <w:sz w:val="24"/>
          <w:szCs w:val="24"/>
        </w:rPr>
        <w:t>БРАНИЕ</w:t>
      </w:r>
      <w:r>
        <w:rPr>
          <w:bCs/>
          <w:sz w:val="24"/>
          <w:szCs w:val="24"/>
        </w:rPr>
        <w:t xml:space="preserve"> ДЕПУТАТОВ</w:t>
      </w:r>
      <w:r w:rsidR="001A080E">
        <w:rPr>
          <w:bCs/>
          <w:sz w:val="24"/>
          <w:szCs w:val="24"/>
        </w:rPr>
        <w:t xml:space="preserve"> МИАССКОГО ГОРОДСКОГО ОКРУГА</w:t>
      </w:r>
    </w:p>
    <w:p w:rsidR="00B039FB" w:rsidRDefault="00B039FB" w:rsidP="00A20523">
      <w:pPr>
        <w:widowControl/>
        <w:ind w:right="-1"/>
        <w:jc w:val="both"/>
        <w:rPr>
          <w:sz w:val="24"/>
          <w:szCs w:val="24"/>
        </w:rPr>
      </w:pPr>
      <w:r>
        <w:rPr>
          <w:sz w:val="24"/>
          <w:szCs w:val="24"/>
        </w:rPr>
        <w:t xml:space="preserve">                                                         </w:t>
      </w:r>
      <w:r>
        <w:rPr>
          <w:bCs/>
          <w:sz w:val="24"/>
          <w:szCs w:val="24"/>
        </w:rPr>
        <w:t>ЧЕЛЯБИНСКАЯ ОБЛАСТЬ</w:t>
      </w:r>
      <w:r>
        <w:rPr>
          <w:sz w:val="24"/>
          <w:szCs w:val="24"/>
        </w:rPr>
        <w:t xml:space="preserve">     </w:t>
      </w:r>
    </w:p>
    <w:p w:rsidR="00B039FB" w:rsidRDefault="007B57EA" w:rsidP="00A20523">
      <w:pPr>
        <w:widowControl/>
        <w:ind w:right="-1" w:firstLine="709"/>
        <w:jc w:val="center"/>
        <w:rPr>
          <w:bCs/>
          <w:sz w:val="24"/>
          <w:szCs w:val="24"/>
        </w:rPr>
      </w:pPr>
      <w:r>
        <w:rPr>
          <w:sz w:val="24"/>
        </w:rPr>
        <w:t>____________</w:t>
      </w:r>
      <w:r w:rsidR="009944BA">
        <w:rPr>
          <w:sz w:val="24"/>
        </w:rPr>
        <w:t xml:space="preserve"> </w:t>
      </w:r>
      <w:r w:rsidR="00E232EA">
        <w:rPr>
          <w:sz w:val="24"/>
        </w:rPr>
        <w:t>С</w:t>
      </w:r>
      <w:r w:rsidR="00B039FB">
        <w:rPr>
          <w:bCs/>
          <w:sz w:val="24"/>
          <w:szCs w:val="24"/>
        </w:rPr>
        <w:t xml:space="preserve">ЕССИЯ </w:t>
      </w:r>
      <w:r w:rsidR="00F22B80">
        <w:rPr>
          <w:bCs/>
          <w:sz w:val="24"/>
          <w:szCs w:val="24"/>
        </w:rPr>
        <w:t>СОБРАНИЯ</w:t>
      </w:r>
      <w:r w:rsidR="00B039FB">
        <w:rPr>
          <w:bCs/>
          <w:sz w:val="24"/>
          <w:szCs w:val="24"/>
        </w:rPr>
        <w:t xml:space="preserve">  ДЕПУТАТОВ</w:t>
      </w:r>
      <w:r w:rsidR="00D63907">
        <w:rPr>
          <w:bCs/>
          <w:sz w:val="24"/>
          <w:szCs w:val="24"/>
        </w:rPr>
        <w:t xml:space="preserve"> М</w:t>
      </w:r>
      <w:r w:rsidR="00E232EA">
        <w:rPr>
          <w:bCs/>
          <w:sz w:val="24"/>
          <w:szCs w:val="24"/>
        </w:rPr>
        <w:t>ИАССКОГО ГОРОДСКОГО ОКРУГА</w:t>
      </w:r>
      <w:r w:rsidR="00216B92">
        <w:rPr>
          <w:bCs/>
          <w:sz w:val="24"/>
          <w:szCs w:val="24"/>
        </w:rPr>
        <w:t xml:space="preserve"> </w:t>
      </w:r>
      <w:r w:rsidR="00BB732C">
        <w:rPr>
          <w:bCs/>
          <w:sz w:val="24"/>
          <w:szCs w:val="24"/>
        </w:rPr>
        <w:t>ПЯ</w:t>
      </w:r>
      <w:r w:rsidR="00D866CC">
        <w:rPr>
          <w:bCs/>
          <w:sz w:val="24"/>
          <w:szCs w:val="24"/>
        </w:rPr>
        <w:t>ТОГО</w:t>
      </w:r>
      <w:r w:rsidR="00B039FB">
        <w:rPr>
          <w:bCs/>
          <w:sz w:val="24"/>
          <w:szCs w:val="24"/>
        </w:rPr>
        <w:t xml:space="preserve"> СОЗЫВА</w:t>
      </w:r>
    </w:p>
    <w:p w:rsidR="00B039FB" w:rsidRDefault="00B039FB" w:rsidP="00A20523">
      <w:pPr>
        <w:ind w:right="-1"/>
        <w:jc w:val="right"/>
        <w:rPr>
          <w:sz w:val="24"/>
        </w:rPr>
      </w:pPr>
    </w:p>
    <w:p w:rsidR="00D123CE" w:rsidRDefault="007964FE" w:rsidP="00A20523">
      <w:pPr>
        <w:ind w:right="-1"/>
        <w:jc w:val="center"/>
        <w:rPr>
          <w:sz w:val="24"/>
        </w:rPr>
      </w:pPr>
      <w:r>
        <w:rPr>
          <w:sz w:val="24"/>
        </w:rPr>
        <w:t>Р</w:t>
      </w:r>
      <w:r w:rsidR="00B039FB">
        <w:rPr>
          <w:sz w:val="24"/>
        </w:rPr>
        <w:t>ЕШЕНИЕ №</w:t>
      </w:r>
    </w:p>
    <w:p w:rsidR="00216B92" w:rsidRDefault="004E0112" w:rsidP="00A20523">
      <w:pPr>
        <w:ind w:right="-1"/>
        <w:jc w:val="right"/>
        <w:rPr>
          <w:sz w:val="24"/>
          <w:szCs w:val="24"/>
        </w:rPr>
      </w:pPr>
      <w:r>
        <w:rPr>
          <w:sz w:val="24"/>
        </w:rPr>
        <w:t>о</w:t>
      </w:r>
      <w:r w:rsidR="005A292D">
        <w:rPr>
          <w:sz w:val="24"/>
        </w:rPr>
        <w:t>т</w:t>
      </w:r>
      <w:r>
        <w:rPr>
          <w:sz w:val="24"/>
        </w:rPr>
        <w:t xml:space="preserve"> </w:t>
      </w:r>
      <w:r w:rsidR="00DC798C">
        <w:rPr>
          <w:sz w:val="24"/>
        </w:rPr>
        <w:t xml:space="preserve"> </w:t>
      </w:r>
      <w:r w:rsidR="007B57EA">
        <w:rPr>
          <w:sz w:val="24"/>
        </w:rPr>
        <w:t>__________</w:t>
      </w:r>
      <w:r w:rsidR="007B0A5D">
        <w:rPr>
          <w:sz w:val="24"/>
        </w:rPr>
        <w:t>20</w:t>
      </w:r>
      <w:r w:rsidR="00DF0D65">
        <w:rPr>
          <w:sz w:val="24"/>
        </w:rPr>
        <w:t>20</w:t>
      </w:r>
      <w:r w:rsidR="00216B92">
        <w:rPr>
          <w:sz w:val="24"/>
        </w:rPr>
        <w:t xml:space="preserve"> г</w:t>
      </w:r>
      <w:r w:rsidR="002A76D0">
        <w:rPr>
          <w:sz w:val="24"/>
        </w:rPr>
        <w:t>.</w:t>
      </w:r>
    </w:p>
    <w:p w:rsidR="00D123CE" w:rsidRDefault="000E56FC" w:rsidP="00A20523">
      <w:pPr>
        <w:pStyle w:val="ConsPlusTitle"/>
        <w:widowControl/>
        <w:ind w:right="-1"/>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-78105</wp:posOffset>
                </wp:positionH>
                <wp:positionV relativeFrom="paragraph">
                  <wp:posOffset>95250</wp:posOffset>
                </wp:positionV>
                <wp:extent cx="3216275" cy="1524000"/>
                <wp:effectExtent l="0" t="0" r="3175" b="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16275" cy="1524000"/>
                        </a:xfrm>
                        <a:prstGeom prst="rect">
                          <a:avLst/>
                        </a:prstGeom>
                        <a:solidFill>
                          <a:srgbClr val="FFFFFF"/>
                        </a:solidFill>
                        <a:ln w="9525">
                          <a:solidFill>
                            <a:srgbClr val="FFFFFF"/>
                          </a:solidFill>
                          <a:miter lim="800000"/>
                          <a:headEnd/>
                          <a:tailEnd/>
                        </a:ln>
                      </wps:spPr>
                      <wps:txbx>
                        <w:txbxContent>
                          <w:p w:rsidR="00E30961" w:rsidRPr="00FA39DA" w:rsidRDefault="00E30961" w:rsidP="00FA39DA">
                            <w:pPr>
                              <w:jc w:val="both"/>
                              <w:rPr>
                                <w:sz w:val="24"/>
                                <w:szCs w:val="24"/>
                              </w:rPr>
                            </w:pPr>
                            <w:r w:rsidRPr="007A1010">
                              <w:rPr>
                                <w:sz w:val="24"/>
                                <w:szCs w:val="24"/>
                              </w:rPr>
                              <w:t xml:space="preserve">О внесении изменений в </w:t>
                            </w:r>
                            <w:hyperlink r:id="rId9" w:history="1">
                              <w:r w:rsidRPr="007A1010">
                                <w:rPr>
                                  <w:sz w:val="24"/>
                                  <w:szCs w:val="24"/>
                                </w:rPr>
                                <w:t>Решение</w:t>
                              </w:r>
                            </w:hyperlink>
                            <w:r w:rsidRPr="007A1010">
                              <w:rPr>
                                <w:sz w:val="24"/>
                                <w:szCs w:val="24"/>
                              </w:rPr>
                              <w:t xml:space="preserve"> Собрания депутатов Миасского </w:t>
                            </w:r>
                            <w:r>
                              <w:rPr>
                                <w:sz w:val="24"/>
                                <w:szCs w:val="24"/>
                              </w:rPr>
                              <w:t xml:space="preserve">городского округа        от 26.05.2017 </w:t>
                            </w:r>
                            <w:r w:rsidRPr="007A1010">
                              <w:rPr>
                                <w:sz w:val="24"/>
                                <w:szCs w:val="24"/>
                              </w:rPr>
                              <w:t xml:space="preserve">г. </w:t>
                            </w:r>
                            <w:r>
                              <w:rPr>
                                <w:sz w:val="24"/>
                                <w:szCs w:val="24"/>
                              </w:rPr>
                              <w:t>№</w:t>
                            </w:r>
                            <w:r w:rsidRPr="007A1010">
                              <w:rPr>
                                <w:sz w:val="24"/>
                                <w:szCs w:val="24"/>
                              </w:rPr>
                              <w:t xml:space="preserve">7 </w:t>
                            </w:r>
                            <w:r>
                              <w:rPr>
                                <w:sz w:val="24"/>
                                <w:szCs w:val="24"/>
                              </w:rPr>
                              <w:t>«</w:t>
                            </w:r>
                            <w:r w:rsidRPr="007A1010">
                              <w:rPr>
                                <w:sz w:val="24"/>
                                <w:szCs w:val="24"/>
                              </w:rPr>
                              <w:t xml:space="preserve">Об утверждении Положения </w:t>
                            </w:r>
                            <w:r>
                              <w:rPr>
                                <w:sz w:val="24"/>
                                <w:szCs w:val="24"/>
                              </w:rPr>
                              <w:t>«</w:t>
                            </w:r>
                            <w:r w:rsidRPr="007A1010">
                              <w:rPr>
                                <w:sz w:val="24"/>
                                <w:szCs w:val="24"/>
                              </w:rPr>
                              <w:t>Об оказании единовременной материальной помощи гражданам Миасского городского округа, пострадавшим от пожара, чрезвычайной ситуации муниципального характера</w:t>
                            </w:r>
                            <w:r w:rsidRPr="00156141">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4" o:spid="_x0000_s1026" type="#_x0000_t202" style="position:absolute;left:0;text-align:left;margin-left:-6.15pt;margin-top:7.5pt;width:253.25pt;height:1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" strokecolor="white">
                <v:path arrowok="t"/>
                <v:textbox>
                  <w:txbxContent>
                    <w:p w:rsidR="00E30961" w:rsidRPr="00FA39DA" w:rsidRDefault="00E30961" w:rsidP="00FA39DA">
                      <w:pPr>
                        <w:jc w:val="both"/>
                        <w:rPr>
                          <w:sz w:val="24"/>
                          <w:szCs w:val="24"/>
                        </w:rPr>
                      </w:pPr>
                      <w:r w:rsidRPr="007A1010">
                        <w:rPr>
                          <w:sz w:val="24"/>
                          <w:szCs w:val="24"/>
                        </w:rPr>
                        <w:t xml:space="preserve">О внесении изменений в </w:t>
                      </w:r>
                      <w:hyperlink r:id="rId10" w:history="1">
                        <w:r w:rsidRPr="007A1010">
                          <w:rPr>
                            <w:sz w:val="24"/>
                            <w:szCs w:val="24"/>
                          </w:rPr>
                          <w:t>Решение</w:t>
                        </w:r>
                      </w:hyperlink>
                      <w:r w:rsidRPr="007A1010">
                        <w:rPr>
                          <w:sz w:val="24"/>
                          <w:szCs w:val="24"/>
                        </w:rPr>
                        <w:t xml:space="preserve"> Собрания депутатов Миасского </w:t>
                      </w:r>
                      <w:r>
                        <w:rPr>
                          <w:sz w:val="24"/>
                          <w:szCs w:val="24"/>
                        </w:rPr>
                        <w:t xml:space="preserve">городского округа        от 26.05.2017 </w:t>
                      </w:r>
                      <w:r w:rsidRPr="007A1010">
                        <w:rPr>
                          <w:sz w:val="24"/>
                          <w:szCs w:val="24"/>
                        </w:rPr>
                        <w:t xml:space="preserve">г. </w:t>
                      </w:r>
                      <w:r>
                        <w:rPr>
                          <w:sz w:val="24"/>
                          <w:szCs w:val="24"/>
                        </w:rPr>
                        <w:t>№</w:t>
                      </w:r>
                      <w:r w:rsidRPr="007A1010">
                        <w:rPr>
                          <w:sz w:val="24"/>
                          <w:szCs w:val="24"/>
                        </w:rPr>
                        <w:t xml:space="preserve">7 </w:t>
                      </w:r>
                      <w:r>
                        <w:rPr>
                          <w:sz w:val="24"/>
                          <w:szCs w:val="24"/>
                        </w:rPr>
                        <w:t>«</w:t>
                      </w:r>
                      <w:r w:rsidRPr="007A1010">
                        <w:rPr>
                          <w:sz w:val="24"/>
                          <w:szCs w:val="24"/>
                        </w:rPr>
                        <w:t xml:space="preserve">Об утверждении Положения </w:t>
                      </w:r>
                      <w:r>
                        <w:rPr>
                          <w:sz w:val="24"/>
                          <w:szCs w:val="24"/>
                        </w:rPr>
                        <w:t>«</w:t>
                      </w:r>
                      <w:r w:rsidRPr="007A1010">
                        <w:rPr>
                          <w:sz w:val="24"/>
                          <w:szCs w:val="24"/>
                        </w:rPr>
                        <w:t>Об оказании единовременной материальной помощи гражданам Миасского городского округа, пострадавшим от пожара, чрезвычайной ситуации муниципального характера</w:t>
                      </w:r>
                      <w:r w:rsidRPr="00156141">
                        <w:rPr>
                          <w:b/>
                        </w:rPr>
                        <w:t>»</w:t>
                      </w:r>
                    </w:p>
                  </w:txbxContent>
                </v:textbox>
              </v:shape>
            </w:pict>
          </mc:Fallback>
        </mc:AlternateContent>
      </w:r>
    </w:p>
    <w:p w:rsidR="0057721B" w:rsidRDefault="0057721B" w:rsidP="00A20523">
      <w:pPr>
        <w:pStyle w:val="ConsPlusTitle"/>
        <w:widowControl/>
        <w:ind w:right="-1"/>
        <w:jc w:val="center"/>
      </w:pPr>
    </w:p>
    <w:p w:rsidR="00CF3446" w:rsidRDefault="00CF3446" w:rsidP="003D64C4">
      <w:pPr>
        <w:tabs>
          <w:tab w:val="left" w:pos="0"/>
          <w:tab w:val="left" w:pos="600"/>
        </w:tabs>
        <w:ind w:right="-58" w:firstLine="709"/>
        <w:jc w:val="both"/>
        <w:rPr>
          <w:sz w:val="24"/>
          <w:szCs w:val="24"/>
        </w:rPr>
      </w:pPr>
    </w:p>
    <w:p w:rsidR="00FC489C" w:rsidRDefault="00FC489C" w:rsidP="00DC6DE9">
      <w:pPr>
        <w:ind w:firstLine="709"/>
        <w:jc w:val="both"/>
        <w:rPr>
          <w:sz w:val="24"/>
          <w:szCs w:val="24"/>
        </w:rPr>
      </w:pPr>
    </w:p>
    <w:p w:rsidR="009E54D6" w:rsidRDefault="009E54D6" w:rsidP="00DC6DE9">
      <w:pPr>
        <w:ind w:firstLine="709"/>
        <w:jc w:val="both"/>
        <w:rPr>
          <w:bCs/>
          <w:sz w:val="24"/>
          <w:szCs w:val="24"/>
        </w:rPr>
      </w:pPr>
    </w:p>
    <w:p w:rsidR="009E54D6" w:rsidRDefault="009E54D6" w:rsidP="00DC6DE9">
      <w:pPr>
        <w:ind w:firstLine="709"/>
        <w:jc w:val="both"/>
        <w:rPr>
          <w:bCs/>
          <w:sz w:val="24"/>
          <w:szCs w:val="24"/>
        </w:rPr>
      </w:pPr>
    </w:p>
    <w:p w:rsidR="00AE2C32" w:rsidRDefault="00AE2C32" w:rsidP="00DC6DE9">
      <w:pPr>
        <w:ind w:firstLine="709"/>
        <w:jc w:val="both"/>
        <w:rPr>
          <w:sz w:val="24"/>
          <w:szCs w:val="24"/>
        </w:rPr>
      </w:pPr>
    </w:p>
    <w:p w:rsidR="00E30961" w:rsidRDefault="00E30961" w:rsidP="00DC6DE9">
      <w:pPr>
        <w:ind w:firstLine="709"/>
        <w:jc w:val="both"/>
        <w:rPr>
          <w:sz w:val="24"/>
          <w:szCs w:val="24"/>
        </w:rPr>
      </w:pPr>
    </w:p>
    <w:p w:rsidR="00E30961" w:rsidRDefault="00E30961" w:rsidP="00DC6DE9">
      <w:pPr>
        <w:ind w:firstLine="709"/>
        <w:jc w:val="both"/>
        <w:rPr>
          <w:sz w:val="24"/>
          <w:szCs w:val="24"/>
        </w:rPr>
      </w:pPr>
    </w:p>
    <w:p w:rsidR="00E30961" w:rsidRDefault="00E30961" w:rsidP="00DC6DE9">
      <w:pPr>
        <w:ind w:firstLine="709"/>
        <w:jc w:val="both"/>
        <w:rPr>
          <w:sz w:val="24"/>
          <w:szCs w:val="24"/>
        </w:rPr>
      </w:pPr>
    </w:p>
    <w:p w:rsidR="00E30961" w:rsidRDefault="00FA39DA" w:rsidP="00E30961">
      <w:pPr>
        <w:ind w:firstLine="709"/>
        <w:jc w:val="both"/>
        <w:rPr>
          <w:sz w:val="24"/>
          <w:szCs w:val="24"/>
        </w:rPr>
      </w:pPr>
      <w:r w:rsidRPr="00FA39DA">
        <w:rPr>
          <w:sz w:val="24"/>
          <w:szCs w:val="24"/>
        </w:rPr>
        <w:t xml:space="preserve">Рассмотрев предложение Главы Миасского городского округа Г.М. Тонких </w:t>
      </w:r>
      <w:r>
        <w:rPr>
          <w:sz w:val="24"/>
          <w:szCs w:val="24"/>
        </w:rPr>
        <w:t xml:space="preserve">                           </w:t>
      </w:r>
      <w:r w:rsidRPr="00FA39DA">
        <w:rPr>
          <w:sz w:val="24"/>
          <w:szCs w:val="24"/>
        </w:rPr>
        <w:t xml:space="preserve">о </w:t>
      </w:r>
      <w:r w:rsidR="00E30961" w:rsidRPr="007A1010">
        <w:rPr>
          <w:sz w:val="24"/>
          <w:szCs w:val="24"/>
        </w:rPr>
        <w:t xml:space="preserve">внесении изменений в </w:t>
      </w:r>
      <w:hyperlink r:id="rId11" w:history="1">
        <w:r w:rsidR="00E30961" w:rsidRPr="007A1010">
          <w:rPr>
            <w:sz w:val="24"/>
            <w:szCs w:val="24"/>
          </w:rPr>
          <w:t>Решение</w:t>
        </w:r>
      </w:hyperlink>
      <w:r w:rsidR="00E30961" w:rsidRPr="007A1010">
        <w:rPr>
          <w:sz w:val="24"/>
          <w:szCs w:val="24"/>
        </w:rPr>
        <w:t xml:space="preserve"> Собрания депутатов Миасского </w:t>
      </w:r>
      <w:r w:rsidR="00E30961">
        <w:rPr>
          <w:sz w:val="24"/>
          <w:szCs w:val="24"/>
        </w:rPr>
        <w:t xml:space="preserve">городского округа              от 26.05.2017 </w:t>
      </w:r>
      <w:r w:rsidR="00E30961" w:rsidRPr="007A1010">
        <w:rPr>
          <w:sz w:val="24"/>
          <w:szCs w:val="24"/>
        </w:rPr>
        <w:t xml:space="preserve">г. </w:t>
      </w:r>
      <w:r w:rsidR="00E30961">
        <w:rPr>
          <w:sz w:val="24"/>
          <w:szCs w:val="24"/>
        </w:rPr>
        <w:t>№</w:t>
      </w:r>
      <w:r w:rsidR="00E30961" w:rsidRPr="007A1010">
        <w:rPr>
          <w:sz w:val="24"/>
          <w:szCs w:val="24"/>
        </w:rPr>
        <w:t xml:space="preserve">7 </w:t>
      </w:r>
      <w:r w:rsidR="00E30961">
        <w:rPr>
          <w:sz w:val="24"/>
          <w:szCs w:val="24"/>
        </w:rPr>
        <w:t>«</w:t>
      </w:r>
      <w:r w:rsidR="00E30961" w:rsidRPr="007A1010">
        <w:rPr>
          <w:sz w:val="24"/>
          <w:szCs w:val="24"/>
        </w:rPr>
        <w:t xml:space="preserve">Об утверждении Положения </w:t>
      </w:r>
      <w:r w:rsidR="00E30961">
        <w:rPr>
          <w:sz w:val="24"/>
          <w:szCs w:val="24"/>
        </w:rPr>
        <w:t>«</w:t>
      </w:r>
      <w:r w:rsidR="00E30961" w:rsidRPr="007A1010">
        <w:rPr>
          <w:sz w:val="24"/>
          <w:szCs w:val="24"/>
        </w:rPr>
        <w:t>Об оказании единовременной материальной помощи гражданам Миасского городского округа, пострадавшим от пожара, чрезвычайной ситуации муниципального характера</w:t>
      </w:r>
      <w:r w:rsidR="00E30961" w:rsidRPr="00156141">
        <w:rPr>
          <w:b/>
        </w:rPr>
        <w:t>»</w:t>
      </w:r>
      <w:r w:rsidRPr="00FA39DA">
        <w:rPr>
          <w:sz w:val="24"/>
          <w:szCs w:val="24"/>
        </w:rPr>
        <w:t>,</w:t>
      </w:r>
      <w:r w:rsidR="00E30961" w:rsidRPr="00E30961">
        <w:rPr>
          <w:sz w:val="24"/>
          <w:szCs w:val="24"/>
        </w:rPr>
        <w:t xml:space="preserve"> </w:t>
      </w:r>
      <w:r w:rsidR="00E30961" w:rsidRPr="00877E56">
        <w:rPr>
          <w:sz w:val="24"/>
          <w:szCs w:val="24"/>
        </w:rPr>
        <w:t xml:space="preserve">учитывая рекомендации  постоянной комиссии по </w:t>
      </w:r>
      <w:r w:rsidR="00E30961">
        <w:rPr>
          <w:sz w:val="24"/>
          <w:szCs w:val="24"/>
        </w:rPr>
        <w:t xml:space="preserve">социальным </w:t>
      </w:r>
      <w:r w:rsidR="00E30961" w:rsidRPr="00877E56">
        <w:rPr>
          <w:sz w:val="24"/>
          <w:szCs w:val="24"/>
        </w:rPr>
        <w:t>вопросам, в соответствии</w:t>
      </w:r>
      <w:r w:rsidR="00E30961">
        <w:rPr>
          <w:sz w:val="24"/>
          <w:szCs w:val="24"/>
        </w:rPr>
        <w:t xml:space="preserve"> с</w:t>
      </w:r>
      <w:r w:rsidR="00E30961" w:rsidRPr="00877E56">
        <w:rPr>
          <w:sz w:val="24"/>
          <w:szCs w:val="24"/>
        </w:rPr>
        <w:t xml:space="preserve"> </w:t>
      </w:r>
      <w:r w:rsidR="00E30961" w:rsidRPr="000407EA">
        <w:rPr>
          <w:sz w:val="24"/>
          <w:szCs w:val="24"/>
        </w:rPr>
        <w:t xml:space="preserve">Федеральными законами </w:t>
      </w:r>
      <w:r w:rsidR="00E30961">
        <w:rPr>
          <w:sz w:val="24"/>
          <w:szCs w:val="24"/>
        </w:rPr>
        <w:t xml:space="preserve">                        от</w:t>
      </w:r>
      <w:r w:rsidR="00E30961" w:rsidRPr="000407EA">
        <w:rPr>
          <w:sz w:val="24"/>
          <w:szCs w:val="24"/>
        </w:rPr>
        <w:t xml:space="preserve"> 28.12.2013</w:t>
      </w:r>
      <w:r w:rsidR="00E30961">
        <w:rPr>
          <w:sz w:val="24"/>
          <w:szCs w:val="24"/>
        </w:rPr>
        <w:t xml:space="preserve"> г. №</w:t>
      </w:r>
      <w:r w:rsidR="00E30961" w:rsidRPr="000407EA">
        <w:rPr>
          <w:sz w:val="24"/>
          <w:szCs w:val="24"/>
        </w:rPr>
        <w:t>442-ФЗ «Об основах социального обслуживания граждан в Российской Федерации», от 21.12.1994</w:t>
      </w:r>
      <w:r w:rsidR="00E30961">
        <w:rPr>
          <w:sz w:val="24"/>
          <w:szCs w:val="24"/>
        </w:rPr>
        <w:t xml:space="preserve"> г. №</w:t>
      </w:r>
      <w:r w:rsidR="00E30961" w:rsidRPr="000407EA">
        <w:rPr>
          <w:sz w:val="24"/>
          <w:szCs w:val="24"/>
        </w:rPr>
        <w:t xml:space="preserve">68-ФЗ «О защите населения и территорий от чрезвычайных ситуаций природного и техногенного характера», </w:t>
      </w:r>
      <w:hyperlink r:id="rId12" w:history="1">
        <w:r w:rsidR="00E30961" w:rsidRPr="00E30961">
          <w:rPr>
            <w:rStyle w:val="aff6"/>
            <w:color w:val="auto"/>
            <w:sz w:val="24"/>
            <w:szCs w:val="24"/>
          </w:rPr>
          <w:t>от 17.07.1999</w:t>
        </w:r>
        <w:r w:rsidR="00E30961">
          <w:rPr>
            <w:rStyle w:val="aff6"/>
            <w:color w:val="auto"/>
            <w:sz w:val="24"/>
            <w:szCs w:val="24"/>
          </w:rPr>
          <w:t xml:space="preserve"> г. №</w:t>
        </w:r>
        <w:r w:rsidR="00E30961" w:rsidRPr="00E30961">
          <w:rPr>
            <w:rStyle w:val="aff6"/>
            <w:color w:val="auto"/>
            <w:sz w:val="24"/>
            <w:szCs w:val="24"/>
          </w:rPr>
          <w:t>178-ФЗ</w:t>
        </w:r>
      </w:hyperlink>
      <w:r w:rsidR="00E30961" w:rsidRPr="000407EA">
        <w:rPr>
          <w:sz w:val="24"/>
          <w:szCs w:val="24"/>
        </w:rPr>
        <w:t xml:space="preserve"> «О государственной социальной помощи», </w:t>
      </w:r>
      <w:r w:rsidR="00E30961">
        <w:rPr>
          <w:sz w:val="24"/>
          <w:szCs w:val="24"/>
          <w:shd w:val="clear" w:color="auto" w:fill="FFFFFF"/>
        </w:rPr>
        <w:t>от 19.06.2000 г. №</w:t>
      </w:r>
      <w:r w:rsidR="00E30961" w:rsidRPr="000407EA">
        <w:rPr>
          <w:sz w:val="24"/>
          <w:szCs w:val="24"/>
          <w:shd w:val="clear" w:color="auto" w:fill="FFFFFF"/>
        </w:rPr>
        <w:t>82-ФЗ</w:t>
      </w:r>
      <w:r w:rsidR="00E30961" w:rsidRPr="000407EA">
        <w:rPr>
          <w:sz w:val="24"/>
          <w:szCs w:val="24"/>
        </w:rPr>
        <w:t xml:space="preserve"> </w:t>
      </w:r>
      <w:r w:rsidR="00E30961" w:rsidRPr="000407EA">
        <w:rPr>
          <w:sz w:val="24"/>
          <w:szCs w:val="24"/>
          <w:shd w:val="clear" w:color="auto" w:fill="FFFFFF"/>
        </w:rPr>
        <w:t>«О минимальном размере оплаты труда»,</w:t>
      </w:r>
      <w:r w:rsidR="00E30961" w:rsidRPr="000407EA">
        <w:rPr>
          <w:sz w:val="24"/>
          <w:szCs w:val="24"/>
        </w:rPr>
        <w:t xml:space="preserve"> постановлением Правительства Р</w:t>
      </w:r>
      <w:r w:rsidR="00E30961">
        <w:rPr>
          <w:sz w:val="24"/>
          <w:szCs w:val="24"/>
        </w:rPr>
        <w:t>оссийской Федерации</w:t>
      </w:r>
      <w:r w:rsidR="00E30961" w:rsidRPr="000407EA">
        <w:rPr>
          <w:sz w:val="24"/>
          <w:szCs w:val="24"/>
        </w:rPr>
        <w:t xml:space="preserve"> от 21.05.2007</w:t>
      </w:r>
      <w:r w:rsidR="00E30961">
        <w:rPr>
          <w:sz w:val="24"/>
          <w:szCs w:val="24"/>
        </w:rPr>
        <w:t xml:space="preserve"> г. №</w:t>
      </w:r>
      <w:r w:rsidR="00E30961" w:rsidRPr="000407EA">
        <w:rPr>
          <w:sz w:val="24"/>
          <w:szCs w:val="24"/>
        </w:rPr>
        <w:t>304 «О классификации чрезвычайных ситуаций природного и техногенного характера»</w:t>
      </w:r>
      <w:r w:rsidR="00E30961" w:rsidRPr="005F3FB0">
        <w:rPr>
          <w:sz w:val="24"/>
          <w:szCs w:val="24"/>
        </w:rPr>
        <w:t xml:space="preserve">, </w:t>
      </w:r>
      <w:r w:rsidR="00E30961" w:rsidRPr="00FA39DA">
        <w:rPr>
          <w:sz w:val="24"/>
          <w:szCs w:val="24"/>
        </w:rPr>
        <w:t xml:space="preserve">руководствуясь Федеральным </w:t>
      </w:r>
      <w:hyperlink r:id="rId13" w:history="1">
        <w:r w:rsidR="00E30961" w:rsidRPr="00FA39DA">
          <w:rPr>
            <w:sz w:val="24"/>
            <w:szCs w:val="24"/>
          </w:rPr>
          <w:t>законом</w:t>
        </w:r>
      </w:hyperlink>
      <w:r w:rsidR="00E30961" w:rsidRPr="00FA39DA">
        <w:rPr>
          <w:sz w:val="24"/>
          <w:szCs w:val="24"/>
        </w:rPr>
        <w:t xml:space="preserve"> от 06.10.2003 г. №131-ФЗ «Об общих принципах организации местного самоуправления в Российской Федерации» и </w:t>
      </w:r>
      <w:hyperlink r:id="rId14" w:history="1">
        <w:r w:rsidR="00E30961" w:rsidRPr="00FA39DA">
          <w:rPr>
            <w:sz w:val="24"/>
            <w:szCs w:val="24"/>
          </w:rPr>
          <w:t>Уставом</w:t>
        </w:r>
      </w:hyperlink>
      <w:r w:rsidR="00E30961" w:rsidRPr="00FA39DA">
        <w:rPr>
          <w:sz w:val="24"/>
          <w:szCs w:val="24"/>
        </w:rPr>
        <w:t xml:space="preserve"> Миасского городского округа, Собрание депутатов Миасского городского округа</w:t>
      </w:r>
      <w:r w:rsidR="00E30961">
        <w:rPr>
          <w:sz w:val="24"/>
          <w:szCs w:val="24"/>
        </w:rPr>
        <w:t xml:space="preserve"> </w:t>
      </w:r>
    </w:p>
    <w:p w:rsidR="0025469F" w:rsidRPr="007D06FC" w:rsidRDefault="0025469F" w:rsidP="00BC19D8">
      <w:pPr>
        <w:jc w:val="both"/>
        <w:rPr>
          <w:sz w:val="24"/>
          <w:szCs w:val="24"/>
        </w:rPr>
      </w:pPr>
      <w:r w:rsidRPr="007D06FC">
        <w:rPr>
          <w:sz w:val="24"/>
          <w:szCs w:val="24"/>
        </w:rPr>
        <w:t>РЕШАЕТ:</w:t>
      </w:r>
    </w:p>
    <w:p w:rsidR="000417DB" w:rsidRPr="006170F9" w:rsidRDefault="000417DB" w:rsidP="000417DB">
      <w:pPr>
        <w:pStyle w:val="a9"/>
        <w:suppressAutoHyphens/>
        <w:ind w:firstLine="700"/>
        <w:jc w:val="both"/>
        <w:rPr>
          <w:rFonts w:ascii="Times New Roman" w:hAnsi="Times New Roman"/>
          <w:sz w:val="24"/>
          <w:szCs w:val="24"/>
        </w:rPr>
      </w:pPr>
      <w:r w:rsidRPr="006170F9">
        <w:rPr>
          <w:rFonts w:ascii="Times New Roman" w:hAnsi="Times New Roman"/>
          <w:color w:val="000000"/>
          <w:spacing w:val="3"/>
          <w:sz w:val="24"/>
          <w:szCs w:val="24"/>
        </w:rPr>
        <w:t xml:space="preserve">1.  </w:t>
      </w:r>
      <w:r w:rsidRPr="006170F9">
        <w:rPr>
          <w:rFonts w:ascii="Times New Roman" w:hAnsi="Times New Roman"/>
          <w:sz w:val="24"/>
          <w:szCs w:val="24"/>
        </w:rPr>
        <w:t xml:space="preserve">Внести изменения в </w:t>
      </w:r>
      <w:hyperlink r:id="rId15" w:history="1">
        <w:r w:rsidRPr="006170F9">
          <w:rPr>
            <w:rFonts w:ascii="Times New Roman" w:hAnsi="Times New Roman"/>
            <w:sz w:val="24"/>
            <w:szCs w:val="24"/>
          </w:rPr>
          <w:t>Решение</w:t>
        </w:r>
      </w:hyperlink>
      <w:r w:rsidRPr="006170F9">
        <w:rPr>
          <w:rFonts w:ascii="Times New Roman" w:hAnsi="Times New Roman"/>
          <w:sz w:val="24"/>
          <w:szCs w:val="24"/>
        </w:rPr>
        <w:t xml:space="preserve"> Собрания депутатов Миасского городского округа </w:t>
      </w:r>
      <w:r>
        <w:rPr>
          <w:rFonts w:ascii="Times New Roman" w:hAnsi="Times New Roman"/>
          <w:sz w:val="24"/>
          <w:szCs w:val="24"/>
        </w:rPr>
        <w:t xml:space="preserve">   </w:t>
      </w:r>
      <w:r w:rsidRPr="006170F9">
        <w:rPr>
          <w:rFonts w:ascii="Times New Roman" w:hAnsi="Times New Roman"/>
          <w:sz w:val="24"/>
          <w:szCs w:val="24"/>
        </w:rPr>
        <w:t>от 26.05.2017</w:t>
      </w:r>
      <w:r>
        <w:rPr>
          <w:rFonts w:ascii="Times New Roman" w:hAnsi="Times New Roman"/>
          <w:sz w:val="24"/>
          <w:szCs w:val="24"/>
        </w:rPr>
        <w:t xml:space="preserve"> г. №</w:t>
      </w:r>
      <w:r w:rsidRPr="006170F9">
        <w:rPr>
          <w:rFonts w:ascii="Times New Roman" w:hAnsi="Times New Roman"/>
          <w:sz w:val="24"/>
          <w:szCs w:val="24"/>
        </w:rPr>
        <w:t>7 «Об утверждении Положения «Об оказании единовременной материальной помощи гражданам Миасского городского округа, пострадавшим от пожара, чрезвычайной ситуации муниципального характера</w:t>
      </w:r>
      <w:r w:rsidRPr="006170F9">
        <w:rPr>
          <w:rFonts w:ascii="Times New Roman" w:hAnsi="Times New Roman"/>
          <w:b/>
          <w:sz w:val="24"/>
          <w:szCs w:val="24"/>
        </w:rPr>
        <w:t>»</w:t>
      </w:r>
      <w:r w:rsidRPr="006170F9">
        <w:rPr>
          <w:rFonts w:ascii="Times New Roman" w:hAnsi="Times New Roman"/>
          <w:sz w:val="24"/>
          <w:szCs w:val="24"/>
        </w:rPr>
        <w:t xml:space="preserve">, </w:t>
      </w:r>
      <w:r>
        <w:rPr>
          <w:rFonts w:ascii="Times New Roman" w:hAnsi="Times New Roman"/>
          <w:sz w:val="24"/>
          <w:szCs w:val="24"/>
        </w:rPr>
        <w:t>а именно:</w:t>
      </w:r>
      <w:r w:rsidRPr="00795CD2">
        <w:rPr>
          <w:rFonts w:ascii="Times New Roman" w:hAnsi="Times New Roman"/>
          <w:sz w:val="24"/>
          <w:szCs w:val="24"/>
        </w:rPr>
        <w:t xml:space="preserve"> изложить Приложение к Решению в новой редакции в соответствии с приложением к настоящему Решению.</w:t>
      </w:r>
    </w:p>
    <w:p w:rsidR="000417DB" w:rsidRDefault="000417DB" w:rsidP="000417DB">
      <w:pPr>
        <w:shd w:val="clear" w:color="auto" w:fill="FFFFFF"/>
        <w:tabs>
          <w:tab w:val="left" w:pos="993"/>
        </w:tabs>
        <w:ind w:firstLine="700"/>
        <w:jc w:val="both"/>
        <w:rPr>
          <w:color w:val="000000"/>
          <w:sz w:val="23"/>
          <w:szCs w:val="23"/>
        </w:rPr>
      </w:pPr>
      <w:r>
        <w:rPr>
          <w:color w:val="000000"/>
          <w:sz w:val="24"/>
          <w:szCs w:val="24"/>
        </w:rPr>
        <w:t xml:space="preserve">2.    </w:t>
      </w:r>
      <w:r w:rsidRPr="00905F80">
        <w:rPr>
          <w:color w:val="000000"/>
          <w:sz w:val="23"/>
          <w:szCs w:val="23"/>
        </w:rPr>
        <w:t>Настоящее решение вступает в силу с момента его официального опубликования.</w:t>
      </w:r>
    </w:p>
    <w:p w:rsidR="000417DB" w:rsidRDefault="000417DB" w:rsidP="000417DB">
      <w:pPr>
        <w:shd w:val="clear" w:color="auto" w:fill="FFFFFF"/>
        <w:tabs>
          <w:tab w:val="left" w:pos="993"/>
        </w:tabs>
        <w:ind w:firstLine="700"/>
        <w:jc w:val="both"/>
        <w:rPr>
          <w:sz w:val="24"/>
          <w:szCs w:val="24"/>
        </w:rPr>
      </w:pPr>
      <w:r>
        <w:rPr>
          <w:color w:val="000000"/>
          <w:spacing w:val="2"/>
          <w:sz w:val="24"/>
          <w:szCs w:val="24"/>
        </w:rPr>
        <w:t xml:space="preserve">3.  </w:t>
      </w:r>
      <w:r w:rsidRPr="00A46A09">
        <w:rPr>
          <w:color w:val="000000"/>
          <w:spacing w:val="2"/>
          <w:sz w:val="24"/>
          <w:szCs w:val="24"/>
        </w:rPr>
        <w:t>Контроль исполнения</w:t>
      </w:r>
      <w:r>
        <w:rPr>
          <w:color w:val="000000"/>
          <w:spacing w:val="2"/>
          <w:sz w:val="24"/>
          <w:szCs w:val="24"/>
        </w:rPr>
        <w:t xml:space="preserve"> настоящего р</w:t>
      </w:r>
      <w:r w:rsidRPr="00A46A09">
        <w:rPr>
          <w:color w:val="000000"/>
          <w:spacing w:val="2"/>
          <w:sz w:val="24"/>
          <w:szCs w:val="24"/>
        </w:rPr>
        <w:t xml:space="preserve">ешения возложить на постоянную комиссию по </w:t>
      </w:r>
      <w:r>
        <w:rPr>
          <w:color w:val="000000"/>
          <w:spacing w:val="2"/>
          <w:sz w:val="24"/>
          <w:szCs w:val="24"/>
        </w:rPr>
        <w:t xml:space="preserve">социальным </w:t>
      </w:r>
      <w:r w:rsidRPr="00A46A09">
        <w:rPr>
          <w:color w:val="000000"/>
          <w:spacing w:val="-1"/>
          <w:sz w:val="24"/>
          <w:szCs w:val="24"/>
        </w:rPr>
        <w:t>вопросам</w:t>
      </w:r>
      <w:r>
        <w:rPr>
          <w:color w:val="000000"/>
          <w:spacing w:val="-1"/>
          <w:sz w:val="24"/>
          <w:szCs w:val="24"/>
        </w:rPr>
        <w:t>.</w:t>
      </w:r>
    </w:p>
    <w:p w:rsidR="0058351E" w:rsidRDefault="0058351E" w:rsidP="000B7047">
      <w:pPr>
        <w:jc w:val="both"/>
        <w:rPr>
          <w:sz w:val="24"/>
          <w:szCs w:val="24"/>
        </w:rPr>
      </w:pPr>
    </w:p>
    <w:p w:rsidR="001941CD" w:rsidRPr="00393664" w:rsidRDefault="001E48E7" w:rsidP="00393664">
      <w:pPr>
        <w:spacing w:before="40"/>
        <w:ind w:right="-2"/>
        <w:jc w:val="both"/>
        <w:rPr>
          <w:color w:val="000000"/>
          <w:sz w:val="24"/>
          <w:szCs w:val="24"/>
        </w:rPr>
      </w:pPr>
      <w:r w:rsidRPr="00393664">
        <w:rPr>
          <w:color w:val="000000"/>
          <w:sz w:val="24"/>
          <w:szCs w:val="24"/>
        </w:rPr>
        <w:t>Председатель</w:t>
      </w:r>
      <w:r w:rsidR="001941CD" w:rsidRPr="00393664">
        <w:rPr>
          <w:color w:val="000000"/>
          <w:sz w:val="24"/>
          <w:szCs w:val="24"/>
        </w:rPr>
        <w:t xml:space="preserve"> </w:t>
      </w:r>
      <w:r w:rsidRPr="00393664">
        <w:rPr>
          <w:color w:val="000000"/>
          <w:sz w:val="24"/>
          <w:szCs w:val="24"/>
        </w:rPr>
        <w:t>Собрания депутатов</w:t>
      </w:r>
    </w:p>
    <w:p w:rsidR="002807A6" w:rsidRDefault="001E48E7" w:rsidP="00393664">
      <w:pPr>
        <w:spacing w:before="40"/>
        <w:ind w:right="-2"/>
        <w:jc w:val="both"/>
        <w:rPr>
          <w:color w:val="000000"/>
          <w:sz w:val="24"/>
          <w:szCs w:val="24"/>
        </w:rPr>
      </w:pPr>
      <w:r w:rsidRPr="00393664">
        <w:rPr>
          <w:color w:val="000000"/>
          <w:sz w:val="24"/>
          <w:szCs w:val="24"/>
        </w:rPr>
        <w:t xml:space="preserve">Миасского городского округа                     </w:t>
      </w:r>
      <w:r w:rsidR="003A2DAA" w:rsidRPr="00393664">
        <w:rPr>
          <w:color w:val="000000"/>
          <w:sz w:val="24"/>
          <w:szCs w:val="24"/>
        </w:rPr>
        <w:t xml:space="preserve">   </w:t>
      </w:r>
      <w:r w:rsidR="001941CD" w:rsidRPr="00393664">
        <w:rPr>
          <w:color w:val="000000"/>
          <w:sz w:val="24"/>
          <w:szCs w:val="24"/>
        </w:rPr>
        <w:t xml:space="preserve">                                  </w:t>
      </w:r>
      <w:r w:rsidR="003A2DAA" w:rsidRPr="00393664">
        <w:rPr>
          <w:color w:val="000000"/>
          <w:sz w:val="24"/>
          <w:szCs w:val="24"/>
        </w:rPr>
        <w:t xml:space="preserve"> </w:t>
      </w:r>
      <w:r w:rsidRPr="00393664">
        <w:rPr>
          <w:color w:val="000000"/>
          <w:sz w:val="24"/>
          <w:szCs w:val="24"/>
        </w:rPr>
        <w:t xml:space="preserve">         </w:t>
      </w:r>
      <w:r w:rsidR="00F64B46" w:rsidRPr="00393664">
        <w:rPr>
          <w:color w:val="000000"/>
          <w:sz w:val="24"/>
          <w:szCs w:val="24"/>
        </w:rPr>
        <w:t xml:space="preserve">               Е.А. Степовик</w:t>
      </w:r>
    </w:p>
    <w:p w:rsidR="00AE2C32" w:rsidRDefault="00AE2C32" w:rsidP="00393664">
      <w:pPr>
        <w:spacing w:before="40"/>
        <w:ind w:right="-2"/>
        <w:jc w:val="both"/>
        <w:rPr>
          <w:color w:val="000000"/>
          <w:sz w:val="24"/>
          <w:szCs w:val="24"/>
        </w:rPr>
      </w:pPr>
    </w:p>
    <w:p w:rsidR="00685417" w:rsidRPr="00393664" w:rsidRDefault="00685417" w:rsidP="00393664">
      <w:pPr>
        <w:spacing w:before="40"/>
        <w:ind w:right="-2"/>
        <w:jc w:val="both"/>
        <w:rPr>
          <w:color w:val="000000"/>
          <w:sz w:val="24"/>
          <w:szCs w:val="24"/>
        </w:rPr>
      </w:pPr>
      <w:r w:rsidRPr="00393664">
        <w:rPr>
          <w:color w:val="000000"/>
          <w:sz w:val="24"/>
          <w:szCs w:val="24"/>
        </w:rPr>
        <w:t>Глава</w:t>
      </w:r>
    </w:p>
    <w:p w:rsidR="00685417" w:rsidRDefault="00685417" w:rsidP="001E48E7">
      <w:pPr>
        <w:spacing w:before="40"/>
        <w:ind w:right="-2"/>
        <w:jc w:val="both"/>
        <w:rPr>
          <w:color w:val="000000"/>
          <w:sz w:val="24"/>
          <w:szCs w:val="24"/>
        </w:rPr>
      </w:pPr>
      <w:r>
        <w:rPr>
          <w:color w:val="000000"/>
          <w:sz w:val="24"/>
          <w:szCs w:val="24"/>
        </w:rPr>
        <w:t>Миасского городского округа                                                                                      Г.М. Тонких</w:t>
      </w:r>
    </w:p>
    <w:p w:rsidR="000B7047" w:rsidRDefault="005C621C" w:rsidP="005C621C">
      <w:pPr>
        <w:ind w:left="5670" w:right="-2"/>
        <w:jc w:val="both"/>
        <w:rPr>
          <w:sz w:val="24"/>
          <w:szCs w:val="24"/>
        </w:rPr>
      </w:pPr>
      <w:r w:rsidRPr="008902B4">
        <w:rPr>
          <w:sz w:val="24"/>
          <w:szCs w:val="24"/>
        </w:rPr>
        <w:t>ПРИЛОЖЕНИЕ</w:t>
      </w:r>
      <w:r w:rsidR="00E72900">
        <w:rPr>
          <w:sz w:val="24"/>
          <w:szCs w:val="24"/>
        </w:rPr>
        <w:t xml:space="preserve"> </w:t>
      </w:r>
    </w:p>
    <w:p w:rsidR="005C621C" w:rsidRPr="008902B4" w:rsidRDefault="005C621C" w:rsidP="005C621C">
      <w:pPr>
        <w:ind w:left="5670" w:right="-2"/>
        <w:jc w:val="both"/>
        <w:rPr>
          <w:sz w:val="24"/>
          <w:szCs w:val="24"/>
        </w:rPr>
      </w:pPr>
      <w:r w:rsidRPr="008902B4">
        <w:rPr>
          <w:sz w:val="24"/>
          <w:szCs w:val="24"/>
        </w:rPr>
        <w:t xml:space="preserve">к Решению Собрания депутатов </w:t>
      </w:r>
    </w:p>
    <w:p w:rsidR="005C621C" w:rsidRPr="008902B4" w:rsidRDefault="005C621C" w:rsidP="005C621C">
      <w:pPr>
        <w:ind w:left="5670" w:right="-2"/>
        <w:jc w:val="both"/>
        <w:rPr>
          <w:sz w:val="24"/>
          <w:szCs w:val="24"/>
        </w:rPr>
      </w:pPr>
      <w:r w:rsidRPr="008902B4">
        <w:rPr>
          <w:sz w:val="24"/>
          <w:szCs w:val="24"/>
        </w:rPr>
        <w:lastRenderedPageBreak/>
        <w:t xml:space="preserve">Миасского городского округа </w:t>
      </w:r>
    </w:p>
    <w:p w:rsidR="005C621C" w:rsidRDefault="005C621C" w:rsidP="005C621C">
      <w:pPr>
        <w:ind w:left="5670" w:right="-2"/>
        <w:jc w:val="both"/>
        <w:rPr>
          <w:sz w:val="24"/>
          <w:szCs w:val="24"/>
        </w:rPr>
      </w:pPr>
      <w:r w:rsidRPr="008902B4">
        <w:rPr>
          <w:sz w:val="24"/>
          <w:szCs w:val="24"/>
        </w:rPr>
        <w:t xml:space="preserve">от </w:t>
      </w:r>
      <w:r w:rsidR="00810E05">
        <w:rPr>
          <w:sz w:val="24"/>
          <w:szCs w:val="24"/>
        </w:rPr>
        <w:t>_________</w:t>
      </w:r>
      <w:r w:rsidR="00960B1C">
        <w:rPr>
          <w:sz w:val="24"/>
          <w:szCs w:val="24"/>
        </w:rPr>
        <w:t>№</w:t>
      </w:r>
      <w:r w:rsidR="00810E05">
        <w:rPr>
          <w:sz w:val="24"/>
          <w:szCs w:val="24"/>
        </w:rPr>
        <w:t>__</w:t>
      </w:r>
    </w:p>
    <w:p w:rsidR="00FA39DA" w:rsidRDefault="00FA39DA" w:rsidP="005C621C">
      <w:pPr>
        <w:ind w:left="5670" w:right="-2"/>
        <w:jc w:val="both"/>
        <w:rPr>
          <w:sz w:val="24"/>
          <w:szCs w:val="24"/>
        </w:rPr>
      </w:pPr>
    </w:p>
    <w:p w:rsidR="00FA39DA" w:rsidRDefault="00FA39DA" w:rsidP="005C621C">
      <w:pPr>
        <w:ind w:left="5670" w:right="-2"/>
        <w:jc w:val="both"/>
        <w:rPr>
          <w:sz w:val="24"/>
          <w:szCs w:val="24"/>
        </w:rPr>
      </w:pPr>
    </w:p>
    <w:p w:rsidR="00810E05" w:rsidRPr="0020388B" w:rsidRDefault="00810E05" w:rsidP="00810E05">
      <w:pPr>
        <w:jc w:val="center"/>
        <w:rPr>
          <w:b/>
          <w:sz w:val="24"/>
          <w:szCs w:val="24"/>
        </w:rPr>
      </w:pPr>
      <w:r w:rsidRPr="0020388B">
        <w:rPr>
          <w:b/>
          <w:sz w:val="24"/>
          <w:szCs w:val="24"/>
        </w:rPr>
        <w:t>Положение</w:t>
      </w:r>
      <w:r w:rsidRPr="0020388B">
        <w:rPr>
          <w:b/>
          <w:sz w:val="24"/>
          <w:szCs w:val="24"/>
        </w:rPr>
        <w:br/>
      </w:r>
      <w:r>
        <w:rPr>
          <w:b/>
          <w:sz w:val="24"/>
          <w:szCs w:val="24"/>
        </w:rPr>
        <w:t>«</w:t>
      </w:r>
      <w:r w:rsidRPr="0020388B">
        <w:rPr>
          <w:b/>
          <w:sz w:val="24"/>
          <w:szCs w:val="24"/>
        </w:rPr>
        <w:t>Об оказании единовременной материальной помощи</w:t>
      </w:r>
    </w:p>
    <w:p w:rsidR="00810E05" w:rsidRPr="0020388B" w:rsidRDefault="00810E05" w:rsidP="00810E05">
      <w:pPr>
        <w:jc w:val="center"/>
        <w:rPr>
          <w:b/>
          <w:sz w:val="24"/>
          <w:szCs w:val="24"/>
        </w:rPr>
      </w:pPr>
      <w:r w:rsidRPr="0020388B">
        <w:rPr>
          <w:b/>
          <w:sz w:val="24"/>
          <w:szCs w:val="24"/>
        </w:rPr>
        <w:t>гражданам Миасского городского округа, пострадавшим от пожара,</w:t>
      </w:r>
    </w:p>
    <w:p w:rsidR="00810E05" w:rsidRPr="0020388B" w:rsidRDefault="00810E05" w:rsidP="00810E05">
      <w:pPr>
        <w:jc w:val="center"/>
        <w:rPr>
          <w:b/>
          <w:sz w:val="24"/>
          <w:szCs w:val="24"/>
        </w:rPr>
      </w:pPr>
      <w:r w:rsidRPr="0020388B">
        <w:rPr>
          <w:b/>
          <w:sz w:val="24"/>
          <w:szCs w:val="24"/>
        </w:rPr>
        <w:t>чрезвычайной ситуации муниципального характера</w:t>
      </w:r>
      <w:r>
        <w:rPr>
          <w:b/>
          <w:sz w:val="24"/>
          <w:szCs w:val="24"/>
        </w:rPr>
        <w:t>»</w:t>
      </w:r>
    </w:p>
    <w:p w:rsidR="00810E05" w:rsidRPr="0020388B" w:rsidRDefault="00810E05" w:rsidP="00810E05">
      <w:pPr>
        <w:jc w:val="center"/>
        <w:rPr>
          <w:b/>
          <w:sz w:val="24"/>
          <w:szCs w:val="24"/>
        </w:rPr>
      </w:pPr>
    </w:p>
    <w:p w:rsidR="00810E05" w:rsidRPr="00810E05" w:rsidRDefault="00810E05" w:rsidP="00810E05">
      <w:pPr>
        <w:pStyle w:val="1"/>
        <w:ind w:firstLine="709"/>
        <w:jc w:val="both"/>
        <w:rPr>
          <w:rFonts w:ascii="Times New Roman" w:hAnsi="Times New Roman"/>
        </w:rPr>
      </w:pPr>
      <w:bookmarkStart w:id="0" w:name="sub_101"/>
      <w:r w:rsidRPr="00810E05">
        <w:rPr>
          <w:rFonts w:ascii="Times New Roman" w:hAnsi="Times New Roman"/>
        </w:rPr>
        <w:t xml:space="preserve">1. Настоящее </w:t>
      </w:r>
      <w:r w:rsidRPr="00810E05">
        <w:rPr>
          <w:rFonts w:ascii="Times New Roman" w:hAnsi="Times New Roman"/>
          <w:shd w:val="clear" w:color="auto" w:fill="FFFFFF"/>
        </w:rPr>
        <w:t xml:space="preserve">Положение </w:t>
      </w:r>
      <w:r w:rsidRPr="00810E05">
        <w:rPr>
          <w:rFonts w:ascii="Times New Roman" w:hAnsi="Times New Roman"/>
        </w:rPr>
        <w:t xml:space="preserve">«Об оказании единовременной материальной помощи гражданам Миасского городского округа, пострадавшим от пожара, чрезвычайной ситуации муниципального характера» (далее по тексту - </w:t>
      </w:r>
      <w:r w:rsidRPr="00810E05">
        <w:rPr>
          <w:rFonts w:ascii="Times New Roman" w:hAnsi="Times New Roman"/>
          <w:shd w:val="clear" w:color="auto" w:fill="FFFFFF"/>
        </w:rPr>
        <w:t>Положение</w:t>
      </w:r>
      <w:r w:rsidRPr="00810E05">
        <w:rPr>
          <w:rFonts w:ascii="Times New Roman" w:hAnsi="Times New Roman"/>
        </w:rPr>
        <w:t>)</w:t>
      </w:r>
      <w:r w:rsidRPr="00810E05">
        <w:rPr>
          <w:rFonts w:ascii="Times New Roman" w:hAnsi="Times New Roman"/>
          <w:shd w:val="clear" w:color="auto" w:fill="FFFFFF"/>
        </w:rPr>
        <w:t>, ра</w:t>
      </w:r>
      <w:r w:rsidRPr="00810E05">
        <w:rPr>
          <w:rFonts w:ascii="Times New Roman" w:hAnsi="Times New Roman"/>
          <w:shd w:val="clear" w:color="auto" w:fill="FFFFFF"/>
        </w:rPr>
        <w:t>з</w:t>
      </w:r>
      <w:r w:rsidRPr="00810E05">
        <w:rPr>
          <w:rFonts w:ascii="Times New Roman" w:hAnsi="Times New Roman"/>
          <w:shd w:val="clear" w:color="auto" w:fill="FFFFFF"/>
        </w:rPr>
        <w:t xml:space="preserve">работано в целях оказания </w:t>
      </w:r>
      <w:r w:rsidRPr="00810E05">
        <w:rPr>
          <w:rFonts w:ascii="Times New Roman" w:hAnsi="Times New Roman"/>
        </w:rPr>
        <w:t>помощи гражданам Миасского городского округа, пострадавшим от пожара, чрезвычайной ситуации муниципального характера на территории Миасского городского округа путем выплаты единовременной материальной помощи в виде определенной денежной суммы за счет средств бюджета Миасского городского округа (далее – материальная помощь).</w:t>
      </w:r>
    </w:p>
    <w:bookmarkEnd w:id="0"/>
    <w:p w:rsidR="00810E05" w:rsidRPr="000407EA" w:rsidRDefault="00810E05" w:rsidP="00810E05">
      <w:pPr>
        <w:ind w:firstLine="709"/>
        <w:jc w:val="both"/>
        <w:rPr>
          <w:sz w:val="24"/>
          <w:szCs w:val="24"/>
        </w:rPr>
      </w:pPr>
      <w:r w:rsidRPr="00810E05">
        <w:rPr>
          <w:sz w:val="24"/>
          <w:szCs w:val="24"/>
        </w:rPr>
        <w:t xml:space="preserve">2. Настоящее </w:t>
      </w:r>
      <w:r w:rsidRPr="00810E05">
        <w:rPr>
          <w:sz w:val="24"/>
          <w:szCs w:val="24"/>
          <w:shd w:val="clear" w:color="auto" w:fill="FFFFFF"/>
        </w:rPr>
        <w:t>Положение</w:t>
      </w:r>
      <w:r w:rsidRPr="00810E05">
        <w:rPr>
          <w:sz w:val="24"/>
          <w:szCs w:val="24"/>
        </w:rPr>
        <w:t xml:space="preserve"> разработано</w:t>
      </w:r>
      <w:r w:rsidRPr="000407EA">
        <w:rPr>
          <w:sz w:val="24"/>
          <w:szCs w:val="24"/>
        </w:rPr>
        <w:t xml:space="preserve"> в соответствии с Федеральными законами </w:t>
      </w:r>
      <w:r>
        <w:rPr>
          <w:sz w:val="24"/>
          <w:szCs w:val="24"/>
        </w:rPr>
        <w:t xml:space="preserve">        </w:t>
      </w:r>
      <w:r w:rsidRPr="000407EA">
        <w:rPr>
          <w:sz w:val="24"/>
          <w:szCs w:val="24"/>
        </w:rPr>
        <w:t>от  28.12.2013</w:t>
      </w:r>
      <w:r>
        <w:rPr>
          <w:sz w:val="24"/>
          <w:szCs w:val="24"/>
        </w:rPr>
        <w:t xml:space="preserve"> г. №</w:t>
      </w:r>
      <w:r w:rsidRPr="000407EA">
        <w:rPr>
          <w:sz w:val="24"/>
          <w:szCs w:val="24"/>
        </w:rPr>
        <w:t>442-ФЗ «Об основах социального обслуживания граждан в Российской Федерации», от 21.12.1994</w:t>
      </w:r>
      <w:r>
        <w:rPr>
          <w:sz w:val="24"/>
          <w:szCs w:val="24"/>
        </w:rPr>
        <w:t xml:space="preserve"> г. №</w:t>
      </w:r>
      <w:r w:rsidRPr="000407EA">
        <w:rPr>
          <w:sz w:val="24"/>
          <w:szCs w:val="24"/>
        </w:rPr>
        <w:t xml:space="preserve">68-ФЗ «О защите населения и территорий от чрезвычайных ситуаций природного и техногенного характера», </w:t>
      </w:r>
      <w:hyperlink r:id="rId16" w:history="1">
        <w:r w:rsidRPr="00810E05">
          <w:rPr>
            <w:rStyle w:val="aff6"/>
            <w:color w:val="auto"/>
            <w:sz w:val="24"/>
            <w:szCs w:val="24"/>
          </w:rPr>
          <w:t>от 17.07.1999</w:t>
        </w:r>
        <w:r>
          <w:rPr>
            <w:rStyle w:val="aff6"/>
            <w:color w:val="auto"/>
            <w:sz w:val="24"/>
            <w:szCs w:val="24"/>
          </w:rPr>
          <w:t xml:space="preserve"> г. №</w:t>
        </w:r>
        <w:r w:rsidRPr="00810E05">
          <w:rPr>
            <w:rStyle w:val="aff6"/>
            <w:color w:val="auto"/>
            <w:sz w:val="24"/>
            <w:szCs w:val="24"/>
          </w:rPr>
          <w:t>178-ФЗ</w:t>
        </w:r>
      </w:hyperlink>
      <w:r w:rsidRPr="000407EA">
        <w:rPr>
          <w:sz w:val="24"/>
          <w:szCs w:val="24"/>
        </w:rPr>
        <w:t xml:space="preserve"> «О государственной социальной помощи», </w:t>
      </w:r>
      <w:r>
        <w:rPr>
          <w:sz w:val="24"/>
          <w:szCs w:val="24"/>
          <w:shd w:val="clear" w:color="auto" w:fill="FFFFFF"/>
        </w:rPr>
        <w:t>от 19.06.2000 г. №</w:t>
      </w:r>
      <w:r w:rsidRPr="000407EA">
        <w:rPr>
          <w:sz w:val="24"/>
          <w:szCs w:val="24"/>
          <w:shd w:val="clear" w:color="auto" w:fill="FFFFFF"/>
        </w:rPr>
        <w:t>82-ФЗ</w:t>
      </w:r>
      <w:r w:rsidRPr="000407EA">
        <w:rPr>
          <w:sz w:val="24"/>
          <w:szCs w:val="24"/>
        </w:rPr>
        <w:t xml:space="preserve"> </w:t>
      </w:r>
      <w:r w:rsidRPr="000407EA">
        <w:rPr>
          <w:sz w:val="24"/>
          <w:szCs w:val="24"/>
          <w:shd w:val="clear" w:color="auto" w:fill="FFFFFF"/>
        </w:rPr>
        <w:t>«О минимальном размере оплаты труда»,</w:t>
      </w:r>
      <w:r w:rsidRPr="000407EA">
        <w:rPr>
          <w:sz w:val="24"/>
          <w:szCs w:val="24"/>
        </w:rPr>
        <w:t xml:space="preserve"> постановлением Правительства Р</w:t>
      </w:r>
      <w:r>
        <w:rPr>
          <w:sz w:val="24"/>
          <w:szCs w:val="24"/>
        </w:rPr>
        <w:t>оссийской Федерации</w:t>
      </w:r>
      <w:r w:rsidRPr="000407EA">
        <w:rPr>
          <w:sz w:val="24"/>
          <w:szCs w:val="24"/>
        </w:rPr>
        <w:t xml:space="preserve"> от 21.05.2007</w:t>
      </w:r>
      <w:r>
        <w:rPr>
          <w:sz w:val="24"/>
          <w:szCs w:val="24"/>
        </w:rPr>
        <w:t xml:space="preserve"> г. №</w:t>
      </w:r>
      <w:r w:rsidRPr="000407EA">
        <w:rPr>
          <w:sz w:val="24"/>
          <w:szCs w:val="24"/>
        </w:rPr>
        <w:t xml:space="preserve">304 «О классификации чрезвычайных ситуаций природного и техногенного характера», Уставом Миасского городского округа и </w:t>
      </w:r>
      <w:bookmarkStart w:id="1" w:name="sub_1005"/>
      <w:r w:rsidRPr="000407EA">
        <w:rPr>
          <w:sz w:val="24"/>
          <w:szCs w:val="24"/>
        </w:rPr>
        <w:t xml:space="preserve"> определяет порядок оказания материальной помощи гражданам, пострадавшим от пожара, чрезвычайной ситуации муниципального характера, проживающим на территории Миасского городского округа.</w:t>
      </w:r>
    </w:p>
    <w:bookmarkEnd w:id="1"/>
    <w:p w:rsidR="00F0696E" w:rsidRPr="0021488E" w:rsidRDefault="00F0696E" w:rsidP="00F0696E">
      <w:pPr>
        <w:ind w:firstLine="709"/>
        <w:jc w:val="both"/>
        <w:rPr>
          <w:sz w:val="24"/>
          <w:szCs w:val="24"/>
          <w:shd w:val="clear" w:color="auto" w:fill="FFFFFF"/>
        </w:rPr>
      </w:pPr>
      <w:r w:rsidRPr="0021488E">
        <w:rPr>
          <w:rStyle w:val="aff3"/>
          <w:b w:val="0"/>
          <w:sz w:val="24"/>
          <w:szCs w:val="24"/>
          <w:shd w:val="clear" w:color="auto" w:fill="FFFFFF"/>
        </w:rPr>
        <w:t>3. Под чрезвычайной ситуацией</w:t>
      </w:r>
      <w:r w:rsidRPr="0021488E">
        <w:rPr>
          <w:rStyle w:val="apple-converted-space"/>
          <w:sz w:val="24"/>
          <w:szCs w:val="24"/>
          <w:shd w:val="clear" w:color="auto" w:fill="FFFFFF"/>
        </w:rPr>
        <w:t> </w:t>
      </w:r>
      <w:r w:rsidRPr="0021488E">
        <w:rPr>
          <w:sz w:val="24"/>
          <w:szCs w:val="24"/>
          <w:shd w:val="clear" w:color="auto" w:fill="FFFFFF"/>
        </w:rPr>
        <w:t>понимается обстановка на территории</w:t>
      </w:r>
      <w:r w:rsidRPr="0021488E">
        <w:rPr>
          <w:sz w:val="24"/>
          <w:szCs w:val="24"/>
        </w:rPr>
        <w:t>,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F0696E" w:rsidRPr="0021488E" w:rsidRDefault="00F0696E" w:rsidP="00F0696E">
      <w:pPr>
        <w:ind w:firstLine="709"/>
        <w:jc w:val="both"/>
        <w:rPr>
          <w:sz w:val="24"/>
          <w:szCs w:val="24"/>
        </w:rPr>
      </w:pPr>
      <w:r w:rsidRPr="0021488E">
        <w:rPr>
          <w:rStyle w:val="aff3"/>
          <w:b w:val="0"/>
          <w:sz w:val="24"/>
          <w:szCs w:val="24"/>
          <w:shd w:val="clear" w:color="auto" w:fill="FFFFFF"/>
        </w:rPr>
        <w:t>Под чрезвычайной ситуацией</w:t>
      </w:r>
      <w:r w:rsidRPr="0021488E">
        <w:rPr>
          <w:rStyle w:val="apple-converted-space"/>
          <w:b/>
          <w:sz w:val="24"/>
          <w:szCs w:val="24"/>
          <w:shd w:val="clear" w:color="auto" w:fill="FFFFFF"/>
        </w:rPr>
        <w:t> </w:t>
      </w:r>
      <w:r w:rsidRPr="0021488E">
        <w:rPr>
          <w:rStyle w:val="aff3"/>
          <w:b w:val="0"/>
          <w:sz w:val="24"/>
          <w:szCs w:val="24"/>
          <w:shd w:val="clear" w:color="auto" w:fill="FFFFFF"/>
        </w:rPr>
        <w:t>муниципального характера</w:t>
      </w:r>
      <w:r w:rsidRPr="0021488E">
        <w:rPr>
          <w:rStyle w:val="apple-converted-space"/>
          <w:sz w:val="24"/>
          <w:szCs w:val="24"/>
          <w:shd w:val="clear" w:color="auto" w:fill="FFFFFF"/>
        </w:rPr>
        <w:t> </w:t>
      </w:r>
      <w:r w:rsidRPr="0021488E">
        <w:rPr>
          <w:sz w:val="24"/>
          <w:szCs w:val="24"/>
          <w:shd w:val="clear" w:color="auto" w:fill="FFFFFF"/>
        </w:rPr>
        <w:t>понимается ситуация</w:t>
      </w:r>
      <w:r w:rsidRPr="0021488E">
        <w:rPr>
          <w:sz w:val="24"/>
          <w:szCs w:val="24"/>
        </w:rPr>
        <w:t>, в результате которой зона чрезвычайной ситуации не выходит за пределы территории одного муниципального образования, при этом количество людей, погибших и (или) получивших ущерб здоровью, составляет не более 50 человек либо размер материального ущерба составляет не более 12 млн. рублей, а также данная чрезвычайная ситуация не может быть отнесена к чрезвычайной ситуации локального характера</w:t>
      </w:r>
      <w:r w:rsidRPr="0021488E">
        <w:rPr>
          <w:sz w:val="24"/>
          <w:szCs w:val="24"/>
          <w:shd w:val="clear" w:color="auto" w:fill="FFFFFF"/>
        </w:rPr>
        <w:t>.</w:t>
      </w:r>
    </w:p>
    <w:p w:rsidR="00F0696E" w:rsidRPr="000407EA" w:rsidRDefault="00F0696E" w:rsidP="00F0696E">
      <w:pPr>
        <w:ind w:firstLine="720"/>
        <w:jc w:val="both"/>
        <w:rPr>
          <w:sz w:val="24"/>
          <w:szCs w:val="24"/>
        </w:rPr>
      </w:pPr>
      <w:bookmarkStart w:id="2" w:name="sub_1006"/>
      <w:r w:rsidRPr="000407EA">
        <w:rPr>
          <w:sz w:val="24"/>
          <w:szCs w:val="24"/>
        </w:rPr>
        <w:t xml:space="preserve">4. Денежные средства для оказания материальной помощи формируются из следующего источника - ассигнования за счет средств бюджета Миасского городского округа. Выплата материальной помощи осуществляется Управлением социальной защиты населения Администрации Миасского городского округа (далее - УСЗН) в пределах лимитов бюджетных обязательств, предусмотренных на данные цели, на соответствующий финансовый год. Финансирование расходов на выплату материальной помощи гражданам, пострадавшим от чрезвычайной ситуации </w:t>
      </w:r>
      <w:r>
        <w:rPr>
          <w:sz w:val="24"/>
          <w:szCs w:val="24"/>
        </w:rPr>
        <w:t>муниципального</w:t>
      </w:r>
      <w:r w:rsidRPr="000407EA">
        <w:rPr>
          <w:sz w:val="24"/>
          <w:szCs w:val="24"/>
        </w:rPr>
        <w:t xml:space="preserve"> характера, произошедшей на территории Миасского городского округа, производится за счет резервного фонда Администрации Миасского городского округа на соответствующий финансовый год.</w:t>
      </w:r>
    </w:p>
    <w:p w:rsidR="00F0696E" w:rsidRDefault="00F0696E" w:rsidP="00F0696E">
      <w:pPr>
        <w:ind w:firstLine="720"/>
        <w:jc w:val="both"/>
        <w:rPr>
          <w:sz w:val="24"/>
          <w:szCs w:val="24"/>
        </w:rPr>
      </w:pPr>
      <w:bookmarkStart w:id="3" w:name="sub_1007"/>
      <w:bookmarkEnd w:id="2"/>
      <w:r w:rsidRPr="000407EA">
        <w:rPr>
          <w:sz w:val="24"/>
          <w:szCs w:val="24"/>
        </w:rPr>
        <w:t>5. Право на получение материальной помощи имеют пострадавшие граждане Российской Федерации, зарегистрированные по месту жительства и постоянно проживающие на территории Миасского городского округа, являющиеся собственниками (нанимателями по договору социального</w:t>
      </w:r>
      <w:r>
        <w:rPr>
          <w:sz w:val="24"/>
          <w:szCs w:val="24"/>
        </w:rPr>
        <w:t>, специализированного</w:t>
      </w:r>
      <w:r w:rsidRPr="000407EA">
        <w:rPr>
          <w:sz w:val="24"/>
          <w:szCs w:val="24"/>
        </w:rPr>
        <w:t xml:space="preserve"> найма) жилых помещений, утраченных (поврежденных) в результате пожаров, либо пострадавшие от чрезвычайной ситуации муниципального характера на территории Миасского городского округа.</w:t>
      </w:r>
      <w:bookmarkEnd w:id="3"/>
    </w:p>
    <w:p w:rsidR="00F0696E" w:rsidRPr="000407EA" w:rsidRDefault="00F0696E" w:rsidP="00F0696E">
      <w:pPr>
        <w:ind w:firstLine="720"/>
        <w:jc w:val="both"/>
        <w:rPr>
          <w:sz w:val="24"/>
          <w:szCs w:val="24"/>
        </w:rPr>
      </w:pPr>
      <w:r>
        <w:rPr>
          <w:sz w:val="24"/>
          <w:szCs w:val="24"/>
        </w:rPr>
        <w:t>6</w:t>
      </w:r>
      <w:r w:rsidRPr="000407EA">
        <w:rPr>
          <w:sz w:val="24"/>
          <w:szCs w:val="24"/>
        </w:rPr>
        <w:t xml:space="preserve">. Решение об оказании материальной помощи гражданам, пострадавшим от пожара, </w:t>
      </w:r>
      <w:r w:rsidRPr="000407EA">
        <w:rPr>
          <w:sz w:val="24"/>
          <w:szCs w:val="24"/>
        </w:rPr>
        <w:lastRenderedPageBreak/>
        <w:t xml:space="preserve">чрезвычайной ситуации муниципального характера принимается </w:t>
      </w:r>
      <w:r>
        <w:rPr>
          <w:sz w:val="24"/>
          <w:szCs w:val="24"/>
        </w:rPr>
        <w:t>начальником Управления социальной защиты населения Администрации Миасского городского округа</w:t>
      </w:r>
      <w:r w:rsidRPr="000407EA">
        <w:rPr>
          <w:sz w:val="24"/>
          <w:szCs w:val="24"/>
        </w:rPr>
        <w:t xml:space="preserve"> </w:t>
      </w:r>
      <w:r>
        <w:rPr>
          <w:sz w:val="24"/>
          <w:szCs w:val="24"/>
        </w:rPr>
        <w:t>по итогам рассмотрения</w:t>
      </w:r>
      <w:r w:rsidRPr="000407EA">
        <w:rPr>
          <w:sz w:val="24"/>
          <w:szCs w:val="24"/>
        </w:rPr>
        <w:t xml:space="preserve"> документов, указанных в </w:t>
      </w:r>
      <w:hyperlink w:anchor="sub_1009" w:history="1">
        <w:r w:rsidRPr="002105FF">
          <w:rPr>
            <w:rStyle w:val="aff6"/>
            <w:color w:val="auto"/>
            <w:sz w:val="24"/>
            <w:szCs w:val="24"/>
          </w:rPr>
          <w:t>пункте</w:t>
        </w:r>
      </w:hyperlink>
      <w:r w:rsidRPr="000407EA">
        <w:rPr>
          <w:sz w:val="24"/>
          <w:szCs w:val="24"/>
        </w:rPr>
        <w:t xml:space="preserve"> 1</w:t>
      </w:r>
      <w:r>
        <w:rPr>
          <w:sz w:val="24"/>
          <w:szCs w:val="24"/>
        </w:rPr>
        <w:t>0</w:t>
      </w:r>
      <w:r w:rsidRPr="000407EA">
        <w:rPr>
          <w:sz w:val="24"/>
          <w:szCs w:val="24"/>
        </w:rPr>
        <w:t xml:space="preserve"> настоящего Положения</w:t>
      </w:r>
      <w:r>
        <w:rPr>
          <w:sz w:val="24"/>
          <w:szCs w:val="24"/>
        </w:rPr>
        <w:t>, путем издания и подписания соответствующего приказа (распоряжения).</w:t>
      </w:r>
    </w:p>
    <w:p w:rsidR="00F0696E" w:rsidRPr="000407EA" w:rsidRDefault="00F0696E" w:rsidP="00F0696E">
      <w:pPr>
        <w:ind w:firstLine="709"/>
        <w:jc w:val="both"/>
        <w:rPr>
          <w:sz w:val="24"/>
          <w:szCs w:val="24"/>
        </w:rPr>
      </w:pPr>
      <w:r>
        <w:rPr>
          <w:sz w:val="24"/>
          <w:szCs w:val="24"/>
        </w:rPr>
        <w:t>7</w:t>
      </w:r>
      <w:r w:rsidRPr="000407EA">
        <w:rPr>
          <w:sz w:val="24"/>
          <w:szCs w:val="24"/>
        </w:rPr>
        <w:t>. Размер материальной помощи гражданам, пострадавшим от пожара, чрезвычайной ситуации муниципального характера составляет 10 000 (десять тысяч) рублей.</w:t>
      </w:r>
    </w:p>
    <w:p w:rsidR="00F0696E" w:rsidRPr="000407EA" w:rsidRDefault="00F0696E" w:rsidP="00F0696E">
      <w:pPr>
        <w:ind w:firstLine="709"/>
        <w:jc w:val="both"/>
        <w:rPr>
          <w:sz w:val="24"/>
          <w:szCs w:val="24"/>
        </w:rPr>
      </w:pPr>
      <w:r>
        <w:rPr>
          <w:sz w:val="24"/>
          <w:szCs w:val="24"/>
        </w:rPr>
        <w:t>8</w:t>
      </w:r>
      <w:r w:rsidRPr="000407EA">
        <w:rPr>
          <w:sz w:val="24"/>
          <w:szCs w:val="24"/>
        </w:rPr>
        <w:t>. В исключительных случаях (</w:t>
      </w:r>
      <w:r>
        <w:rPr>
          <w:sz w:val="24"/>
          <w:szCs w:val="24"/>
        </w:rPr>
        <w:t xml:space="preserve">неполные </w:t>
      </w:r>
      <w:r w:rsidRPr="000407EA">
        <w:rPr>
          <w:sz w:val="24"/>
          <w:szCs w:val="24"/>
        </w:rPr>
        <w:t>малообеспеченные</w:t>
      </w:r>
      <w:r>
        <w:rPr>
          <w:sz w:val="24"/>
          <w:szCs w:val="24"/>
        </w:rPr>
        <w:t xml:space="preserve"> семьи, </w:t>
      </w:r>
      <w:r w:rsidRPr="000407EA">
        <w:rPr>
          <w:sz w:val="24"/>
          <w:szCs w:val="24"/>
        </w:rPr>
        <w:t>имеющие в своем составе несовершеннолетних детей</w:t>
      </w:r>
      <w:r>
        <w:rPr>
          <w:sz w:val="24"/>
          <w:szCs w:val="24"/>
        </w:rPr>
        <w:t>, а также семьи с детьми-инвалидами</w:t>
      </w:r>
      <w:r w:rsidRPr="000407EA">
        <w:rPr>
          <w:sz w:val="24"/>
          <w:szCs w:val="24"/>
        </w:rPr>
        <w:t>), размер материальной помощи составляет 20 000 (двадцать тысяч) рублей.</w:t>
      </w:r>
    </w:p>
    <w:p w:rsidR="00F0696E" w:rsidRDefault="00F0696E" w:rsidP="00F0696E">
      <w:pPr>
        <w:ind w:firstLine="720"/>
        <w:jc w:val="both"/>
        <w:rPr>
          <w:sz w:val="24"/>
          <w:szCs w:val="24"/>
        </w:rPr>
      </w:pPr>
      <w:r>
        <w:rPr>
          <w:sz w:val="24"/>
          <w:szCs w:val="24"/>
        </w:rPr>
        <w:t>9</w:t>
      </w:r>
      <w:r w:rsidRPr="000407EA">
        <w:rPr>
          <w:sz w:val="24"/>
          <w:szCs w:val="24"/>
        </w:rPr>
        <w:t>. Размер материальной помощи не должен превышать величины фактического ущерба, причиненного пожаром, чрезвычайной ситуацией муниципального характера.</w:t>
      </w:r>
    </w:p>
    <w:p w:rsidR="00F0696E" w:rsidRPr="000407EA" w:rsidRDefault="00F0696E" w:rsidP="00F0696E">
      <w:pPr>
        <w:ind w:firstLine="720"/>
        <w:jc w:val="both"/>
        <w:rPr>
          <w:sz w:val="24"/>
          <w:szCs w:val="24"/>
        </w:rPr>
      </w:pPr>
      <w:r w:rsidRPr="009C7624">
        <w:rPr>
          <w:sz w:val="24"/>
          <w:szCs w:val="24"/>
        </w:rPr>
        <w:t>10.</w:t>
      </w:r>
      <w:r w:rsidRPr="00135A81">
        <w:rPr>
          <w:b/>
          <w:sz w:val="24"/>
          <w:szCs w:val="24"/>
        </w:rPr>
        <w:t xml:space="preserve"> </w:t>
      </w:r>
      <w:bookmarkStart w:id="4" w:name="sub_1009"/>
      <w:r w:rsidRPr="000407EA">
        <w:rPr>
          <w:sz w:val="24"/>
          <w:szCs w:val="24"/>
        </w:rPr>
        <w:t>Для оказания материальной помощи заявитель представляет в УСЗН следующие документы:</w:t>
      </w:r>
    </w:p>
    <w:bookmarkEnd w:id="4"/>
    <w:p w:rsidR="00F0696E" w:rsidRPr="000407EA" w:rsidRDefault="00F0696E" w:rsidP="00F0696E">
      <w:pPr>
        <w:ind w:firstLine="709"/>
        <w:jc w:val="both"/>
        <w:rPr>
          <w:sz w:val="24"/>
          <w:szCs w:val="24"/>
        </w:rPr>
      </w:pPr>
      <w:r w:rsidRPr="000407EA">
        <w:rPr>
          <w:sz w:val="24"/>
          <w:szCs w:val="24"/>
        </w:rPr>
        <w:t>1) заявление на оказание материальной помощи;</w:t>
      </w:r>
    </w:p>
    <w:p w:rsidR="00F0696E" w:rsidRPr="000407EA" w:rsidRDefault="00F0696E" w:rsidP="00F0696E">
      <w:pPr>
        <w:ind w:firstLine="709"/>
        <w:jc w:val="both"/>
        <w:rPr>
          <w:sz w:val="24"/>
          <w:szCs w:val="24"/>
        </w:rPr>
      </w:pPr>
      <w:r w:rsidRPr="000407EA">
        <w:rPr>
          <w:sz w:val="24"/>
          <w:szCs w:val="24"/>
        </w:rPr>
        <w:t>2) копию паспорта;</w:t>
      </w:r>
    </w:p>
    <w:p w:rsidR="00F0696E" w:rsidRPr="000407EA" w:rsidRDefault="00F0696E" w:rsidP="00F0696E">
      <w:pPr>
        <w:ind w:firstLine="720"/>
        <w:jc w:val="both"/>
        <w:rPr>
          <w:sz w:val="24"/>
          <w:szCs w:val="24"/>
        </w:rPr>
      </w:pPr>
      <w:r w:rsidRPr="000407EA">
        <w:rPr>
          <w:sz w:val="24"/>
          <w:szCs w:val="24"/>
        </w:rPr>
        <w:t xml:space="preserve">3) справку из пожарной части о размере ущерба, причиненного пожаром, либо справку МКУ </w:t>
      </w:r>
      <w:r>
        <w:rPr>
          <w:sz w:val="24"/>
          <w:szCs w:val="24"/>
        </w:rPr>
        <w:t>«</w:t>
      </w:r>
      <w:r w:rsidRPr="000407EA">
        <w:rPr>
          <w:sz w:val="24"/>
          <w:szCs w:val="24"/>
        </w:rPr>
        <w:t>Управление по делам гражданской обороны и чрезвычайным ситуациям Миасского городского округа</w:t>
      </w:r>
      <w:r>
        <w:rPr>
          <w:sz w:val="24"/>
          <w:szCs w:val="24"/>
        </w:rPr>
        <w:t>»</w:t>
      </w:r>
      <w:r w:rsidRPr="000407EA">
        <w:rPr>
          <w:sz w:val="24"/>
          <w:szCs w:val="24"/>
        </w:rPr>
        <w:t xml:space="preserve"> о признании гражданина пострадавшим от чрезвычайной ситуации муниципального характера (действительны в течение 6 месяцев с момента пожара, чрезвычайной ситуации муниципального характера)</w:t>
      </w:r>
      <w:r>
        <w:rPr>
          <w:sz w:val="24"/>
          <w:szCs w:val="24"/>
        </w:rPr>
        <w:t>;</w:t>
      </w:r>
    </w:p>
    <w:p w:rsidR="00F0696E" w:rsidRDefault="00F0696E" w:rsidP="00F0696E">
      <w:pPr>
        <w:ind w:firstLine="709"/>
        <w:jc w:val="both"/>
        <w:rPr>
          <w:sz w:val="24"/>
          <w:szCs w:val="24"/>
        </w:rPr>
      </w:pPr>
      <w:r w:rsidRPr="000407EA">
        <w:rPr>
          <w:sz w:val="24"/>
          <w:szCs w:val="24"/>
        </w:rPr>
        <w:t>4) копию правоустанавливающих документов, подтверждающих право собственности (пользования) заявителя на жилое помещение, пострадавшее от пожара, чрезвычайной ситуации муниципального характера.</w:t>
      </w:r>
    </w:p>
    <w:p w:rsidR="00F0696E" w:rsidRPr="000407EA" w:rsidRDefault="00F0696E" w:rsidP="00F0696E">
      <w:pPr>
        <w:ind w:firstLine="709"/>
        <w:jc w:val="both"/>
        <w:rPr>
          <w:sz w:val="24"/>
          <w:szCs w:val="24"/>
        </w:rPr>
      </w:pPr>
      <w:r>
        <w:rPr>
          <w:sz w:val="24"/>
          <w:szCs w:val="24"/>
        </w:rPr>
        <w:t xml:space="preserve">11. </w:t>
      </w:r>
      <w:r w:rsidRPr="000407EA">
        <w:rPr>
          <w:sz w:val="24"/>
          <w:szCs w:val="24"/>
        </w:rPr>
        <w:t xml:space="preserve">Для оказания материальной помощи в случаях, предусмотренных пунктом </w:t>
      </w:r>
      <w:r>
        <w:rPr>
          <w:sz w:val="24"/>
          <w:szCs w:val="24"/>
        </w:rPr>
        <w:t xml:space="preserve">8 </w:t>
      </w:r>
      <w:r w:rsidRPr="000407EA">
        <w:rPr>
          <w:sz w:val="24"/>
          <w:szCs w:val="24"/>
        </w:rPr>
        <w:t>настоящего Положения, заявителем дополнительно предоставляются:</w:t>
      </w:r>
    </w:p>
    <w:p w:rsidR="00F0696E" w:rsidRPr="000407EA" w:rsidRDefault="00F0696E" w:rsidP="00F0696E">
      <w:pPr>
        <w:ind w:firstLine="709"/>
        <w:jc w:val="both"/>
        <w:rPr>
          <w:sz w:val="24"/>
          <w:szCs w:val="24"/>
        </w:rPr>
      </w:pPr>
      <w:r w:rsidRPr="000407EA">
        <w:rPr>
          <w:sz w:val="24"/>
          <w:szCs w:val="24"/>
        </w:rPr>
        <w:t>1) документы, подтверждающие семейное положение заявителя (членов его семьи): заключение/расторжение брака, установление отцовства, подтверждение статуса одинокой матери и т.д.;</w:t>
      </w:r>
    </w:p>
    <w:p w:rsidR="00F0696E" w:rsidRPr="000407EA" w:rsidRDefault="00F0696E" w:rsidP="00F0696E">
      <w:pPr>
        <w:ind w:firstLine="709"/>
        <w:jc w:val="both"/>
        <w:rPr>
          <w:sz w:val="24"/>
          <w:szCs w:val="24"/>
        </w:rPr>
      </w:pPr>
      <w:r w:rsidRPr="000407EA">
        <w:rPr>
          <w:sz w:val="24"/>
          <w:szCs w:val="24"/>
        </w:rPr>
        <w:t>2) справка о составе семьи заявителя;</w:t>
      </w:r>
    </w:p>
    <w:p w:rsidR="00F0696E" w:rsidRPr="000407EA" w:rsidRDefault="00F0696E" w:rsidP="00F0696E">
      <w:pPr>
        <w:ind w:firstLine="709"/>
        <w:jc w:val="both"/>
        <w:rPr>
          <w:sz w:val="24"/>
          <w:szCs w:val="24"/>
        </w:rPr>
      </w:pPr>
      <w:r w:rsidRPr="000407EA">
        <w:rPr>
          <w:sz w:val="24"/>
          <w:szCs w:val="24"/>
        </w:rPr>
        <w:t xml:space="preserve">3) документы, подтверждающие все виды доходов, полученные заявителем (каждым членом семьи заявителя) за три последних календарных месяца, предшествующих месяцу подачи заявления, в денежной форме; </w:t>
      </w:r>
    </w:p>
    <w:p w:rsidR="00F0696E" w:rsidRDefault="00F0696E" w:rsidP="00F0696E">
      <w:pPr>
        <w:ind w:firstLine="709"/>
        <w:jc w:val="both"/>
        <w:rPr>
          <w:sz w:val="24"/>
          <w:szCs w:val="24"/>
        </w:rPr>
      </w:pPr>
      <w:r w:rsidRPr="000407EA">
        <w:rPr>
          <w:sz w:val="24"/>
          <w:szCs w:val="24"/>
        </w:rPr>
        <w:t>4) документы, подтверждающие право на предоставление мер социальной поддержки заявителю (в случае необходимости членам семьи заявителя).</w:t>
      </w:r>
    </w:p>
    <w:p w:rsidR="00F0696E" w:rsidRDefault="00F0696E" w:rsidP="00F0696E">
      <w:pPr>
        <w:ind w:firstLine="709"/>
        <w:jc w:val="both"/>
        <w:rPr>
          <w:sz w:val="24"/>
          <w:szCs w:val="24"/>
        </w:rPr>
      </w:pPr>
      <w:r>
        <w:rPr>
          <w:sz w:val="24"/>
          <w:szCs w:val="24"/>
          <w:shd w:val="clear" w:color="auto" w:fill="FFFFFF"/>
        </w:rPr>
        <w:t xml:space="preserve">12. </w:t>
      </w:r>
      <w:r w:rsidRPr="0067431B">
        <w:rPr>
          <w:sz w:val="24"/>
          <w:szCs w:val="24"/>
          <w:shd w:val="clear" w:color="auto" w:fill="FFFFFF"/>
        </w:rPr>
        <w:t xml:space="preserve">Заявители вправе не представлять документы, </w:t>
      </w:r>
      <w:r>
        <w:rPr>
          <w:sz w:val="24"/>
          <w:szCs w:val="24"/>
        </w:rPr>
        <w:t>указанные в пункте 10 настоящего Положения</w:t>
      </w:r>
      <w:r w:rsidRPr="0067431B">
        <w:rPr>
          <w:sz w:val="24"/>
          <w:szCs w:val="24"/>
          <w:shd w:val="clear" w:color="auto" w:fill="FFFFFF"/>
        </w:rPr>
        <w:t>, если такие документы и сведения, содержащиеся в них, могут быть получены</w:t>
      </w:r>
      <w:r>
        <w:rPr>
          <w:sz w:val="24"/>
          <w:szCs w:val="24"/>
          <w:shd w:val="clear" w:color="auto" w:fill="FFFFFF"/>
        </w:rPr>
        <w:t xml:space="preserve"> уполномоченным специалистом УСЗН</w:t>
      </w:r>
      <w:r w:rsidRPr="0067431B">
        <w:rPr>
          <w:sz w:val="24"/>
          <w:szCs w:val="24"/>
          <w:shd w:val="clear" w:color="auto" w:fill="FFFFFF"/>
        </w:rPr>
        <w:t xml:space="preserve"> в рамках межведомственного информационного взаимодействия.</w:t>
      </w:r>
    </w:p>
    <w:p w:rsidR="00F0696E" w:rsidRPr="000407EA" w:rsidRDefault="00F0696E" w:rsidP="00F0696E">
      <w:pPr>
        <w:ind w:firstLine="709"/>
        <w:jc w:val="both"/>
        <w:rPr>
          <w:sz w:val="24"/>
          <w:szCs w:val="24"/>
        </w:rPr>
      </w:pPr>
      <w:r w:rsidRPr="000407EA">
        <w:rPr>
          <w:sz w:val="24"/>
          <w:szCs w:val="24"/>
        </w:rPr>
        <w:t>1</w:t>
      </w:r>
      <w:r>
        <w:rPr>
          <w:sz w:val="24"/>
          <w:szCs w:val="24"/>
        </w:rPr>
        <w:t>3</w:t>
      </w:r>
      <w:r w:rsidRPr="000407EA">
        <w:rPr>
          <w:sz w:val="24"/>
          <w:szCs w:val="24"/>
        </w:rPr>
        <w:t xml:space="preserve">. В случае возникновения </w:t>
      </w:r>
      <w:r w:rsidRPr="000407EA">
        <w:rPr>
          <w:sz w:val="24"/>
          <w:szCs w:val="24"/>
          <w:shd w:val="clear" w:color="auto" w:fill="FFFFFF"/>
        </w:rPr>
        <w:t>разрушительного природного и (или) природно-антропогенного явления или процесса значительного масштаба, в результате которого может возникнуть или возникла угроза жизни и здоровью людей, произойти разрушение или уничтожение материальных ценностей и компонентов окружающей природной среды (стихийное бедствие), документы, указанные в пункте 1</w:t>
      </w:r>
      <w:r>
        <w:rPr>
          <w:sz w:val="24"/>
          <w:szCs w:val="24"/>
          <w:shd w:val="clear" w:color="auto" w:fill="FFFFFF"/>
        </w:rPr>
        <w:t>0</w:t>
      </w:r>
      <w:r w:rsidRPr="000407EA">
        <w:rPr>
          <w:sz w:val="24"/>
          <w:szCs w:val="24"/>
          <w:shd w:val="clear" w:color="auto" w:fill="FFFFFF"/>
        </w:rPr>
        <w:t xml:space="preserve"> настоящего Положения, заявителем не предоставляются. Необходимые </w:t>
      </w:r>
      <w:r w:rsidRPr="000407EA">
        <w:rPr>
          <w:sz w:val="24"/>
          <w:szCs w:val="24"/>
        </w:rPr>
        <w:t>для принятия решения о выплате материальной помощи</w:t>
      </w:r>
      <w:r w:rsidRPr="000407EA">
        <w:rPr>
          <w:sz w:val="24"/>
          <w:szCs w:val="24"/>
          <w:shd w:val="clear" w:color="auto" w:fill="FFFFFF"/>
        </w:rPr>
        <w:t xml:space="preserve"> документы в данном случае запрашиваются уполномоченным специалистом УСЗН </w:t>
      </w:r>
      <w:r w:rsidRPr="000407EA">
        <w:rPr>
          <w:sz w:val="24"/>
          <w:szCs w:val="24"/>
        </w:rPr>
        <w:t>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rsidR="00F0696E" w:rsidRPr="000407EA" w:rsidRDefault="00F0696E" w:rsidP="00F0696E">
      <w:pPr>
        <w:ind w:firstLine="709"/>
        <w:jc w:val="both"/>
        <w:rPr>
          <w:sz w:val="24"/>
          <w:szCs w:val="24"/>
        </w:rPr>
      </w:pPr>
      <w:r w:rsidRPr="000407EA">
        <w:rPr>
          <w:sz w:val="24"/>
          <w:szCs w:val="24"/>
        </w:rPr>
        <w:t>1</w:t>
      </w:r>
      <w:r>
        <w:rPr>
          <w:sz w:val="24"/>
          <w:szCs w:val="24"/>
        </w:rPr>
        <w:t>4</w:t>
      </w:r>
      <w:r w:rsidRPr="000407EA">
        <w:rPr>
          <w:sz w:val="24"/>
          <w:szCs w:val="24"/>
        </w:rPr>
        <w:t>. Выплата единовременной материальной помощи не производится в случаях, если:</w:t>
      </w:r>
    </w:p>
    <w:p w:rsidR="00F0696E" w:rsidRPr="000407EA" w:rsidRDefault="00F0696E" w:rsidP="00F0696E">
      <w:pPr>
        <w:ind w:firstLine="720"/>
        <w:jc w:val="both"/>
        <w:rPr>
          <w:sz w:val="24"/>
          <w:szCs w:val="24"/>
        </w:rPr>
      </w:pPr>
      <w:r w:rsidRPr="000407EA">
        <w:rPr>
          <w:sz w:val="24"/>
          <w:szCs w:val="24"/>
        </w:rPr>
        <w:t xml:space="preserve">- пожар произошел в местах общего пользования (коридор, чердак, лестничная клетка, подвал и др.), либо пожар, чрезвычайная ситуация муниципального характера произошли по вине пострадавшего гражданина. Вина должна быть установлена и доказана в порядке, предусмотренном действующим законодательством Российской Федерации, и подтверждена </w:t>
      </w:r>
      <w:r w:rsidRPr="000407EA">
        <w:rPr>
          <w:sz w:val="24"/>
          <w:szCs w:val="24"/>
        </w:rPr>
        <w:lastRenderedPageBreak/>
        <w:t>вступившим в законную силу решением (приговором суда), и т.д.</w:t>
      </w:r>
      <w:r>
        <w:rPr>
          <w:sz w:val="24"/>
          <w:szCs w:val="24"/>
        </w:rPr>
        <w:t>;</w:t>
      </w:r>
    </w:p>
    <w:p w:rsidR="00F0696E" w:rsidRPr="000407EA" w:rsidRDefault="00F0696E" w:rsidP="00F0696E">
      <w:pPr>
        <w:suppressAutoHyphens/>
        <w:ind w:firstLine="709"/>
        <w:jc w:val="both"/>
        <w:rPr>
          <w:sz w:val="24"/>
          <w:szCs w:val="24"/>
          <w:shd w:val="clear" w:color="auto" w:fill="FFFFFF"/>
        </w:rPr>
      </w:pPr>
      <w:r w:rsidRPr="000407EA">
        <w:rPr>
          <w:sz w:val="24"/>
          <w:szCs w:val="24"/>
          <w:shd w:val="clear" w:color="auto" w:fill="FFFFFF"/>
        </w:rPr>
        <w:t xml:space="preserve">- заявителю или членам его семьи в текущем году была произведена выплата </w:t>
      </w:r>
      <w:r w:rsidRPr="000407EA">
        <w:rPr>
          <w:sz w:val="24"/>
          <w:szCs w:val="24"/>
        </w:rPr>
        <w:t>материальной помощи</w:t>
      </w:r>
      <w:r w:rsidRPr="000407EA">
        <w:rPr>
          <w:sz w:val="24"/>
          <w:szCs w:val="24"/>
          <w:shd w:val="clear" w:color="auto" w:fill="FFFFFF"/>
        </w:rPr>
        <w:t xml:space="preserve"> в соответствии с настоящим Положением</w:t>
      </w:r>
      <w:r>
        <w:rPr>
          <w:sz w:val="24"/>
          <w:szCs w:val="24"/>
          <w:shd w:val="clear" w:color="auto" w:fill="FFFFFF"/>
        </w:rPr>
        <w:t>;</w:t>
      </w:r>
    </w:p>
    <w:p w:rsidR="00F0696E" w:rsidRPr="000407EA" w:rsidRDefault="00F0696E" w:rsidP="00F0696E">
      <w:pPr>
        <w:ind w:firstLine="709"/>
        <w:jc w:val="both"/>
        <w:rPr>
          <w:sz w:val="24"/>
          <w:szCs w:val="24"/>
        </w:rPr>
      </w:pPr>
      <w:r w:rsidRPr="000407EA">
        <w:rPr>
          <w:sz w:val="24"/>
          <w:szCs w:val="24"/>
          <w:shd w:val="clear" w:color="auto" w:fill="FFFFFF"/>
        </w:rPr>
        <w:t xml:space="preserve">- </w:t>
      </w:r>
      <w:r w:rsidRPr="000407EA">
        <w:rPr>
          <w:sz w:val="24"/>
          <w:szCs w:val="24"/>
        </w:rPr>
        <w:t>заявителем представлены неполные и (или) недостоверные сведения и документы, не соответствующие требованиям, установленным настоящим Положением.</w:t>
      </w:r>
    </w:p>
    <w:p w:rsidR="00F0696E" w:rsidRPr="000407EA" w:rsidRDefault="00F0696E" w:rsidP="00F0696E">
      <w:pPr>
        <w:ind w:firstLine="709"/>
        <w:jc w:val="both"/>
        <w:rPr>
          <w:sz w:val="24"/>
          <w:szCs w:val="24"/>
        </w:rPr>
      </w:pPr>
      <w:r w:rsidRPr="000407EA">
        <w:rPr>
          <w:sz w:val="24"/>
          <w:szCs w:val="24"/>
          <w:shd w:val="clear" w:color="auto" w:fill="FFFFFF"/>
        </w:rPr>
        <w:t>1</w:t>
      </w:r>
      <w:r>
        <w:rPr>
          <w:sz w:val="24"/>
          <w:szCs w:val="24"/>
          <w:shd w:val="clear" w:color="auto" w:fill="FFFFFF"/>
        </w:rPr>
        <w:t>5</w:t>
      </w:r>
      <w:r w:rsidRPr="000407EA">
        <w:rPr>
          <w:sz w:val="24"/>
          <w:szCs w:val="24"/>
          <w:shd w:val="clear" w:color="auto" w:fill="FFFFFF"/>
        </w:rPr>
        <w:t xml:space="preserve">. В случае принятия решения об отказе в </w:t>
      </w:r>
      <w:r>
        <w:rPr>
          <w:sz w:val="24"/>
          <w:szCs w:val="24"/>
          <w:shd w:val="clear" w:color="auto" w:fill="FFFFFF"/>
        </w:rPr>
        <w:t>оказании</w:t>
      </w:r>
      <w:r w:rsidRPr="000407EA">
        <w:rPr>
          <w:sz w:val="24"/>
          <w:szCs w:val="24"/>
          <w:shd w:val="clear" w:color="auto" w:fill="FFFFFF"/>
        </w:rPr>
        <w:t xml:space="preserve"> </w:t>
      </w:r>
      <w:r>
        <w:rPr>
          <w:sz w:val="24"/>
          <w:szCs w:val="24"/>
        </w:rPr>
        <w:t>материальной помощи</w:t>
      </w:r>
      <w:r w:rsidRPr="000407EA">
        <w:rPr>
          <w:sz w:val="24"/>
          <w:szCs w:val="24"/>
          <w:shd w:val="clear" w:color="auto" w:fill="FFFFFF"/>
        </w:rPr>
        <w:t xml:space="preserve"> уполномоченный специалист </w:t>
      </w:r>
      <w:r w:rsidRPr="000407EA">
        <w:rPr>
          <w:sz w:val="24"/>
          <w:szCs w:val="24"/>
        </w:rPr>
        <w:t xml:space="preserve">готовит </w:t>
      </w:r>
      <w:r>
        <w:rPr>
          <w:sz w:val="24"/>
          <w:szCs w:val="24"/>
        </w:rPr>
        <w:t>уведомление</w:t>
      </w:r>
      <w:r w:rsidRPr="000407EA">
        <w:rPr>
          <w:sz w:val="24"/>
          <w:szCs w:val="24"/>
        </w:rPr>
        <w:t xml:space="preserve"> за подписью начальника УСЗН, которое вручается заявителю в сроки, установленные действующим законодательством Российской Федерации.  </w:t>
      </w:r>
    </w:p>
    <w:p w:rsidR="00F0696E" w:rsidRPr="000407EA" w:rsidRDefault="00F0696E" w:rsidP="00F0696E">
      <w:pPr>
        <w:ind w:firstLine="709"/>
        <w:jc w:val="both"/>
        <w:rPr>
          <w:sz w:val="24"/>
          <w:szCs w:val="24"/>
        </w:rPr>
      </w:pPr>
      <w:r w:rsidRPr="000407EA">
        <w:rPr>
          <w:sz w:val="24"/>
          <w:szCs w:val="24"/>
        </w:rPr>
        <w:t>1</w:t>
      </w:r>
      <w:r>
        <w:rPr>
          <w:sz w:val="24"/>
          <w:szCs w:val="24"/>
        </w:rPr>
        <w:t>6</w:t>
      </w:r>
      <w:r w:rsidRPr="000407EA">
        <w:rPr>
          <w:sz w:val="24"/>
          <w:szCs w:val="24"/>
        </w:rPr>
        <w:t>. Если в результате пожаров (ситуации муниципального характера) пострадавшим гражданином утрачено (повреждено) более одного, находящегося в его собственности жилого помещения, оказание помощи пострадавшему гражданину осуществляется применительно к одному из утраченных (поврежденных) жилых помещений по его выбору.</w:t>
      </w:r>
    </w:p>
    <w:p w:rsidR="00F0696E" w:rsidRPr="000407EA" w:rsidRDefault="00F0696E" w:rsidP="00F0696E">
      <w:pPr>
        <w:ind w:firstLine="709"/>
        <w:jc w:val="both"/>
        <w:rPr>
          <w:sz w:val="24"/>
          <w:szCs w:val="24"/>
        </w:rPr>
      </w:pPr>
      <w:r w:rsidRPr="000407EA">
        <w:rPr>
          <w:sz w:val="24"/>
          <w:szCs w:val="24"/>
          <w:shd w:val="clear" w:color="auto" w:fill="FFFFFF"/>
        </w:rPr>
        <w:t>1</w:t>
      </w:r>
      <w:r>
        <w:rPr>
          <w:sz w:val="24"/>
          <w:szCs w:val="24"/>
          <w:shd w:val="clear" w:color="auto" w:fill="FFFFFF"/>
        </w:rPr>
        <w:t>7</w:t>
      </w:r>
      <w:r w:rsidRPr="000407EA">
        <w:rPr>
          <w:sz w:val="24"/>
          <w:szCs w:val="24"/>
          <w:shd w:val="clear" w:color="auto" w:fill="FFFFFF"/>
        </w:rPr>
        <w:t xml:space="preserve">. </w:t>
      </w:r>
      <w:r w:rsidRPr="000407EA">
        <w:rPr>
          <w:sz w:val="24"/>
          <w:szCs w:val="24"/>
        </w:rPr>
        <w:t>В случае</w:t>
      </w:r>
      <w:r>
        <w:rPr>
          <w:sz w:val="24"/>
          <w:szCs w:val="24"/>
        </w:rPr>
        <w:t>,</w:t>
      </w:r>
      <w:r w:rsidRPr="000407EA">
        <w:rPr>
          <w:sz w:val="24"/>
          <w:szCs w:val="24"/>
        </w:rPr>
        <w:t xml:space="preserve"> если в результате пожара, чрезвычайной ситуации муниципального характера, утраченное (поврежденное) жилое помещение находилось в долевой собственности, размер материальной помощи, указанны</w:t>
      </w:r>
      <w:r>
        <w:rPr>
          <w:sz w:val="24"/>
          <w:szCs w:val="24"/>
        </w:rPr>
        <w:t>й</w:t>
      </w:r>
      <w:r w:rsidRPr="000407EA">
        <w:rPr>
          <w:sz w:val="24"/>
          <w:szCs w:val="24"/>
        </w:rPr>
        <w:t xml:space="preserve"> в пункт</w:t>
      </w:r>
      <w:r>
        <w:rPr>
          <w:sz w:val="24"/>
          <w:szCs w:val="24"/>
        </w:rPr>
        <w:t>ах</w:t>
      </w:r>
      <w:r w:rsidRPr="000407EA">
        <w:rPr>
          <w:sz w:val="24"/>
          <w:szCs w:val="24"/>
        </w:rPr>
        <w:t xml:space="preserve"> </w:t>
      </w:r>
      <w:r>
        <w:rPr>
          <w:sz w:val="24"/>
          <w:szCs w:val="24"/>
        </w:rPr>
        <w:t>7, 8</w:t>
      </w:r>
      <w:r w:rsidRPr="000407EA">
        <w:rPr>
          <w:sz w:val="24"/>
          <w:szCs w:val="24"/>
        </w:rPr>
        <w:t xml:space="preserve"> настоящего Положения, выплачивается одному из долевых собственников по их выбору.</w:t>
      </w:r>
    </w:p>
    <w:p w:rsidR="00F0696E" w:rsidRPr="000407EA" w:rsidRDefault="00F0696E" w:rsidP="00F0696E">
      <w:pPr>
        <w:ind w:firstLine="709"/>
        <w:jc w:val="both"/>
        <w:rPr>
          <w:sz w:val="24"/>
          <w:szCs w:val="24"/>
        </w:rPr>
      </w:pPr>
      <w:r>
        <w:rPr>
          <w:sz w:val="24"/>
          <w:szCs w:val="24"/>
        </w:rPr>
        <w:t>18</w:t>
      </w:r>
      <w:r w:rsidRPr="000407EA">
        <w:rPr>
          <w:sz w:val="24"/>
          <w:szCs w:val="24"/>
        </w:rPr>
        <w:t>. В случае</w:t>
      </w:r>
      <w:r>
        <w:rPr>
          <w:sz w:val="24"/>
          <w:szCs w:val="24"/>
        </w:rPr>
        <w:t>,</w:t>
      </w:r>
      <w:r w:rsidRPr="000407EA">
        <w:rPr>
          <w:sz w:val="24"/>
          <w:szCs w:val="24"/>
        </w:rPr>
        <w:t xml:space="preserve"> если заявление</w:t>
      </w:r>
      <w:r>
        <w:rPr>
          <w:sz w:val="24"/>
          <w:szCs w:val="24"/>
        </w:rPr>
        <w:t xml:space="preserve"> об</w:t>
      </w:r>
      <w:r w:rsidRPr="000407EA">
        <w:rPr>
          <w:sz w:val="24"/>
          <w:szCs w:val="24"/>
        </w:rPr>
        <w:t xml:space="preserve"> </w:t>
      </w:r>
      <w:r>
        <w:rPr>
          <w:sz w:val="24"/>
          <w:szCs w:val="24"/>
          <w:shd w:val="clear" w:color="auto" w:fill="FFFFFF"/>
        </w:rPr>
        <w:t>оказании</w:t>
      </w:r>
      <w:r w:rsidRPr="000407EA">
        <w:rPr>
          <w:sz w:val="24"/>
          <w:szCs w:val="24"/>
          <w:shd w:val="clear" w:color="auto" w:fill="FFFFFF"/>
        </w:rPr>
        <w:t xml:space="preserve"> </w:t>
      </w:r>
      <w:r>
        <w:rPr>
          <w:sz w:val="24"/>
          <w:szCs w:val="24"/>
        </w:rPr>
        <w:t>материальной помощи</w:t>
      </w:r>
      <w:r w:rsidRPr="000407EA">
        <w:rPr>
          <w:sz w:val="24"/>
          <w:szCs w:val="24"/>
          <w:shd w:val="clear" w:color="auto" w:fill="FFFFFF"/>
        </w:rPr>
        <w:t xml:space="preserve"> </w:t>
      </w:r>
      <w:r w:rsidRPr="000407EA">
        <w:rPr>
          <w:sz w:val="24"/>
          <w:szCs w:val="24"/>
        </w:rPr>
        <w:t>со всеми необходимыми документами поступили в адрес УСЗН в текущем году, а выплата материальной помощи произведена в следующем году, заявитель</w:t>
      </w:r>
      <w:r>
        <w:rPr>
          <w:sz w:val="24"/>
          <w:szCs w:val="24"/>
        </w:rPr>
        <w:t xml:space="preserve"> </w:t>
      </w:r>
      <w:r w:rsidRPr="000407EA">
        <w:rPr>
          <w:sz w:val="24"/>
          <w:szCs w:val="24"/>
        </w:rPr>
        <w:t>вправе обратиться в УСЗН с заявлением об оказании материальной помощи, в связи с пожаром, чрезвычайной ситуацией муниципального характера</w:t>
      </w:r>
      <w:r>
        <w:rPr>
          <w:sz w:val="24"/>
          <w:szCs w:val="24"/>
        </w:rPr>
        <w:t xml:space="preserve">, в течение </w:t>
      </w:r>
      <w:r w:rsidRPr="000407EA">
        <w:rPr>
          <w:sz w:val="24"/>
          <w:szCs w:val="24"/>
        </w:rPr>
        <w:t>года, в котором произведена выплата.</w:t>
      </w:r>
    </w:p>
    <w:p w:rsidR="00F0696E" w:rsidRPr="000407EA" w:rsidRDefault="00F0696E" w:rsidP="00F0696E">
      <w:pPr>
        <w:ind w:firstLine="709"/>
        <w:jc w:val="both"/>
        <w:rPr>
          <w:sz w:val="24"/>
          <w:szCs w:val="24"/>
        </w:rPr>
      </w:pPr>
      <w:r>
        <w:rPr>
          <w:sz w:val="24"/>
          <w:szCs w:val="24"/>
        </w:rPr>
        <w:t>19</w:t>
      </w:r>
      <w:r w:rsidRPr="000407EA">
        <w:rPr>
          <w:sz w:val="24"/>
          <w:szCs w:val="24"/>
        </w:rPr>
        <w:t>. Сумма материальной помощи перечисляется УСЗН на лицевой счет заявителя, который указывается в заявлении или выплачивается заявителю (доверенному лицу, с нотариально заверенной доверенностью). При отсутствии лицевого счета материальная помощь выплачивается заявителю через кассу УСЗН.</w:t>
      </w:r>
    </w:p>
    <w:p w:rsidR="00810E05" w:rsidRDefault="00F0696E" w:rsidP="00F0696E">
      <w:pPr>
        <w:ind w:firstLine="708"/>
        <w:jc w:val="both"/>
        <w:rPr>
          <w:sz w:val="24"/>
          <w:szCs w:val="24"/>
        </w:rPr>
      </w:pPr>
      <w:r w:rsidRPr="004948B6">
        <w:rPr>
          <w:sz w:val="24"/>
          <w:szCs w:val="24"/>
        </w:rPr>
        <w:t xml:space="preserve">20. Информация о предоставлении социальных услуг, установленных настоящим Решением,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r>
        <w:rPr>
          <w:sz w:val="24"/>
          <w:szCs w:val="24"/>
        </w:rPr>
        <w:t>действующим законодательством Российской Федерации.</w:t>
      </w:r>
    </w:p>
    <w:sectPr w:rsidR="00810E05" w:rsidSect="0058351E">
      <w:pgSz w:w="11906" w:h="16838"/>
      <w:pgMar w:top="1134" w:right="851"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51D5C" w:rsidRDefault="00E51D5C" w:rsidP="008F32DC">
      <w:r>
        <w:separator/>
      </w:r>
    </w:p>
  </w:endnote>
  <w:endnote w:type="continuationSeparator" w:id="0">
    <w:p w:rsidR="00E51D5C" w:rsidRDefault="00E51D5C" w:rsidP="008F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CC"/>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ucida Console">
    <w:charset w:val="CC"/>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JournalSans">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CYR">
    <w:charset w:val="CC"/>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51D5C" w:rsidRDefault="00E51D5C" w:rsidP="008F32DC">
      <w:r>
        <w:separator/>
      </w:r>
    </w:p>
  </w:footnote>
  <w:footnote w:type="continuationSeparator" w:id="0">
    <w:p w:rsidR="00E51D5C" w:rsidRDefault="00E51D5C" w:rsidP="008F3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96"/>
    <w:multiLevelType w:val="multilevel"/>
    <w:tmpl w:val="00000096"/>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Symbol" w:hAnsi="Symbol" w:cs="Star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abstractNum w:abstractNumId="1" w15:restartNumberingAfterBreak="0">
    <w:nsid w:val="0000009C"/>
    <w:multiLevelType w:val="multilevel"/>
    <w:tmpl w:val="0000009C"/>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Symbol" w:hAnsi="Symbol" w:cs="Star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abstractNum w:abstractNumId="2" w15:restartNumberingAfterBreak="0">
    <w:nsid w:val="00420717"/>
    <w:multiLevelType w:val="hybridMultilevel"/>
    <w:tmpl w:val="AF644098"/>
    <w:lvl w:ilvl="0" w:tplc="97783D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0AC02DE"/>
    <w:multiLevelType w:val="hybridMultilevel"/>
    <w:tmpl w:val="B8BA56A6"/>
    <w:lvl w:ilvl="0" w:tplc="9742242A">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4" w15:restartNumberingAfterBreak="0">
    <w:nsid w:val="013914A6"/>
    <w:multiLevelType w:val="hybridMultilevel"/>
    <w:tmpl w:val="90163ED4"/>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3B90628"/>
    <w:multiLevelType w:val="hybridMultilevel"/>
    <w:tmpl w:val="68F61062"/>
    <w:lvl w:ilvl="0" w:tplc="A8F2E45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41E12B0"/>
    <w:multiLevelType w:val="hybridMultilevel"/>
    <w:tmpl w:val="56705768"/>
    <w:lvl w:ilvl="0" w:tplc="0419000F">
      <w:start w:val="1"/>
      <w:numFmt w:val="decimal"/>
      <w:lvlText w:val="%1."/>
      <w:lvlJc w:val="left"/>
      <w:pPr>
        <w:tabs>
          <w:tab w:val="num" w:pos="720"/>
        </w:tabs>
        <w:ind w:left="720" w:hanging="360"/>
      </w:pPr>
    </w:lvl>
    <w:lvl w:ilvl="1" w:tplc="A50C3E4A">
      <w:start w:val="7"/>
      <w:numFmt w:val="decimal"/>
      <w:lvlText w:val="%2)"/>
      <w:lvlJc w:val="left"/>
      <w:pPr>
        <w:tabs>
          <w:tab w:val="num" w:pos="1260"/>
        </w:tabs>
        <w:ind w:left="1260" w:hanging="360"/>
      </w:pPr>
      <w:rPr>
        <w:rFonts w:hint="default"/>
      </w:rPr>
    </w:lvl>
    <w:lvl w:ilvl="2" w:tplc="0419000F">
      <w:start w:val="1"/>
      <w:numFmt w:val="decimal"/>
      <w:lvlText w:val="%3."/>
      <w:lvlJc w:val="left"/>
      <w:pPr>
        <w:tabs>
          <w:tab w:val="num" w:pos="2700"/>
        </w:tabs>
        <w:ind w:left="2700" w:hanging="36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052B6439"/>
    <w:multiLevelType w:val="hybridMultilevel"/>
    <w:tmpl w:val="467C7C72"/>
    <w:lvl w:ilvl="0" w:tplc="99BE7588">
      <w:start w:val="1"/>
      <w:numFmt w:val="decimal"/>
      <w:lvlText w:val="%1."/>
      <w:lvlJc w:val="left"/>
      <w:pPr>
        <w:ind w:left="1429" w:hanging="360"/>
      </w:pPr>
      <w:rPr>
        <w:rFonts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B3A57F4"/>
    <w:multiLevelType w:val="hybridMultilevel"/>
    <w:tmpl w:val="80E2CD3C"/>
    <w:lvl w:ilvl="0" w:tplc="D1AC6A82">
      <w:start w:val="1"/>
      <w:numFmt w:val="decimal"/>
      <w:suff w:val="space"/>
      <w:lvlText w:val="%1."/>
      <w:lvlJc w:val="left"/>
      <w:pPr>
        <w:ind w:left="928" w:hanging="360"/>
      </w:pPr>
      <w:rPr>
        <w:rFonts w:hint="default"/>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9" w15:restartNumberingAfterBreak="0">
    <w:nsid w:val="0E3C38FC"/>
    <w:multiLevelType w:val="hybridMultilevel"/>
    <w:tmpl w:val="FC887F3A"/>
    <w:lvl w:ilvl="0" w:tplc="E51C24D0">
      <w:start w:val="1"/>
      <w:numFmt w:val="decimal"/>
      <w:lvlText w:val="%1."/>
      <w:lvlJc w:val="left"/>
      <w:pPr>
        <w:ind w:left="1976" w:hanging="1125"/>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0ED24233"/>
    <w:multiLevelType w:val="hybridMultilevel"/>
    <w:tmpl w:val="D2A8151A"/>
    <w:lvl w:ilvl="0" w:tplc="61FA2E2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18F41133"/>
    <w:multiLevelType w:val="hybridMultilevel"/>
    <w:tmpl w:val="DD046F50"/>
    <w:lvl w:ilvl="0" w:tplc="556A201A">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1E794FE2"/>
    <w:multiLevelType w:val="hybridMultilevel"/>
    <w:tmpl w:val="973EAAFE"/>
    <w:lvl w:ilvl="0" w:tplc="EDEC15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1BF4E1A"/>
    <w:multiLevelType w:val="hybridMultilevel"/>
    <w:tmpl w:val="C5C82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F71766"/>
    <w:multiLevelType w:val="multilevel"/>
    <w:tmpl w:val="A496BF2A"/>
    <w:lvl w:ilvl="0">
      <w:start w:val="1"/>
      <w:numFmt w:val="decimal"/>
      <w:lvlText w:val="%1."/>
      <w:lvlJc w:val="left"/>
      <w:pPr>
        <w:ind w:left="1744" w:hanging="1035"/>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15" w15:restartNumberingAfterBreak="0">
    <w:nsid w:val="2319337A"/>
    <w:multiLevelType w:val="hybridMultilevel"/>
    <w:tmpl w:val="C4220612"/>
    <w:lvl w:ilvl="0" w:tplc="080033F6">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15:restartNumberingAfterBreak="0">
    <w:nsid w:val="267E6D35"/>
    <w:multiLevelType w:val="hybridMultilevel"/>
    <w:tmpl w:val="D0CA6F2E"/>
    <w:lvl w:ilvl="0" w:tplc="9DB01214">
      <w:start w:val="1"/>
      <w:numFmt w:val="decimal"/>
      <w:lvlText w:val="%1."/>
      <w:lvlJc w:val="left"/>
      <w:pPr>
        <w:tabs>
          <w:tab w:val="num" w:pos="1455"/>
        </w:tabs>
        <w:ind w:left="1455" w:hanging="915"/>
      </w:pPr>
      <w:rPr>
        <w:rFonts w:hint="default"/>
        <w:b w:val="0"/>
      </w:rPr>
    </w:lvl>
    <w:lvl w:ilvl="1" w:tplc="04190019">
      <w:start w:val="1"/>
      <w:numFmt w:val="lowerLetter"/>
      <w:lvlText w:val="%2."/>
      <w:lvlJc w:val="left"/>
      <w:pPr>
        <w:tabs>
          <w:tab w:val="num" w:pos="1620"/>
        </w:tabs>
        <w:ind w:left="1620" w:hanging="360"/>
      </w:pPr>
    </w:lvl>
    <w:lvl w:ilvl="2" w:tplc="A4F49026">
      <w:start w:val="9"/>
      <w:numFmt w:val="decimal"/>
      <w:lvlText w:val="%3)"/>
      <w:lvlJc w:val="left"/>
      <w:pPr>
        <w:tabs>
          <w:tab w:val="num" w:pos="2520"/>
        </w:tabs>
        <w:ind w:left="2520" w:hanging="360"/>
      </w:pPr>
      <w:rPr>
        <w:rFonts w:hint="default"/>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15:restartNumberingAfterBreak="0">
    <w:nsid w:val="2C8054B2"/>
    <w:multiLevelType w:val="hybridMultilevel"/>
    <w:tmpl w:val="E6F28D00"/>
    <w:lvl w:ilvl="0" w:tplc="F59E793E">
      <w:start w:val="5"/>
      <w:numFmt w:val="decimal"/>
      <w:lvlText w:val="%1."/>
      <w:lvlJc w:val="left"/>
      <w:pPr>
        <w:tabs>
          <w:tab w:val="num" w:pos="1260"/>
        </w:tabs>
        <w:ind w:left="1260" w:hanging="360"/>
      </w:pPr>
      <w:rPr>
        <w:rFonts w:hint="default"/>
      </w:rPr>
    </w:lvl>
    <w:lvl w:ilvl="1" w:tplc="D3D2DC80">
      <w:start w:val="5"/>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15:restartNumberingAfterBreak="0">
    <w:nsid w:val="2CA02984"/>
    <w:multiLevelType w:val="hybridMultilevel"/>
    <w:tmpl w:val="E9949948"/>
    <w:lvl w:ilvl="0" w:tplc="5EDEE73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15964F3"/>
    <w:multiLevelType w:val="multilevel"/>
    <w:tmpl w:val="E7CC07B4"/>
    <w:lvl w:ilvl="0">
      <w:start w:val="1"/>
      <w:numFmt w:val="decimal"/>
      <w:lvlText w:val="%1."/>
      <w:lvlJc w:val="left"/>
      <w:pPr>
        <w:ind w:left="1069" w:hanging="360"/>
      </w:pPr>
      <w:rPr>
        <w:rFonts w:hint="default"/>
      </w:rPr>
    </w:lvl>
    <w:lvl w:ilvl="1">
      <w:start w:val="2"/>
      <w:numFmt w:val="decimal"/>
      <w:isLgl/>
      <w:lvlText w:val="%1.%2"/>
      <w:lvlJc w:val="left"/>
      <w:pPr>
        <w:ind w:left="1309" w:hanging="60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32D30202"/>
    <w:multiLevelType w:val="hybridMultilevel"/>
    <w:tmpl w:val="3496B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141AE2"/>
    <w:multiLevelType w:val="hybridMultilevel"/>
    <w:tmpl w:val="B29E013A"/>
    <w:lvl w:ilvl="0" w:tplc="62525FA4">
      <w:start w:val="1"/>
      <w:numFmt w:val="decimal"/>
      <w:lvlText w:val="%1."/>
      <w:lvlJc w:val="left"/>
      <w:pPr>
        <w:ind w:left="990" w:hanging="390"/>
      </w:pPr>
      <w:rPr>
        <w:rFonts w:hint="default"/>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2" w15:restartNumberingAfterBreak="0">
    <w:nsid w:val="38706794"/>
    <w:multiLevelType w:val="hybridMultilevel"/>
    <w:tmpl w:val="2750752A"/>
    <w:lvl w:ilvl="0" w:tplc="D87CBA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961790D"/>
    <w:multiLevelType w:val="hybridMultilevel"/>
    <w:tmpl w:val="10168828"/>
    <w:lvl w:ilvl="0" w:tplc="EFC28A88">
      <w:start w:val="1"/>
      <w:numFmt w:val="decimal"/>
      <w:suff w:val="space"/>
      <w:lvlText w:val="%1)"/>
      <w:lvlJc w:val="left"/>
      <w:pPr>
        <w:ind w:left="90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3E5A55B2"/>
    <w:multiLevelType w:val="hybridMultilevel"/>
    <w:tmpl w:val="AE046C06"/>
    <w:lvl w:ilvl="0" w:tplc="C2EA20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B6B0BEA"/>
    <w:multiLevelType w:val="hybridMultilevel"/>
    <w:tmpl w:val="64EE9CFA"/>
    <w:lvl w:ilvl="0" w:tplc="60807E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4E6A7601"/>
    <w:multiLevelType w:val="hybridMultilevel"/>
    <w:tmpl w:val="046AB206"/>
    <w:lvl w:ilvl="0" w:tplc="61A6840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528E4BCE"/>
    <w:multiLevelType w:val="hybridMultilevel"/>
    <w:tmpl w:val="8556B920"/>
    <w:lvl w:ilvl="0" w:tplc="6F3CF2AA">
      <w:start w:val="1"/>
      <w:numFmt w:val="decimal"/>
      <w:lvlText w:val="%1."/>
      <w:lvlJc w:val="left"/>
      <w:pPr>
        <w:tabs>
          <w:tab w:val="num" w:pos="1353"/>
        </w:tabs>
        <w:ind w:left="1353" w:hanging="360"/>
      </w:pPr>
      <w:rPr>
        <w:color w:val="auto"/>
      </w:rPr>
    </w:lvl>
    <w:lvl w:ilvl="1" w:tplc="E0FCB7B6">
      <w:start w:val="1"/>
      <w:numFmt w:val="decimal"/>
      <w:lvlText w:val="%2)"/>
      <w:lvlJc w:val="left"/>
      <w:pPr>
        <w:tabs>
          <w:tab w:val="num" w:pos="990"/>
        </w:tabs>
        <w:ind w:left="990" w:hanging="990"/>
      </w:pPr>
      <w:rPr>
        <w:rFonts w:ascii="Times New Roman" w:eastAsia="Times New Roman" w:hAnsi="Times New Roman" w:cs="Times New Roman"/>
      </w:rPr>
    </w:lvl>
    <w:lvl w:ilvl="2" w:tplc="9DB01214">
      <w:start w:val="1"/>
      <w:numFmt w:val="decimal"/>
      <w:lvlText w:val="%3."/>
      <w:lvlJc w:val="left"/>
      <w:pPr>
        <w:tabs>
          <w:tab w:val="num" w:pos="2895"/>
        </w:tabs>
        <w:ind w:left="2895" w:hanging="915"/>
      </w:pPr>
      <w:rPr>
        <w:rFonts w:hint="default"/>
        <w:b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0AB42E4"/>
    <w:multiLevelType w:val="hybridMultilevel"/>
    <w:tmpl w:val="F97E1D6C"/>
    <w:lvl w:ilvl="0" w:tplc="E3002572">
      <w:start w:val="3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62507218"/>
    <w:multiLevelType w:val="hybridMultilevel"/>
    <w:tmpl w:val="A3685ED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63C13747"/>
    <w:multiLevelType w:val="hybridMultilevel"/>
    <w:tmpl w:val="D4AC5D6E"/>
    <w:lvl w:ilvl="0" w:tplc="CC880432">
      <w:start w:val="1"/>
      <w:numFmt w:val="decimal"/>
      <w:lvlText w:val="%1."/>
      <w:lvlJc w:val="left"/>
      <w:pPr>
        <w:tabs>
          <w:tab w:val="num" w:pos="1068"/>
        </w:tabs>
        <w:ind w:left="1068" w:hanging="360"/>
      </w:pPr>
      <w:rPr>
        <w:rFonts w:ascii="Times New Roman" w:eastAsia="Times New Roman" w:hAnsi="Times New Roman" w:cs="Times New Roman"/>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64D7651C"/>
    <w:multiLevelType w:val="hybridMultilevel"/>
    <w:tmpl w:val="341A2482"/>
    <w:lvl w:ilvl="0" w:tplc="A4C6AF6C">
      <w:start w:val="1"/>
      <w:numFmt w:val="decimal"/>
      <w:lvlText w:val="%1."/>
      <w:lvlJc w:val="left"/>
      <w:pPr>
        <w:ind w:left="2028" w:hanging="103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3" w15:restartNumberingAfterBreak="0">
    <w:nsid w:val="66191BE3"/>
    <w:multiLevelType w:val="hybridMultilevel"/>
    <w:tmpl w:val="29B67BB8"/>
    <w:lvl w:ilvl="0" w:tplc="0C86D9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6FB00F5"/>
    <w:multiLevelType w:val="hybridMultilevel"/>
    <w:tmpl w:val="617AFC8A"/>
    <w:lvl w:ilvl="0" w:tplc="7CECD70C">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6A7844C6"/>
    <w:multiLevelType w:val="hybridMultilevel"/>
    <w:tmpl w:val="5EC4FA7E"/>
    <w:lvl w:ilvl="0" w:tplc="31F02338">
      <w:start w:val="1"/>
      <w:numFmt w:val="decimal"/>
      <w:lvlText w:val="%1."/>
      <w:lvlJc w:val="left"/>
      <w:pPr>
        <w:ind w:left="1639" w:hanging="93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B060E94"/>
    <w:multiLevelType w:val="hybridMultilevel"/>
    <w:tmpl w:val="5A20F532"/>
    <w:lvl w:ilvl="0" w:tplc="91C23C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B1D0217"/>
    <w:multiLevelType w:val="hybridMultilevel"/>
    <w:tmpl w:val="59AECB04"/>
    <w:lvl w:ilvl="0" w:tplc="DE54D7CC">
      <w:start w:val="1"/>
      <w:numFmt w:val="decimal"/>
      <w:lvlText w:val="%1."/>
      <w:lvlJc w:val="left"/>
      <w:pPr>
        <w:ind w:left="1130" w:hanging="360"/>
      </w:pPr>
      <w:rPr>
        <w:rFonts w:hint="default"/>
      </w:rPr>
    </w:lvl>
    <w:lvl w:ilvl="1" w:tplc="04190019" w:tentative="1">
      <w:start w:val="1"/>
      <w:numFmt w:val="lowerLetter"/>
      <w:lvlText w:val="%2."/>
      <w:lvlJc w:val="left"/>
      <w:pPr>
        <w:ind w:left="1850" w:hanging="360"/>
      </w:pPr>
    </w:lvl>
    <w:lvl w:ilvl="2" w:tplc="0419001B" w:tentative="1">
      <w:start w:val="1"/>
      <w:numFmt w:val="lowerRoman"/>
      <w:lvlText w:val="%3."/>
      <w:lvlJc w:val="right"/>
      <w:pPr>
        <w:ind w:left="2570" w:hanging="180"/>
      </w:pPr>
    </w:lvl>
    <w:lvl w:ilvl="3" w:tplc="0419000F" w:tentative="1">
      <w:start w:val="1"/>
      <w:numFmt w:val="decimal"/>
      <w:lvlText w:val="%4."/>
      <w:lvlJc w:val="left"/>
      <w:pPr>
        <w:ind w:left="3290" w:hanging="360"/>
      </w:pPr>
    </w:lvl>
    <w:lvl w:ilvl="4" w:tplc="04190019" w:tentative="1">
      <w:start w:val="1"/>
      <w:numFmt w:val="lowerLetter"/>
      <w:lvlText w:val="%5."/>
      <w:lvlJc w:val="left"/>
      <w:pPr>
        <w:ind w:left="4010" w:hanging="360"/>
      </w:pPr>
    </w:lvl>
    <w:lvl w:ilvl="5" w:tplc="0419001B" w:tentative="1">
      <w:start w:val="1"/>
      <w:numFmt w:val="lowerRoman"/>
      <w:lvlText w:val="%6."/>
      <w:lvlJc w:val="right"/>
      <w:pPr>
        <w:ind w:left="4730" w:hanging="180"/>
      </w:pPr>
    </w:lvl>
    <w:lvl w:ilvl="6" w:tplc="0419000F" w:tentative="1">
      <w:start w:val="1"/>
      <w:numFmt w:val="decimal"/>
      <w:lvlText w:val="%7."/>
      <w:lvlJc w:val="left"/>
      <w:pPr>
        <w:ind w:left="5450" w:hanging="360"/>
      </w:pPr>
    </w:lvl>
    <w:lvl w:ilvl="7" w:tplc="04190019" w:tentative="1">
      <w:start w:val="1"/>
      <w:numFmt w:val="lowerLetter"/>
      <w:lvlText w:val="%8."/>
      <w:lvlJc w:val="left"/>
      <w:pPr>
        <w:ind w:left="6170" w:hanging="360"/>
      </w:pPr>
    </w:lvl>
    <w:lvl w:ilvl="8" w:tplc="0419001B" w:tentative="1">
      <w:start w:val="1"/>
      <w:numFmt w:val="lowerRoman"/>
      <w:lvlText w:val="%9."/>
      <w:lvlJc w:val="right"/>
      <w:pPr>
        <w:ind w:left="6890" w:hanging="180"/>
      </w:pPr>
    </w:lvl>
  </w:abstractNum>
  <w:abstractNum w:abstractNumId="38" w15:restartNumberingAfterBreak="0">
    <w:nsid w:val="6CFB19DA"/>
    <w:multiLevelType w:val="hybridMultilevel"/>
    <w:tmpl w:val="DC60DF30"/>
    <w:lvl w:ilvl="0" w:tplc="04190011">
      <w:start w:val="1"/>
      <w:numFmt w:val="decimal"/>
      <w:lvlText w:val="%1)"/>
      <w:lvlJc w:val="left"/>
      <w:pPr>
        <w:ind w:left="928"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15:restartNumberingAfterBreak="0">
    <w:nsid w:val="6FA61067"/>
    <w:multiLevelType w:val="hybridMultilevel"/>
    <w:tmpl w:val="C4C8B750"/>
    <w:lvl w:ilvl="0" w:tplc="B84CCAD4">
      <w:start w:val="1"/>
      <w:numFmt w:val="decimal"/>
      <w:lvlText w:val="%1)"/>
      <w:lvlJc w:val="left"/>
      <w:pPr>
        <w:ind w:left="981" w:hanging="360"/>
      </w:pPr>
      <w:rPr>
        <w:rFonts w:hint="default"/>
      </w:rPr>
    </w:lvl>
    <w:lvl w:ilvl="1" w:tplc="04190019" w:tentative="1">
      <w:start w:val="1"/>
      <w:numFmt w:val="lowerLetter"/>
      <w:lvlText w:val="%2."/>
      <w:lvlJc w:val="left"/>
      <w:pPr>
        <w:ind w:left="1701" w:hanging="360"/>
      </w:pPr>
    </w:lvl>
    <w:lvl w:ilvl="2" w:tplc="0419001B" w:tentative="1">
      <w:start w:val="1"/>
      <w:numFmt w:val="lowerRoman"/>
      <w:lvlText w:val="%3."/>
      <w:lvlJc w:val="right"/>
      <w:pPr>
        <w:ind w:left="2421" w:hanging="180"/>
      </w:pPr>
    </w:lvl>
    <w:lvl w:ilvl="3" w:tplc="0419000F" w:tentative="1">
      <w:start w:val="1"/>
      <w:numFmt w:val="decimal"/>
      <w:lvlText w:val="%4."/>
      <w:lvlJc w:val="left"/>
      <w:pPr>
        <w:ind w:left="3141" w:hanging="360"/>
      </w:pPr>
    </w:lvl>
    <w:lvl w:ilvl="4" w:tplc="04190019" w:tentative="1">
      <w:start w:val="1"/>
      <w:numFmt w:val="lowerLetter"/>
      <w:lvlText w:val="%5."/>
      <w:lvlJc w:val="left"/>
      <w:pPr>
        <w:ind w:left="3861" w:hanging="360"/>
      </w:pPr>
    </w:lvl>
    <w:lvl w:ilvl="5" w:tplc="0419001B" w:tentative="1">
      <w:start w:val="1"/>
      <w:numFmt w:val="lowerRoman"/>
      <w:lvlText w:val="%6."/>
      <w:lvlJc w:val="right"/>
      <w:pPr>
        <w:ind w:left="4581" w:hanging="180"/>
      </w:pPr>
    </w:lvl>
    <w:lvl w:ilvl="6" w:tplc="0419000F" w:tentative="1">
      <w:start w:val="1"/>
      <w:numFmt w:val="decimal"/>
      <w:lvlText w:val="%7."/>
      <w:lvlJc w:val="left"/>
      <w:pPr>
        <w:ind w:left="5301" w:hanging="360"/>
      </w:pPr>
    </w:lvl>
    <w:lvl w:ilvl="7" w:tplc="04190019" w:tentative="1">
      <w:start w:val="1"/>
      <w:numFmt w:val="lowerLetter"/>
      <w:lvlText w:val="%8."/>
      <w:lvlJc w:val="left"/>
      <w:pPr>
        <w:ind w:left="6021" w:hanging="360"/>
      </w:pPr>
    </w:lvl>
    <w:lvl w:ilvl="8" w:tplc="0419001B" w:tentative="1">
      <w:start w:val="1"/>
      <w:numFmt w:val="lowerRoman"/>
      <w:lvlText w:val="%9."/>
      <w:lvlJc w:val="right"/>
      <w:pPr>
        <w:ind w:left="6741" w:hanging="180"/>
      </w:pPr>
    </w:lvl>
  </w:abstractNum>
  <w:abstractNum w:abstractNumId="40" w15:restartNumberingAfterBreak="0">
    <w:nsid w:val="715A5B84"/>
    <w:multiLevelType w:val="hybridMultilevel"/>
    <w:tmpl w:val="DBDAB448"/>
    <w:lvl w:ilvl="0" w:tplc="82B84B8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3722EAD"/>
    <w:multiLevelType w:val="hybridMultilevel"/>
    <w:tmpl w:val="940AB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8134EF"/>
    <w:multiLevelType w:val="hybridMultilevel"/>
    <w:tmpl w:val="0BEA8CF4"/>
    <w:lvl w:ilvl="0" w:tplc="61FA2E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7A196816"/>
    <w:multiLevelType w:val="hybridMultilevel"/>
    <w:tmpl w:val="36CE0B74"/>
    <w:lvl w:ilvl="0" w:tplc="1EDC5744">
      <w:start w:val="1"/>
      <w:numFmt w:val="decimal"/>
      <w:lvlText w:val="%1)"/>
      <w:lvlJc w:val="left"/>
      <w:pPr>
        <w:ind w:left="928" w:hanging="360"/>
      </w:pPr>
      <w:rPr>
        <w:rFonts w:ascii="Times New Roman" w:hAnsi="Times New Roman" w:hint="default"/>
        <w:sz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3"/>
  </w:num>
  <w:num w:numId="4">
    <w:abstractNumId w:val="16"/>
  </w:num>
  <w:num w:numId="5">
    <w:abstractNumId w:val="28"/>
  </w:num>
  <w:num w:numId="6">
    <w:abstractNumId w:val="17"/>
  </w:num>
  <w:num w:numId="7">
    <w:abstractNumId w:val="29"/>
  </w:num>
  <w:num w:numId="8">
    <w:abstractNumId w:val="40"/>
  </w:num>
  <w:num w:numId="9">
    <w:abstractNumId w:val="2"/>
  </w:num>
  <w:num w:numId="10">
    <w:abstractNumId w:val="19"/>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8"/>
  </w:num>
  <w:num w:numId="14">
    <w:abstractNumId w:val="21"/>
  </w:num>
  <w:num w:numId="15">
    <w:abstractNumId w:val="33"/>
  </w:num>
  <w:num w:numId="16">
    <w:abstractNumId w:val="4"/>
  </w:num>
  <w:num w:numId="17">
    <w:abstractNumId w:val="37"/>
  </w:num>
  <w:num w:numId="18">
    <w:abstractNumId w:val="26"/>
  </w:num>
  <w:num w:numId="19">
    <w:abstractNumId w:val="9"/>
  </w:num>
  <w:num w:numId="20">
    <w:abstractNumId w:val="38"/>
  </w:num>
  <w:num w:numId="21">
    <w:abstractNumId w:val="22"/>
  </w:num>
  <w:num w:numId="22">
    <w:abstractNumId w:val="36"/>
  </w:num>
  <w:num w:numId="23">
    <w:abstractNumId w:val="25"/>
  </w:num>
  <w:num w:numId="24">
    <w:abstractNumId w:val="1"/>
  </w:num>
  <w:num w:numId="25">
    <w:abstractNumId w:val="20"/>
  </w:num>
  <w:num w:numId="26">
    <w:abstractNumId w:val="42"/>
  </w:num>
  <w:num w:numId="27">
    <w:abstractNumId w:val="10"/>
  </w:num>
  <w:num w:numId="28">
    <w:abstractNumId w:val="32"/>
  </w:num>
  <w:num w:numId="29">
    <w:abstractNumId w:val="31"/>
  </w:num>
  <w:num w:numId="30">
    <w:abstractNumId w:val="41"/>
  </w:num>
  <w:num w:numId="31">
    <w:abstractNumId w:val="39"/>
  </w:num>
  <w:num w:numId="32">
    <w:abstractNumId w:val="35"/>
  </w:num>
  <w:num w:numId="33">
    <w:abstractNumId w:val="30"/>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2"/>
  </w:num>
  <w:num w:numId="37">
    <w:abstractNumId w:val="13"/>
  </w:num>
  <w:num w:numId="38">
    <w:abstractNumId w:val="8"/>
  </w:num>
  <w:num w:numId="39">
    <w:abstractNumId w:val="23"/>
  </w:num>
  <w:num w:numId="40">
    <w:abstractNumId w:val="0"/>
  </w:num>
  <w:num w:numId="41">
    <w:abstractNumId w:val="7"/>
  </w:num>
  <w:num w:numId="42">
    <w:abstractNumId w:val="5"/>
  </w:num>
  <w:num w:numId="43">
    <w:abstractNumId w:val="15"/>
  </w:num>
  <w:num w:numId="44">
    <w:abstractNumId w:val="24"/>
  </w:num>
  <w:num w:numId="45">
    <w:abstractNumId w:val="6"/>
  </w:num>
  <w:num w:numId="46">
    <w:abstractNumId w:val="4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3D"/>
    <w:rsid w:val="00000C9C"/>
    <w:rsid w:val="00002A8C"/>
    <w:rsid w:val="00003009"/>
    <w:rsid w:val="00004041"/>
    <w:rsid w:val="0000559D"/>
    <w:rsid w:val="00006294"/>
    <w:rsid w:val="00006958"/>
    <w:rsid w:val="00007DEB"/>
    <w:rsid w:val="00007EF0"/>
    <w:rsid w:val="000114A0"/>
    <w:rsid w:val="00011691"/>
    <w:rsid w:val="00012387"/>
    <w:rsid w:val="00012C4D"/>
    <w:rsid w:val="0001344A"/>
    <w:rsid w:val="00014068"/>
    <w:rsid w:val="000142A7"/>
    <w:rsid w:val="00014BCC"/>
    <w:rsid w:val="000150F4"/>
    <w:rsid w:val="00017491"/>
    <w:rsid w:val="00020244"/>
    <w:rsid w:val="00021658"/>
    <w:rsid w:val="00022142"/>
    <w:rsid w:val="0002642A"/>
    <w:rsid w:val="0002671C"/>
    <w:rsid w:val="00026ED4"/>
    <w:rsid w:val="000271C7"/>
    <w:rsid w:val="00027784"/>
    <w:rsid w:val="000326DA"/>
    <w:rsid w:val="000336A1"/>
    <w:rsid w:val="00033C8A"/>
    <w:rsid w:val="0003486F"/>
    <w:rsid w:val="0003630B"/>
    <w:rsid w:val="000364B1"/>
    <w:rsid w:val="00037A78"/>
    <w:rsid w:val="00040086"/>
    <w:rsid w:val="000410CA"/>
    <w:rsid w:val="00041287"/>
    <w:rsid w:val="000417DB"/>
    <w:rsid w:val="000426B7"/>
    <w:rsid w:val="00043127"/>
    <w:rsid w:val="00043148"/>
    <w:rsid w:val="00043A0E"/>
    <w:rsid w:val="000444F9"/>
    <w:rsid w:val="00044701"/>
    <w:rsid w:val="000456DD"/>
    <w:rsid w:val="00045DF2"/>
    <w:rsid w:val="00047061"/>
    <w:rsid w:val="00047527"/>
    <w:rsid w:val="00047D55"/>
    <w:rsid w:val="00051303"/>
    <w:rsid w:val="00051EFC"/>
    <w:rsid w:val="000520F0"/>
    <w:rsid w:val="0005578E"/>
    <w:rsid w:val="000559CE"/>
    <w:rsid w:val="00056607"/>
    <w:rsid w:val="000601ED"/>
    <w:rsid w:val="00061170"/>
    <w:rsid w:val="00061455"/>
    <w:rsid w:val="00062445"/>
    <w:rsid w:val="00062B2C"/>
    <w:rsid w:val="000632FE"/>
    <w:rsid w:val="000642EA"/>
    <w:rsid w:val="0006435C"/>
    <w:rsid w:val="0006536F"/>
    <w:rsid w:val="00067AF6"/>
    <w:rsid w:val="000710F1"/>
    <w:rsid w:val="00071717"/>
    <w:rsid w:val="00072E97"/>
    <w:rsid w:val="000730D1"/>
    <w:rsid w:val="000736EB"/>
    <w:rsid w:val="00074140"/>
    <w:rsid w:val="00074BDD"/>
    <w:rsid w:val="00075E2C"/>
    <w:rsid w:val="00076DBC"/>
    <w:rsid w:val="00076EAC"/>
    <w:rsid w:val="000770B8"/>
    <w:rsid w:val="00080E65"/>
    <w:rsid w:val="00081CBA"/>
    <w:rsid w:val="00083393"/>
    <w:rsid w:val="00083505"/>
    <w:rsid w:val="000857A0"/>
    <w:rsid w:val="000857D6"/>
    <w:rsid w:val="00086683"/>
    <w:rsid w:val="0008706F"/>
    <w:rsid w:val="00090EF9"/>
    <w:rsid w:val="000925B6"/>
    <w:rsid w:val="00093061"/>
    <w:rsid w:val="0009343E"/>
    <w:rsid w:val="00095A85"/>
    <w:rsid w:val="00097D64"/>
    <w:rsid w:val="000A0FDA"/>
    <w:rsid w:val="000A2E13"/>
    <w:rsid w:val="000A4196"/>
    <w:rsid w:val="000A6068"/>
    <w:rsid w:val="000B07BD"/>
    <w:rsid w:val="000B0B46"/>
    <w:rsid w:val="000B1C59"/>
    <w:rsid w:val="000B58BE"/>
    <w:rsid w:val="000B60E2"/>
    <w:rsid w:val="000B6B03"/>
    <w:rsid w:val="000B7047"/>
    <w:rsid w:val="000B7216"/>
    <w:rsid w:val="000C0362"/>
    <w:rsid w:val="000C0927"/>
    <w:rsid w:val="000C2E3F"/>
    <w:rsid w:val="000C3767"/>
    <w:rsid w:val="000C5C29"/>
    <w:rsid w:val="000C61AB"/>
    <w:rsid w:val="000C770F"/>
    <w:rsid w:val="000C7E77"/>
    <w:rsid w:val="000D0BCD"/>
    <w:rsid w:val="000D1CAD"/>
    <w:rsid w:val="000D245B"/>
    <w:rsid w:val="000D41D8"/>
    <w:rsid w:val="000D42E7"/>
    <w:rsid w:val="000D50B2"/>
    <w:rsid w:val="000D5315"/>
    <w:rsid w:val="000D550F"/>
    <w:rsid w:val="000D6110"/>
    <w:rsid w:val="000E020D"/>
    <w:rsid w:val="000E0443"/>
    <w:rsid w:val="000E0741"/>
    <w:rsid w:val="000E187B"/>
    <w:rsid w:val="000E3291"/>
    <w:rsid w:val="000E3941"/>
    <w:rsid w:val="000E3ABA"/>
    <w:rsid w:val="000E417F"/>
    <w:rsid w:val="000E56FC"/>
    <w:rsid w:val="000E62D1"/>
    <w:rsid w:val="000E6423"/>
    <w:rsid w:val="000E7808"/>
    <w:rsid w:val="000E7FE0"/>
    <w:rsid w:val="000F06F0"/>
    <w:rsid w:val="000F18FD"/>
    <w:rsid w:val="000F3F10"/>
    <w:rsid w:val="000F5024"/>
    <w:rsid w:val="000F58D5"/>
    <w:rsid w:val="000F5B91"/>
    <w:rsid w:val="000F615A"/>
    <w:rsid w:val="000F6C9B"/>
    <w:rsid w:val="00101275"/>
    <w:rsid w:val="00101D2F"/>
    <w:rsid w:val="00101D40"/>
    <w:rsid w:val="0010274F"/>
    <w:rsid w:val="001034C2"/>
    <w:rsid w:val="00104395"/>
    <w:rsid w:val="00104FE2"/>
    <w:rsid w:val="00107D06"/>
    <w:rsid w:val="00110CA3"/>
    <w:rsid w:val="00110FBD"/>
    <w:rsid w:val="00112D85"/>
    <w:rsid w:val="00113133"/>
    <w:rsid w:val="00113DEA"/>
    <w:rsid w:val="00114C23"/>
    <w:rsid w:val="001162C7"/>
    <w:rsid w:val="00117CD0"/>
    <w:rsid w:val="0012161F"/>
    <w:rsid w:val="00121EDC"/>
    <w:rsid w:val="00122131"/>
    <w:rsid w:val="00123096"/>
    <w:rsid w:val="00123DDD"/>
    <w:rsid w:val="0012448F"/>
    <w:rsid w:val="00124900"/>
    <w:rsid w:val="00124F32"/>
    <w:rsid w:val="001274C3"/>
    <w:rsid w:val="00127872"/>
    <w:rsid w:val="001306C4"/>
    <w:rsid w:val="00130BB1"/>
    <w:rsid w:val="001314E3"/>
    <w:rsid w:val="001316E9"/>
    <w:rsid w:val="00131D73"/>
    <w:rsid w:val="0013490F"/>
    <w:rsid w:val="001352A7"/>
    <w:rsid w:val="0013673F"/>
    <w:rsid w:val="00136EC3"/>
    <w:rsid w:val="00140103"/>
    <w:rsid w:val="00141CDB"/>
    <w:rsid w:val="00141D68"/>
    <w:rsid w:val="001429F3"/>
    <w:rsid w:val="001432D9"/>
    <w:rsid w:val="00143556"/>
    <w:rsid w:val="00143861"/>
    <w:rsid w:val="0014401D"/>
    <w:rsid w:val="00144860"/>
    <w:rsid w:val="00145BA1"/>
    <w:rsid w:val="00145ED4"/>
    <w:rsid w:val="00147F53"/>
    <w:rsid w:val="00151F93"/>
    <w:rsid w:val="00152916"/>
    <w:rsid w:val="0015302A"/>
    <w:rsid w:val="00154489"/>
    <w:rsid w:val="00155C96"/>
    <w:rsid w:val="00155F32"/>
    <w:rsid w:val="0016050D"/>
    <w:rsid w:val="001612E2"/>
    <w:rsid w:val="00162E0B"/>
    <w:rsid w:val="00163D7A"/>
    <w:rsid w:val="0016413A"/>
    <w:rsid w:val="001654B9"/>
    <w:rsid w:val="00165D30"/>
    <w:rsid w:val="00166849"/>
    <w:rsid w:val="0016692F"/>
    <w:rsid w:val="00167823"/>
    <w:rsid w:val="00170613"/>
    <w:rsid w:val="00170B8C"/>
    <w:rsid w:val="00172384"/>
    <w:rsid w:val="00174126"/>
    <w:rsid w:val="00174253"/>
    <w:rsid w:val="00174DB1"/>
    <w:rsid w:val="00175673"/>
    <w:rsid w:val="001756B6"/>
    <w:rsid w:val="00177945"/>
    <w:rsid w:val="00182DFB"/>
    <w:rsid w:val="00183961"/>
    <w:rsid w:val="00185534"/>
    <w:rsid w:val="00190DEB"/>
    <w:rsid w:val="00191B76"/>
    <w:rsid w:val="00192DA0"/>
    <w:rsid w:val="001941CD"/>
    <w:rsid w:val="00195351"/>
    <w:rsid w:val="001956F0"/>
    <w:rsid w:val="0019647E"/>
    <w:rsid w:val="00197408"/>
    <w:rsid w:val="00197562"/>
    <w:rsid w:val="00197F22"/>
    <w:rsid w:val="001A080E"/>
    <w:rsid w:val="001A0BAB"/>
    <w:rsid w:val="001A16D5"/>
    <w:rsid w:val="001A1D0F"/>
    <w:rsid w:val="001A270B"/>
    <w:rsid w:val="001A40D6"/>
    <w:rsid w:val="001A54AE"/>
    <w:rsid w:val="001A5FBD"/>
    <w:rsid w:val="001A653D"/>
    <w:rsid w:val="001A7A26"/>
    <w:rsid w:val="001A7D35"/>
    <w:rsid w:val="001B0AC3"/>
    <w:rsid w:val="001B12A1"/>
    <w:rsid w:val="001B1A41"/>
    <w:rsid w:val="001B1F91"/>
    <w:rsid w:val="001B2011"/>
    <w:rsid w:val="001B293A"/>
    <w:rsid w:val="001B3545"/>
    <w:rsid w:val="001B440E"/>
    <w:rsid w:val="001B71D6"/>
    <w:rsid w:val="001B730F"/>
    <w:rsid w:val="001C0161"/>
    <w:rsid w:val="001C0CF1"/>
    <w:rsid w:val="001C15D9"/>
    <w:rsid w:val="001C2627"/>
    <w:rsid w:val="001C2E2A"/>
    <w:rsid w:val="001C46EB"/>
    <w:rsid w:val="001C590C"/>
    <w:rsid w:val="001C721C"/>
    <w:rsid w:val="001C762C"/>
    <w:rsid w:val="001D0822"/>
    <w:rsid w:val="001D0A58"/>
    <w:rsid w:val="001D28BE"/>
    <w:rsid w:val="001D30F2"/>
    <w:rsid w:val="001D4485"/>
    <w:rsid w:val="001D4787"/>
    <w:rsid w:val="001D4C01"/>
    <w:rsid w:val="001D4E6F"/>
    <w:rsid w:val="001D55C9"/>
    <w:rsid w:val="001D6C29"/>
    <w:rsid w:val="001E130B"/>
    <w:rsid w:val="001E2053"/>
    <w:rsid w:val="001E287A"/>
    <w:rsid w:val="001E2CEE"/>
    <w:rsid w:val="001E31D4"/>
    <w:rsid w:val="001E48E7"/>
    <w:rsid w:val="001E4A9F"/>
    <w:rsid w:val="001E5006"/>
    <w:rsid w:val="001E6CE4"/>
    <w:rsid w:val="001E74FF"/>
    <w:rsid w:val="001F0A9B"/>
    <w:rsid w:val="001F1E69"/>
    <w:rsid w:val="001F22C8"/>
    <w:rsid w:val="001F3B49"/>
    <w:rsid w:val="001F4ED8"/>
    <w:rsid w:val="0020043B"/>
    <w:rsid w:val="00200987"/>
    <w:rsid w:val="0020190F"/>
    <w:rsid w:val="0020311C"/>
    <w:rsid w:val="00205276"/>
    <w:rsid w:val="00206619"/>
    <w:rsid w:val="00206BE9"/>
    <w:rsid w:val="002071C4"/>
    <w:rsid w:val="0021050C"/>
    <w:rsid w:val="002105FF"/>
    <w:rsid w:val="00212685"/>
    <w:rsid w:val="002128FC"/>
    <w:rsid w:val="00212BEF"/>
    <w:rsid w:val="00214F9E"/>
    <w:rsid w:val="00215ACD"/>
    <w:rsid w:val="00216560"/>
    <w:rsid w:val="00216B92"/>
    <w:rsid w:val="00216ED1"/>
    <w:rsid w:val="00217011"/>
    <w:rsid w:val="00217298"/>
    <w:rsid w:val="00220712"/>
    <w:rsid w:val="00220FBA"/>
    <w:rsid w:val="00221463"/>
    <w:rsid w:val="0022240E"/>
    <w:rsid w:val="00222B87"/>
    <w:rsid w:val="00223B38"/>
    <w:rsid w:val="00223C0B"/>
    <w:rsid w:val="002243A8"/>
    <w:rsid w:val="00224651"/>
    <w:rsid w:val="00225CCA"/>
    <w:rsid w:val="00225E24"/>
    <w:rsid w:val="00226870"/>
    <w:rsid w:val="002278CC"/>
    <w:rsid w:val="002302C3"/>
    <w:rsid w:val="00230DDF"/>
    <w:rsid w:val="00231A23"/>
    <w:rsid w:val="00231FA3"/>
    <w:rsid w:val="00232C1C"/>
    <w:rsid w:val="00235480"/>
    <w:rsid w:val="002412DC"/>
    <w:rsid w:val="00241674"/>
    <w:rsid w:val="0024179D"/>
    <w:rsid w:val="002417CF"/>
    <w:rsid w:val="00242829"/>
    <w:rsid w:val="00242BC1"/>
    <w:rsid w:val="00243489"/>
    <w:rsid w:val="002448EE"/>
    <w:rsid w:val="00245104"/>
    <w:rsid w:val="00247BE1"/>
    <w:rsid w:val="00251291"/>
    <w:rsid w:val="00252BDE"/>
    <w:rsid w:val="00253785"/>
    <w:rsid w:val="002543FA"/>
    <w:rsid w:val="0025469F"/>
    <w:rsid w:val="00254E9B"/>
    <w:rsid w:val="00255C6A"/>
    <w:rsid w:val="002566F0"/>
    <w:rsid w:val="00256CFD"/>
    <w:rsid w:val="002602DD"/>
    <w:rsid w:val="0026053E"/>
    <w:rsid w:val="002612BC"/>
    <w:rsid w:val="002618BA"/>
    <w:rsid w:val="00263525"/>
    <w:rsid w:val="002645E5"/>
    <w:rsid w:val="0026506E"/>
    <w:rsid w:val="002650A8"/>
    <w:rsid w:val="002654B8"/>
    <w:rsid w:val="00265B32"/>
    <w:rsid w:val="002674DB"/>
    <w:rsid w:val="00271A91"/>
    <w:rsid w:val="002747CE"/>
    <w:rsid w:val="002772B4"/>
    <w:rsid w:val="002774EB"/>
    <w:rsid w:val="002777E9"/>
    <w:rsid w:val="00277DB3"/>
    <w:rsid w:val="002807A6"/>
    <w:rsid w:val="002827D4"/>
    <w:rsid w:val="00284E99"/>
    <w:rsid w:val="002851C9"/>
    <w:rsid w:val="00285647"/>
    <w:rsid w:val="00285FEA"/>
    <w:rsid w:val="00287A44"/>
    <w:rsid w:val="00290324"/>
    <w:rsid w:val="00290803"/>
    <w:rsid w:val="00291EBE"/>
    <w:rsid w:val="0029246D"/>
    <w:rsid w:val="0029251D"/>
    <w:rsid w:val="00293D63"/>
    <w:rsid w:val="00294A19"/>
    <w:rsid w:val="00294DD8"/>
    <w:rsid w:val="00295153"/>
    <w:rsid w:val="0029528B"/>
    <w:rsid w:val="002954BB"/>
    <w:rsid w:val="002A07C7"/>
    <w:rsid w:val="002A0ACA"/>
    <w:rsid w:val="002A14E6"/>
    <w:rsid w:val="002A37EA"/>
    <w:rsid w:val="002A3D03"/>
    <w:rsid w:val="002A403C"/>
    <w:rsid w:val="002A5536"/>
    <w:rsid w:val="002A56A6"/>
    <w:rsid w:val="002A64C2"/>
    <w:rsid w:val="002A76D0"/>
    <w:rsid w:val="002A7E7F"/>
    <w:rsid w:val="002B1FE0"/>
    <w:rsid w:val="002B542C"/>
    <w:rsid w:val="002B65F8"/>
    <w:rsid w:val="002B662D"/>
    <w:rsid w:val="002B708B"/>
    <w:rsid w:val="002B74C8"/>
    <w:rsid w:val="002B774F"/>
    <w:rsid w:val="002C2507"/>
    <w:rsid w:val="002C353A"/>
    <w:rsid w:val="002C40A0"/>
    <w:rsid w:val="002C472A"/>
    <w:rsid w:val="002C5181"/>
    <w:rsid w:val="002D0646"/>
    <w:rsid w:val="002D14CE"/>
    <w:rsid w:val="002D4C2E"/>
    <w:rsid w:val="002D507F"/>
    <w:rsid w:val="002D54B5"/>
    <w:rsid w:val="002D5723"/>
    <w:rsid w:val="002D6BEB"/>
    <w:rsid w:val="002D77E1"/>
    <w:rsid w:val="002D7DD0"/>
    <w:rsid w:val="002D7E24"/>
    <w:rsid w:val="002E2EC0"/>
    <w:rsid w:val="002E3335"/>
    <w:rsid w:val="002E51BB"/>
    <w:rsid w:val="002E6559"/>
    <w:rsid w:val="002E6B40"/>
    <w:rsid w:val="002E7C1F"/>
    <w:rsid w:val="002F0549"/>
    <w:rsid w:val="002F086B"/>
    <w:rsid w:val="002F1102"/>
    <w:rsid w:val="002F5D3C"/>
    <w:rsid w:val="002F754A"/>
    <w:rsid w:val="002F7933"/>
    <w:rsid w:val="002F7E80"/>
    <w:rsid w:val="003008B1"/>
    <w:rsid w:val="00301466"/>
    <w:rsid w:val="00302FC6"/>
    <w:rsid w:val="003046EF"/>
    <w:rsid w:val="00304D9F"/>
    <w:rsid w:val="003069EC"/>
    <w:rsid w:val="00306D47"/>
    <w:rsid w:val="00310233"/>
    <w:rsid w:val="00310E77"/>
    <w:rsid w:val="003110B7"/>
    <w:rsid w:val="003114A5"/>
    <w:rsid w:val="003126F3"/>
    <w:rsid w:val="00312E3A"/>
    <w:rsid w:val="00313E2B"/>
    <w:rsid w:val="00314339"/>
    <w:rsid w:val="003145A0"/>
    <w:rsid w:val="003145E2"/>
    <w:rsid w:val="003146E3"/>
    <w:rsid w:val="00314F96"/>
    <w:rsid w:val="003153C9"/>
    <w:rsid w:val="003156EE"/>
    <w:rsid w:val="00315848"/>
    <w:rsid w:val="00316C3F"/>
    <w:rsid w:val="00317B2B"/>
    <w:rsid w:val="00317BB5"/>
    <w:rsid w:val="00321A0A"/>
    <w:rsid w:val="003220E6"/>
    <w:rsid w:val="003225D4"/>
    <w:rsid w:val="00323FF3"/>
    <w:rsid w:val="003257B4"/>
    <w:rsid w:val="00326438"/>
    <w:rsid w:val="003266E7"/>
    <w:rsid w:val="00327757"/>
    <w:rsid w:val="00330A86"/>
    <w:rsid w:val="003313A8"/>
    <w:rsid w:val="00332214"/>
    <w:rsid w:val="003330BB"/>
    <w:rsid w:val="00336FB8"/>
    <w:rsid w:val="003415AA"/>
    <w:rsid w:val="00343523"/>
    <w:rsid w:val="00344601"/>
    <w:rsid w:val="003456E9"/>
    <w:rsid w:val="00345770"/>
    <w:rsid w:val="003462AA"/>
    <w:rsid w:val="0034639B"/>
    <w:rsid w:val="00346680"/>
    <w:rsid w:val="00351527"/>
    <w:rsid w:val="00351F58"/>
    <w:rsid w:val="003522DE"/>
    <w:rsid w:val="00355CC2"/>
    <w:rsid w:val="00355FE7"/>
    <w:rsid w:val="00356304"/>
    <w:rsid w:val="00356476"/>
    <w:rsid w:val="003565AD"/>
    <w:rsid w:val="00357C1F"/>
    <w:rsid w:val="00360051"/>
    <w:rsid w:val="0036071A"/>
    <w:rsid w:val="00361AB5"/>
    <w:rsid w:val="0036277B"/>
    <w:rsid w:val="00362D39"/>
    <w:rsid w:val="003631C2"/>
    <w:rsid w:val="003660BB"/>
    <w:rsid w:val="003664CE"/>
    <w:rsid w:val="00366777"/>
    <w:rsid w:val="00370232"/>
    <w:rsid w:val="00370B90"/>
    <w:rsid w:val="0037214E"/>
    <w:rsid w:val="0037236C"/>
    <w:rsid w:val="00372D35"/>
    <w:rsid w:val="003743EC"/>
    <w:rsid w:val="00374DB5"/>
    <w:rsid w:val="003753CF"/>
    <w:rsid w:val="00375726"/>
    <w:rsid w:val="003773C9"/>
    <w:rsid w:val="00380251"/>
    <w:rsid w:val="003813E8"/>
    <w:rsid w:val="0038268D"/>
    <w:rsid w:val="0038345E"/>
    <w:rsid w:val="00383D75"/>
    <w:rsid w:val="00383DE6"/>
    <w:rsid w:val="00386B0F"/>
    <w:rsid w:val="00387D49"/>
    <w:rsid w:val="003900B0"/>
    <w:rsid w:val="00391A67"/>
    <w:rsid w:val="00392723"/>
    <w:rsid w:val="00392740"/>
    <w:rsid w:val="00393664"/>
    <w:rsid w:val="0039379D"/>
    <w:rsid w:val="003948C7"/>
    <w:rsid w:val="003953EF"/>
    <w:rsid w:val="003956B9"/>
    <w:rsid w:val="00395CCC"/>
    <w:rsid w:val="00396528"/>
    <w:rsid w:val="003969A1"/>
    <w:rsid w:val="00397CB3"/>
    <w:rsid w:val="003A1227"/>
    <w:rsid w:val="003A15ED"/>
    <w:rsid w:val="003A206A"/>
    <w:rsid w:val="003A2DAA"/>
    <w:rsid w:val="003A4C82"/>
    <w:rsid w:val="003A519B"/>
    <w:rsid w:val="003A7AB5"/>
    <w:rsid w:val="003B35BE"/>
    <w:rsid w:val="003B67A4"/>
    <w:rsid w:val="003C1A22"/>
    <w:rsid w:val="003C3273"/>
    <w:rsid w:val="003C3D3D"/>
    <w:rsid w:val="003C4499"/>
    <w:rsid w:val="003C59F2"/>
    <w:rsid w:val="003C78ED"/>
    <w:rsid w:val="003D0520"/>
    <w:rsid w:val="003D14B6"/>
    <w:rsid w:val="003D1914"/>
    <w:rsid w:val="003D31C9"/>
    <w:rsid w:val="003D3D56"/>
    <w:rsid w:val="003D64C4"/>
    <w:rsid w:val="003D6BBE"/>
    <w:rsid w:val="003D72E2"/>
    <w:rsid w:val="003D73F0"/>
    <w:rsid w:val="003D770E"/>
    <w:rsid w:val="003E0193"/>
    <w:rsid w:val="003E027F"/>
    <w:rsid w:val="003E1240"/>
    <w:rsid w:val="003E1E2D"/>
    <w:rsid w:val="003E1F1D"/>
    <w:rsid w:val="003E3BDA"/>
    <w:rsid w:val="003E44C4"/>
    <w:rsid w:val="003E5929"/>
    <w:rsid w:val="003E6578"/>
    <w:rsid w:val="003E7109"/>
    <w:rsid w:val="003E7A25"/>
    <w:rsid w:val="003F038C"/>
    <w:rsid w:val="003F0FD0"/>
    <w:rsid w:val="003F1BB9"/>
    <w:rsid w:val="003F3087"/>
    <w:rsid w:val="003F5091"/>
    <w:rsid w:val="003F5522"/>
    <w:rsid w:val="003F5C9E"/>
    <w:rsid w:val="004026EB"/>
    <w:rsid w:val="00402AF4"/>
    <w:rsid w:val="00403D44"/>
    <w:rsid w:val="00404FDC"/>
    <w:rsid w:val="00405539"/>
    <w:rsid w:val="00406FC8"/>
    <w:rsid w:val="00407D92"/>
    <w:rsid w:val="0041057B"/>
    <w:rsid w:val="004105B1"/>
    <w:rsid w:val="00411E87"/>
    <w:rsid w:val="004124B0"/>
    <w:rsid w:val="00412ED4"/>
    <w:rsid w:val="00412F9C"/>
    <w:rsid w:val="0041405C"/>
    <w:rsid w:val="004142E9"/>
    <w:rsid w:val="00414950"/>
    <w:rsid w:val="00414FB9"/>
    <w:rsid w:val="00415711"/>
    <w:rsid w:val="00415EC2"/>
    <w:rsid w:val="0041714E"/>
    <w:rsid w:val="00417E97"/>
    <w:rsid w:val="00421BC3"/>
    <w:rsid w:val="00421FFD"/>
    <w:rsid w:val="00422FA4"/>
    <w:rsid w:val="00424FF8"/>
    <w:rsid w:val="00425B17"/>
    <w:rsid w:val="00426AA6"/>
    <w:rsid w:val="00427E10"/>
    <w:rsid w:val="004311DC"/>
    <w:rsid w:val="004315DF"/>
    <w:rsid w:val="0043174D"/>
    <w:rsid w:val="004321A5"/>
    <w:rsid w:val="004325C2"/>
    <w:rsid w:val="00434862"/>
    <w:rsid w:val="00435205"/>
    <w:rsid w:val="00436201"/>
    <w:rsid w:val="0043669C"/>
    <w:rsid w:val="004373C9"/>
    <w:rsid w:val="004408CF"/>
    <w:rsid w:val="004409A5"/>
    <w:rsid w:val="00442645"/>
    <w:rsid w:val="00442948"/>
    <w:rsid w:val="00442CDA"/>
    <w:rsid w:val="00443668"/>
    <w:rsid w:val="00447D80"/>
    <w:rsid w:val="0045015B"/>
    <w:rsid w:val="00451ED8"/>
    <w:rsid w:val="0045403C"/>
    <w:rsid w:val="00454D81"/>
    <w:rsid w:val="004553AB"/>
    <w:rsid w:val="004559C7"/>
    <w:rsid w:val="004560DE"/>
    <w:rsid w:val="00456389"/>
    <w:rsid w:val="00457ACB"/>
    <w:rsid w:val="0046168A"/>
    <w:rsid w:val="004628C9"/>
    <w:rsid w:val="00463064"/>
    <w:rsid w:val="00463969"/>
    <w:rsid w:val="00463B99"/>
    <w:rsid w:val="00465449"/>
    <w:rsid w:val="00466D05"/>
    <w:rsid w:val="00470C06"/>
    <w:rsid w:val="00470EAE"/>
    <w:rsid w:val="00470F66"/>
    <w:rsid w:val="0047215B"/>
    <w:rsid w:val="00472BD6"/>
    <w:rsid w:val="00473DAB"/>
    <w:rsid w:val="004750C4"/>
    <w:rsid w:val="00475365"/>
    <w:rsid w:val="00475CF8"/>
    <w:rsid w:val="00476005"/>
    <w:rsid w:val="004775C8"/>
    <w:rsid w:val="004802BF"/>
    <w:rsid w:val="00480561"/>
    <w:rsid w:val="004812F7"/>
    <w:rsid w:val="0048217B"/>
    <w:rsid w:val="0048283C"/>
    <w:rsid w:val="004837A6"/>
    <w:rsid w:val="00483E66"/>
    <w:rsid w:val="004840F1"/>
    <w:rsid w:val="00484544"/>
    <w:rsid w:val="00484CDB"/>
    <w:rsid w:val="00485A58"/>
    <w:rsid w:val="00485FC1"/>
    <w:rsid w:val="00486DA3"/>
    <w:rsid w:val="0048713E"/>
    <w:rsid w:val="004872DE"/>
    <w:rsid w:val="00487B29"/>
    <w:rsid w:val="00487F0B"/>
    <w:rsid w:val="004945F7"/>
    <w:rsid w:val="00494657"/>
    <w:rsid w:val="00494902"/>
    <w:rsid w:val="00494B1E"/>
    <w:rsid w:val="00494E7C"/>
    <w:rsid w:val="00497CE3"/>
    <w:rsid w:val="004A0636"/>
    <w:rsid w:val="004A0C77"/>
    <w:rsid w:val="004A2ED0"/>
    <w:rsid w:val="004A3712"/>
    <w:rsid w:val="004A3C81"/>
    <w:rsid w:val="004A3D2B"/>
    <w:rsid w:val="004A4A60"/>
    <w:rsid w:val="004A53F9"/>
    <w:rsid w:val="004A5773"/>
    <w:rsid w:val="004A64D7"/>
    <w:rsid w:val="004A6644"/>
    <w:rsid w:val="004B0F57"/>
    <w:rsid w:val="004B13DE"/>
    <w:rsid w:val="004B2809"/>
    <w:rsid w:val="004B2DD5"/>
    <w:rsid w:val="004B384C"/>
    <w:rsid w:val="004B3FD0"/>
    <w:rsid w:val="004B43D7"/>
    <w:rsid w:val="004B4C00"/>
    <w:rsid w:val="004B4EA3"/>
    <w:rsid w:val="004B551A"/>
    <w:rsid w:val="004B5651"/>
    <w:rsid w:val="004B67C4"/>
    <w:rsid w:val="004B6EC1"/>
    <w:rsid w:val="004B7712"/>
    <w:rsid w:val="004C06A3"/>
    <w:rsid w:val="004C10E3"/>
    <w:rsid w:val="004C1439"/>
    <w:rsid w:val="004C1763"/>
    <w:rsid w:val="004C1FB8"/>
    <w:rsid w:val="004C3ABE"/>
    <w:rsid w:val="004C3F5E"/>
    <w:rsid w:val="004C4025"/>
    <w:rsid w:val="004C5628"/>
    <w:rsid w:val="004C581F"/>
    <w:rsid w:val="004C6658"/>
    <w:rsid w:val="004C6927"/>
    <w:rsid w:val="004C6BC3"/>
    <w:rsid w:val="004C74E4"/>
    <w:rsid w:val="004C755D"/>
    <w:rsid w:val="004D0D0A"/>
    <w:rsid w:val="004D1766"/>
    <w:rsid w:val="004D21A0"/>
    <w:rsid w:val="004D226F"/>
    <w:rsid w:val="004D2A01"/>
    <w:rsid w:val="004D40DB"/>
    <w:rsid w:val="004D770A"/>
    <w:rsid w:val="004E0112"/>
    <w:rsid w:val="004E0B12"/>
    <w:rsid w:val="004E0D03"/>
    <w:rsid w:val="004E421A"/>
    <w:rsid w:val="004E49C6"/>
    <w:rsid w:val="004E5288"/>
    <w:rsid w:val="004E6496"/>
    <w:rsid w:val="004E756F"/>
    <w:rsid w:val="004F0FBB"/>
    <w:rsid w:val="004F3063"/>
    <w:rsid w:val="004F479E"/>
    <w:rsid w:val="004F53DE"/>
    <w:rsid w:val="004F65EB"/>
    <w:rsid w:val="004F7550"/>
    <w:rsid w:val="00500182"/>
    <w:rsid w:val="00500F15"/>
    <w:rsid w:val="00501FDD"/>
    <w:rsid w:val="005026C1"/>
    <w:rsid w:val="00503257"/>
    <w:rsid w:val="00504D56"/>
    <w:rsid w:val="00505C52"/>
    <w:rsid w:val="005061AD"/>
    <w:rsid w:val="005066DA"/>
    <w:rsid w:val="005067DA"/>
    <w:rsid w:val="00507D9E"/>
    <w:rsid w:val="0051152E"/>
    <w:rsid w:val="00511ED1"/>
    <w:rsid w:val="00511F84"/>
    <w:rsid w:val="0051323B"/>
    <w:rsid w:val="0051326F"/>
    <w:rsid w:val="005144E2"/>
    <w:rsid w:val="005147D5"/>
    <w:rsid w:val="00516542"/>
    <w:rsid w:val="00516B00"/>
    <w:rsid w:val="00517888"/>
    <w:rsid w:val="00522FC9"/>
    <w:rsid w:val="005234DF"/>
    <w:rsid w:val="00524964"/>
    <w:rsid w:val="0052502B"/>
    <w:rsid w:val="0052569F"/>
    <w:rsid w:val="00525A2D"/>
    <w:rsid w:val="00525A49"/>
    <w:rsid w:val="00525CA7"/>
    <w:rsid w:val="005267F4"/>
    <w:rsid w:val="005276FE"/>
    <w:rsid w:val="00527C05"/>
    <w:rsid w:val="0053081E"/>
    <w:rsid w:val="00531108"/>
    <w:rsid w:val="0053289F"/>
    <w:rsid w:val="005337E0"/>
    <w:rsid w:val="005346CA"/>
    <w:rsid w:val="0053684C"/>
    <w:rsid w:val="00540464"/>
    <w:rsid w:val="005409EB"/>
    <w:rsid w:val="0054122B"/>
    <w:rsid w:val="005416DE"/>
    <w:rsid w:val="00542DE5"/>
    <w:rsid w:val="00542FCE"/>
    <w:rsid w:val="005434AB"/>
    <w:rsid w:val="0054356F"/>
    <w:rsid w:val="005445DB"/>
    <w:rsid w:val="005446DA"/>
    <w:rsid w:val="00547438"/>
    <w:rsid w:val="00547CEA"/>
    <w:rsid w:val="00550731"/>
    <w:rsid w:val="0055099D"/>
    <w:rsid w:val="0055117A"/>
    <w:rsid w:val="005513F1"/>
    <w:rsid w:val="005516C8"/>
    <w:rsid w:val="0055348A"/>
    <w:rsid w:val="00553BCE"/>
    <w:rsid w:val="00554BC6"/>
    <w:rsid w:val="00555BE5"/>
    <w:rsid w:val="00560127"/>
    <w:rsid w:val="00560B24"/>
    <w:rsid w:val="00561264"/>
    <w:rsid w:val="005630E7"/>
    <w:rsid w:val="0056390F"/>
    <w:rsid w:val="00564D98"/>
    <w:rsid w:val="00566072"/>
    <w:rsid w:val="0056610E"/>
    <w:rsid w:val="0056632F"/>
    <w:rsid w:val="00573617"/>
    <w:rsid w:val="005737FA"/>
    <w:rsid w:val="00573801"/>
    <w:rsid w:val="0057411A"/>
    <w:rsid w:val="0057478C"/>
    <w:rsid w:val="00575C04"/>
    <w:rsid w:val="00575C85"/>
    <w:rsid w:val="005763E2"/>
    <w:rsid w:val="0057721B"/>
    <w:rsid w:val="00580A96"/>
    <w:rsid w:val="005825B2"/>
    <w:rsid w:val="00582B32"/>
    <w:rsid w:val="00582B6B"/>
    <w:rsid w:val="00583042"/>
    <w:rsid w:val="0058351E"/>
    <w:rsid w:val="005837EA"/>
    <w:rsid w:val="00583FAC"/>
    <w:rsid w:val="005847C0"/>
    <w:rsid w:val="00585B95"/>
    <w:rsid w:val="005912B3"/>
    <w:rsid w:val="005923EF"/>
    <w:rsid w:val="0059296D"/>
    <w:rsid w:val="005930C9"/>
    <w:rsid w:val="00593178"/>
    <w:rsid w:val="0059335D"/>
    <w:rsid w:val="00594DEB"/>
    <w:rsid w:val="0059519E"/>
    <w:rsid w:val="005963B3"/>
    <w:rsid w:val="005965E0"/>
    <w:rsid w:val="00597E23"/>
    <w:rsid w:val="005A04BA"/>
    <w:rsid w:val="005A292D"/>
    <w:rsid w:val="005A50F1"/>
    <w:rsid w:val="005A5516"/>
    <w:rsid w:val="005A58DA"/>
    <w:rsid w:val="005A5AEC"/>
    <w:rsid w:val="005A7B14"/>
    <w:rsid w:val="005A7DB4"/>
    <w:rsid w:val="005B10E9"/>
    <w:rsid w:val="005B1250"/>
    <w:rsid w:val="005B1D84"/>
    <w:rsid w:val="005B62EE"/>
    <w:rsid w:val="005B64C4"/>
    <w:rsid w:val="005C03BF"/>
    <w:rsid w:val="005C0F7D"/>
    <w:rsid w:val="005C0FBB"/>
    <w:rsid w:val="005C1953"/>
    <w:rsid w:val="005C1ADE"/>
    <w:rsid w:val="005C33AF"/>
    <w:rsid w:val="005C621C"/>
    <w:rsid w:val="005C6F8B"/>
    <w:rsid w:val="005C7192"/>
    <w:rsid w:val="005D04AC"/>
    <w:rsid w:val="005D194B"/>
    <w:rsid w:val="005D2397"/>
    <w:rsid w:val="005D40C1"/>
    <w:rsid w:val="005D4213"/>
    <w:rsid w:val="005D4F52"/>
    <w:rsid w:val="005D58C5"/>
    <w:rsid w:val="005D6E8E"/>
    <w:rsid w:val="005D739A"/>
    <w:rsid w:val="005E0390"/>
    <w:rsid w:val="005E1223"/>
    <w:rsid w:val="005E4917"/>
    <w:rsid w:val="005E54D0"/>
    <w:rsid w:val="005E7D4E"/>
    <w:rsid w:val="005F07B3"/>
    <w:rsid w:val="005F0C27"/>
    <w:rsid w:val="005F0DC2"/>
    <w:rsid w:val="005F1DE8"/>
    <w:rsid w:val="005F1FB0"/>
    <w:rsid w:val="005F2865"/>
    <w:rsid w:val="005F2AC3"/>
    <w:rsid w:val="005F354C"/>
    <w:rsid w:val="005F5596"/>
    <w:rsid w:val="005F6E5C"/>
    <w:rsid w:val="005F765E"/>
    <w:rsid w:val="0060031B"/>
    <w:rsid w:val="00600F5C"/>
    <w:rsid w:val="006037FC"/>
    <w:rsid w:val="006040C3"/>
    <w:rsid w:val="00604CE1"/>
    <w:rsid w:val="00606BC8"/>
    <w:rsid w:val="006075B5"/>
    <w:rsid w:val="00611E72"/>
    <w:rsid w:val="006138BC"/>
    <w:rsid w:val="00614745"/>
    <w:rsid w:val="006172B4"/>
    <w:rsid w:val="0061771D"/>
    <w:rsid w:val="00617AAD"/>
    <w:rsid w:val="00617B1E"/>
    <w:rsid w:val="00621BA3"/>
    <w:rsid w:val="00624FE4"/>
    <w:rsid w:val="00625238"/>
    <w:rsid w:val="006325ED"/>
    <w:rsid w:val="006333FC"/>
    <w:rsid w:val="00634C77"/>
    <w:rsid w:val="00635400"/>
    <w:rsid w:val="00636B4E"/>
    <w:rsid w:val="006401EC"/>
    <w:rsid w:val="0064068D"/>
    <w:rsid w:val="006410D9"/>
    <w:rsid w:val="006411EC"/>
    <w:rsid w:val="0064141D"/>
    <w:rsid w:val="00641DA7"/>
    <w:rsid w:val="0064272E"/>
    <w:rsid w:val="006429A8"/>
    <w:rsid w:val="00643274"/>
    <w:rsid w:val="0064375F"/>
    <w:rsid w:val="006443D5"/>
    <w:rsid w:val="0064442C"/>
    <w:rsid w:val="00645016"/>
    <w:rsid w:val="00646C6E"/>
    <w:rsid w:val="0064743B"/>
    <w:rsid w:val="00652131"/>
    <w:rsid w:val="00652642"/>
    <w:rsid w:val="00652AC9"/>
    <w:rsid w:val="00652EE5"/>
    <w:rsid w:val="0065359F"/>
    <w:rsid w:val="006538C8"/>
    <w:rsid w:val="00653BEF"/>
    <w:rsid w:val="00655DEA"/>
    <w:rsid w:val="006570DA"/>
    <w:rsid w:val="00661291"/>
    <w:rsid w:val="00661CA0"/>
    <w:rsid w:val="00661DAA"/>
    <w:rsid w:val="00662CCD"/>
    <w:rsid w:val="00664710"/>
    <w:rsid w:val="00664A58"/>
    <w:rsid w:val="0066523F"/>
    <w:rsid w:val="00665C3D"/>
    <w:rsid w:val="00666B40"/>
    <w:rsid w:val="00670BEA"/>
    <w:rsid w:val="006710B0"/>
    <w:rsid w:val="006716CC"/>
    <w:rsid w:val="006721E5"/>
    <w:rsid w:val="00673F68"/>
    <w:rsid w:val="00674A2A"/>
    <w:rsid w:val="006752E6"/>
    <w:rsid w:val="00675F70"/>
    <w:rsid w:val="0068018D"/>
    <w:rsid w:val="006802F3"/>
    <w:rsid w:val="006827A3"/>
    <w:rsid w:val="00682FC0"/>
    <w:rsid w:val="006840E6"/>
    <w:rsid w:val="00685417"/>
    <w:rsid w:val="00686989"/>
    <w:rsid w:val="00686DD9"/>
    <w:rsid w:val="00687386"/>
    <w:rsid w:val="00687F6B"/>
    <w:rsid w:val="00692E7F"/>
    <w:rsid w:val="00693765"/>
    <w:rsid w:val="00694696"/>
    <w:rsid w:val="006B01FB"/>
    <w:rsid w:val="006B09E2"/>
    <w:rsid w:val="006B1E67"/>
    <w:rsid w:val="006B44DA"/>
    <w:rsid w:val="006B4DC3"/>
    <w:rsid w:val="006B5278"/>
    <w:rsid w:val="006B5792"/>
    <w:rsid w:val="006B7157"/>
    <w:rsid w:val="006B755E"/>
    <w:rsid w:val="006B76F9"/>
    <w:rsid w:val="006C0950"/>
    <w:rsid w:val="006C1640"/>
    <w:rsid w:val="006C2E8A"/>
    <w:rsid w:val="006C4FD2"/>
    <w:rsid w:val="006C5925"/>
    <w:rsid w:val="006D042A"/>
    <w:rsid w:val="006D1D84"/>
    <w:rsid w:val="006D1E1F"/>
    <w:rsid w:val="006D2DB5"/>
    <w:rsid w:val="006D3AC3"/>
    <w:rsid w:val="006D3C5A"/>
    <w:rsid w:val="006D4EA4"/>
    <w:rsid w:val="006D5225"/>
    <w:rsid w:val="006D6517"/>
    <w:rsid w:val="006D691B"/>
    <w:rsid w:val="006D752C"/>
    <w:rsid w:val="006D7DC4"/>
    <w:rsid w:val="006E2713"/>
    <w:rsid w:val="006E5AA9"/>
    <w:rsid w:val="006E5CA2"/>
    <w:rsid w:val="006E79C6"/>
    <w:rsid w:val="006E7A4D"/>
    <w:rsid w:val="006F1013"/>
    <w:rsid w:val="006F21A7"/>
    <w:rsid w:val="006F2D93"/>
    <w:rsid w:val="006F40B8"/>
    <w:rsid w:val="006F56E0"/>
    <w:rsid w:val="006F6C1A"/>
    <w:rsid w:val="006F77F5"/>
    <w:rsid w:val="006F7859"/>
    <w:rsid w:val="006F79AA"/>
    <w:rsid w:val="007021FC"/>
    <w:rsid w:val="00702CB7"/>
    <w:rsid w:val="00703450"/>
    <w:rsid w:val="00703699"/>
    <w:rsid w:val="00704A4D"/>
    <w:rsid w:val="0071183F"/>
    <w:rsid w:val="0071377B"/>
    <w:rsid w:val="00713811"/>
    <w:rsid w:val="00716DA5"/>
    <w:rsid w:val="00717D80"/>
    <w:rsid w:val="007224B3"/>
    <w:rsid w:val="00726E60"/>
    <w:rsid w:val="00731761"/>
    <w:rsid w:val="00732BC5"/>
    <w:rsid w:val="007334EE"/>
    <w:rsid w:val="007335EA"/>
    <w:rsid w:val="00733636"/>
    <w:rsid w:val="00733958"/>
    <w:rsid w:val="0073475A"/>
    <w:rsid w:val="007361F8"/>
    <w:rsid w:val="00736236"/>
    <w:rsid w:val="0073742F"/>
    <w:rsid w:val="007416CF"/>
    <w:rsid w:val="00744F21"/>
    <w:rsid w:val="00747653"/>
    <w:rsid w:val="00747B0A"/>
    <w:rsid w:val="007501DC"/>
    <w:rsid w:val="007502AB"/>
    <w:rsid w:val="00750BC8"/>
    <w:rsid w:val="007530F7"/>
    <w:rsid w:val="007531C0"/>
    <w:rsid w:val="0075352B"/>
    <w:rsid w:val="00753893"/>
    <w:rsid w:val="00753E1A"/>
    <w:rsid w:val="007546E9"/>
    <w:rsid w:val="007551AC"/>
    <w:rsid w:val="00757083"/>
    <w:rsid w:val="00757BF6"/>
    <w:rsid w:val="007629EA"/>
    <w:rsid w:val="00762C13"/>
    <w:rsid w:val="00763456"/>
    <w:rsid w:val="007647A4"/>
    <w:rsid w:val="00764DC1"/>
    <w:rsid w:val="00764E18"/>
    <w:rsid w:val="00765573"/>
    <w:rsid w:val="0076571D"/>
    <w:rsid w:val="00770D63"/>
    <w:rsid w:val="007712F5"/>
    <w:rsid w:val="00771401"/>
    <w:rsid w:val="007731C0"/>
    <w:rsid w:val="007740B5"/>
    <w:rsid w:val="00774550"/>
    <w:rsid w:val="007745B7"/>
    <w:rsid w:val="00775F06"/>
    <w:rsid w:val="00775F60"/>
    <w:rsid w:val="00776CA0"/>
    <w:rsid w:val="00776DB4"/>
    <w:rsid w:val="007773CE"/>
    <w:rsid w:val="0078116C"/>
    <w:rsid w:val="0078146B"/>
    <w:rsid w:val="00781973"/>
    <w:rsid w:val="007830DB"/>
    <w:rsid w:val="007832D9"/>
    <w:rsid w:val="00784361"/>
    <w:rsid w:val="00786950"/>
    <w:rsid w:val="00787DC2"/>
    <w:rsid w:val="00787EF8"/>
    <w:rsid w:val="0079013E"/>
    <w:rsid w:val="0079280D"/>
    <w:rsid w:val="00792D5F"/>
    <w:rsid w:val="0079602E"/>
    <w:rsid w:val="0079605A"/>
    <w:rsid w:val="007964FE"/>
    <w:rsid w:val="00797563"/>
    <w:rsid w:val="007A07C1"/>
    <w:rsid w:val="007A176A"/>
    <w:rsid w:val="007A6687"/>
    <w:rsid w:val="007A737D"/>
    <w:rsid w:val="007A7901"/>
    <w:rsid w:val="007B0A5D"/>
    <w:rsid w:val="007B11A3"/>
    <w:rsid w:val="007B57EA"/>
    <w:rsid w:val="007B66A4"/>
    <w:rsid w:val="007B70EA"/>
    <w:rsid w:val="007B72C7"/>
    <w:rsid w:val="007C005D"/>
    <w:rsid w:val="007C0152"/>
    <w:rsid w:val="007C02FE"/>
    <w:rsid w:val="007C10C2"/>
    <w:rsid w:val="007C2C73"/>
    <w:rsid w:val="007C323F"/>
    <w:rsid w:val="007C3245"/>
    <w:rsid w:val="007C3668"/>
    <w:rsid w:val="007C3AC0"/>
    <w:rsid w:val="007D06FC"/>
    <w:rsid w:val="007D07DB"/>
    <w:rsid w:val="007D0D97"/>
    <w:rsid w:val="007D2BF0"/>
    <w:rsid w:val="007D2E65"/>
    <w:rsid w:val="007D3344"/>
    <w:rsid w:val="007D4075"/>
    <w:rsid w:val="007D5208"/>
    <w:rsid w:val="007D667C"/>
    <w:rsid w:val="007E0030"/>
    <w:rsid w:val="007E1A2C"/>
    <w:rsid w:val="007E357D"/>
    <w:rsid w:val="007E3F9C"/>
    <w:rsid w:val="007E57A4"/>
    <w:rsid w:val="007E585E"/>
    <w:rsid w:val="007F0F13"/>
    <w:rsid w:val="007F0F8C"/>
    <w:rsid w:val="007F123A"/>
    <w:rsid w:val="007F21E9"/>
    <w:rsid w:val="007F4135"/>
    <w:rsid w:val="007F641D"/>
    <w:rsid w:val="007F6DF5"/>
    <w:rsid w:val="007F7F93"/>
    <w:rsid w:val="00800311"/>
    <w:rsid w:val="0080032B"/>
    <w:rsid w:val="008004B0"/>
    <w:rsid w:val="00800C5F"/>
    <w:rsid w:val="0080377A"/>
    <w:rsid w:val="008044B2"/>
    <w:rsid w:val="00804C75"/>
    <w:rsid w:val="008065EE"/>
    <w:rsid w:val="008072C3"/>
    <w:rsid w:val="008079E4"/>
    <w:rsid w:val="00807BF3"/>
    <w:rsid w:val="00810B74"/>
    <w:rsid w:val="00810E05"/>
    <w:rsid w:val="008111C4"/>
    <w:rsid w:val="0081126F"/>
    <w:rsid w:val="0081345A"/>
    <w:rsid w:val="008147AE"/>
    <w:rsid w:val="008147E8"/>
    <w:rsid w:val="00814BF9"/>
    <w:rsid w:val="00815953"/>
    <w:rsid w:val="008169E0"/>
    <w:rsid w:val="00820F79"/>
    <w:rsid w:val="00821DA4"/>
    <w:rsid w:val="0082223F"/>
    <w:rsid w:val="00823818"/>
    <w:rsid w:val="008240C2"/>
    <w:rsid w:val="0082437D"/>
    <w:rsid w:val="00824549"/>
    <w:rsid w:val="0082514B"/>
    <w:rsid w:val="00831615"/>
    <w:rsid w:val="00832F15"/>
    <w:rsid w:val="008345A9"/>
    <w:rsid w:val="00834798"/>
    <w:rsid w:val="00834A9F"/>
    <w:rsid w:val="00836294"/>
    <w:rsid w:val="00836313"/>
    <w:rsid w:val="00837343"/>
    <w:rsid w:val="0083753E"/>
    <w:rsid w:val="0083782E"/>
    <w:rsid w:val="0084005F"/>
    <w:rsid w:val="00840C20"/>
    <w:rsid w:val="00843CC2"/>
    <w:rsid w:val="008449C9"/>
    <w:rsid w:val="008453B9"/>
    <w:rsid w:val="008455D5"/>
    <w:rsid w:val="0084608C"/>
    <w:rsid w:val="00847465"/>
    <w:rsid w:val="0084748B"/>
    <w:rsid w:val="00847AA8"/>
    <w:rsid w:val="00851887"/>
    <w:rsid w:val="00851D60"/>
    <w:rsid w:val="008531CA"/>
    <w:rsid w:val="00854B15"/>
    <w:rsid w:val="008553C8"/>
    <w:rsid w:val="00855D7F"/>
    <w:rsid w:val="0085768B"/>
    <w:rsid w:val="00860492"/>
    <w:rsid w:val="00860AE6"/>
    <w:rsid w:val="00861464"/>
    <w:rsid w:val="008616EB"/>
    <w:rsid w:val="00861A74"/>
    <w:rsid w:val="00862C3C"/>
    <w:rsid w:val="00864AE6"/>
    <w:rsid w:val="00865EBB"/>
    <w:rsid w:val="00866F4B"/>
    <w:rsid w:val="00867D4C"/>
    <w:rsid w:val="0087109E"/>
    <w:rsid w:val="00872B40"/>
    <w:rsid w:val="0087450C"/>
    <w:rsid w:val="008752F9"/>
    <w:rsid w:val="00875DD3"/>
    <w:rsid w:val="00875EE7"/>
    <w:rsid w:val="0087663A"/>
    <w:rsid w:val="00876ABD"/>
    <w:rsid w:val="00877E72"/>
    <w:rsid w:val="00880E8D"/>
    <w:rsid w:val="00884990"/>
    <w:rsid w:val="00885CD9"/>
    <w:rsid w:val="00886139"/>
    <w:rsid w:val="00886DC9"/>
    <w:rsid w:val="0088743D"/>
    <w:rsid w:val="0089001A"/>
    <w:rsid w:val="008902B4"/>
    <w:rsid w:val="0089058C"/>
    <w:rsid w:val="00890AAC"/>
    <w:rsid w:val="00890B3D"/>
    <w:rsid w:val="00890C85"/>
    <w:rsid w:val="00890DA1"/>
    <w:rsid w:val="0089123B"/>
    <w:rsid w:val="00891772"/>
    <w:rsid w:val="00891CE0"/>
    <w:rsid w:val="00892821"/>
    <w:rsid w:val="008933DA"/>
    <w:rsid w:val="0089349F"/>
    <w:rsid w:val="008934F0"/>
    <w:rsid w:val="00893F8B"/>
    <w:rsid w:val="0089566A"/>
    <w:rsid w:val="0089584A"/>
    <w:rsid w:val="0089621C"/>
    <w:rsid w:val="008A1CB7"/>
    <w:rsid w:val="008A2F0B"/>
    <w:rsid w:val="008A43EA"/>
    <w:rsid w:val="008A63F4"/>
    <w:rsid w:val="008A7750"/>
    <w:rsid w:val="008B4622"/>
    <w:rsid w:val="008B5684"/>
    <w:rsid w:val="008B5C2F"/>
    <w:rsid w:val="008B66CA"/>
    <w:rsid w:val="008B6E88"/>
    <w:rsid w:val="008B762B"/>
    <w:rsid w:val="008C0164"/>
    <w:rsid w:val="008C0F55"/>
    <w:rsid w:val="008C23FF"/>
    <w:rsid w:val="008C2864"/>
    <w:rsid w:val="008C29E1"/>
    <w:rsid w:val="008C515A"/>
    <w:rsid w:val="008C51D8"/>
    <w:rsid w:val="008C5797"/>
    <w:rsid w:val="008C7613"/>
    <w:rsid w:val="008D0B8D"/>
    <w:rsid w:val="008D0CB5"/>
    <w:rsid w:val="008D0D70"/>
    <w:rsid w:val="008D0EDE"/>
    <w:rsid w:val="008D1B2A"/>
    <w:rsid w:val="008D1C60"/>
    <w:rsid w:val="008D2D56"/>
    <w:rsid w:val="008D3706"/>
    <w:rsid w:val="008D457F"/>
    <w:rsid w:val="008D63A8"/>
    <w:rsid w:val="008D67FC"/>
    <w:rsid w:val="008D6DC8"/>
    <w:rsid w:val="008D6EEA"/>
    <w:rsid w:val="008D7C9F"/>
    <w:rsid w:val="008E053F"/>
    <w:rsid w:val="008E166F"/>
    <w:rsid w:val="008E181E"/>
    <w:rsid w:val="008E27FD"/>
    <w:rsid w:val="008E2957"/>
    <w:rsid w:val="008E3D06"/>
    <w:rsid w:val="008E3E85"/>
    <w:rsid w:val="008E739D"/>
    <w:rsid w:val="008F0636"/>
    <w:rsid w:val="008F32DC"/>
    <w:rsid w:val="008F47F0"/>
    <w:rsid w:val="008F52CB"/>
    <w:rsid w:val="008F7079"/>
    <w:rsid w:val="008F721D"/>
    <w:rsid w:val="009004F2"/>
    <w:rsid w:val="00900BCB"/>
    <w:rsid w:val="00901676"/>
    <w:rsid w:val="00902050"/>
    <w:rsid w:val="00902B90"/>
    <w:rsid w:val="00903483"/>
    <w:rsid w:val="00903F0A"/>
    <w:rsid w:val="009045B1"/>
    <w:rsid w:val="009048B1"/>
    <w:rsid w:val="00904DDD"/>
    <w:rsid w:val="00904F71"/>
    <w:rsid w:val="00905061"/>
    <w:rsid w:val="00905487"/>
    <w:rsid w:val="00906643"/>
    <w:rsid w:val="009101BA"/>
    <w:rsid w:val="00910979"/>
    <w:rsid w:val="00912F65"/>
    <w:rsid w:val="00913816"/>
    <w:rsid w:val="00913B77"/>
    <w:rsid w:val="00913EDC"/>
    <w:rsid w:val="00916EB9"/>
    <w:rsid w:val="00917480"/>
    <w:rsid w:val="00917725"/>
    <w:rsid w:val="009205D9"/>
    <w:rsid w:val="0092110F"/>
    <w:rsid w:val="0092174F"/>
    <w:rsid w:val="00921947"/>
    <w:rsid w:val="00921DB7"/>
    <w:rsid w:val="009244E8"/>
    <w:rsid w:val="00924621"/>
    <w:rsid w:val="00924E6F"/>
    <w:rsid w:val="00925071"/>
    <w:rsid w:val="00926752"/>
    <w:rsid w:val="009276D4"/>
    <w:rsid w:val="00930B70"/>
    <w:rsid w:val="00930CFB"/>
    <w:rsid w:val="009327FE"/>
    <w:rsid w:val="0093352D"/>
    <w:rsid w:val="00933AC7"/>
    <w:rsid w:val="00933C13"/>
    <w:rsid w:val="00934C9F"/>
    <w:rsid w:val="0093562D"/>
    <w:rsid w:val="00936DBD"/>
    <w:rsid w:val="00941F03"/>
    <w:rsid w:val="00942F53"/>
    <w:rsid w:val="00943FED"/>
    <w:rsid w:val="00945277"/>
    <w:rsid w:val="00946501"/>
    <w:rsid w:val="00946C13"/>
    <w:rsid w:val="0094720F"/>
    <w:rsid w:val="00947919"/>
    <w:rsid w:val="00950690"/>
    <w:rsid w:val="00950920"/>
    <w:rsid w:val="00950E32"/>
    <w:rsid w:val="009517FF"/>
    <w:rsid w:val="009523CE"/>
    <w:rsid w:val="0095293D"/>
    <w:rsid w:val="00953E6C"/>
    <w:rsid w:val="009547E3"/>
    <w:rsid w:val="00955118"/>
    <w:rsid w:val="0095532A"/>
    <w:rsid w:val="00955BB0"/>
    <w:rsid w:val="00957E44"/>
    <w:rsid w:val="00960B1C"/>
    <w:rsid w:val="0096137F"/>
    <w:rsid w:val="00961FB9"/>
    <w:rsid w:val="00962611"/>
    <w:rsid w:val="00962E5A"/>
    <w:rsid w:val="00963E83"/>
    <w:rsid w:val="00966061"/>
    <w:rsid w:val="00966D3F"/>
    <w:rsid w:val="009670A4"/>
    <w:rsid w:val="009723DF"/>
    <w:rsid w:val="00972E3E"/>
    <w:rsid w:val="009734D4"/>
    <w:rsid w:val="00976664"/>
    <w:rsid w:val="00976695"/>
    <w:rsid w:val="00976958"/>
    <w:rsid w:val="009808A8"/>
    <w:rsid w:val="00982411"/>
    <w:rsid w:val="00986AA5"/>
    <w:rsid w:val="00986B66"/>
    <w:rsid w:val="009871F9"/>
    <w:rsid w:val="00991261"/>
    <w:rsid w:val="009913AE"/>
    <w:rsid w:val="00991DA8"/>
    <w:rsid w:val="009930AF"/>
    <w:rsid w:val="0099367B"/>
    <w:rsid w:val="009944BA"/>
    <w:rsid w:val="009976C4"/>
    <w:rsid w:val="009A17AA"/>
    <w:rsid w:val="009A1876"/>
    <w:rsid w:val="009A249D"/>
    <w:rsid w:val="009A2BE1"/>
    <w:rsid w:val="009A2EAE"/>
    <w:rsid w:val="009A3272"/>
    <w:rsid w:val="009A3D0A"/>
    <w:rsid w:val="009A3E7F"/>
    <w:rsid w:val="009A4814"/>
    <w:rsid w:val="009A5555"/>
    <w:rsid w:val="009B074F"/>
    <w:rsid w:val="009B0DD9"/>
    <w:rsid w:val="009B0DE5"/>
    <w:rsid w:val="009B2899"/>
    <w:rsid w:val="009B37BB"/>
    <w:rsid w:val="009B3CE8"/>
    <w:rsid w:val="009B44DE"/>
    <w:rsid w:val="009B486D"/>
    <w:rsid w:val="009B5F31"/>
    <w:rsid w:val="009B63AC"/>
    <w:rsid w:val="009C048F"/>
    <w:rsid w:val="009C19D2"/>
    <w:rsid w:val="009C19DB"/>
    <w:rsid w:val="009C2740"/>
    <w:rsid w:val="009C75AD"/>
    <w:rsid w:val="009C7C60"/>
    <w:rsid w:val="009D1FCC"/>
    <w:rsid w:val="009D27E8"/>
    <w:rsid w:val="009D4640"/>
    <w:rsid w:val="009D482F"/>
    <w:rsid w:val="009D6CA3"/>
    <w:rsid w:val="009D71AA"/>
    <w:rsid w:val="009D790F"/>
    <w:rsid w:val="009D7DDC"/>
    <w:rsid w:val="009E0169"/>
    <w:rsid w:val="009E0B8B"/>
    <w:rsid w:val="009E2882"/>
    <w:rsid w:val="009E3824"/>
    <w:rsid w:val="009E3AD4"/>
    <w:rsid w:val="009E54D6"/>
    <w:rsid w:val="009E6623"/>
    <w:rsid w:val="009F0994"/>
    <w:rsid w:val="009F113E"/>
    <w:rsid w:val="009F1841"/>
    <w:rsid w:val="009F46DA"/>
    <w:rsid w:val="009F53C7"/>
    <w:rsid w:val="009F59CC"/>
    <w:rsid w:val="009F62C9"/>
    <w:rsid w:val="009F6E9B"/>
    <w:rsid w:val="009F7B48"/>
    <w:rsid w:val="009F7CCE"/>
    <w:rsid w:val="009F7F37"/>
    <w:rsid w:val="00A00AB9"/>
    <w:rsid w:val="00A0198B"/>
    <w:rsid w:val="00A02F3E"/>
    <w:rsid w:val="00A03C5A"/>
    <w:rsid w:val="00A050DB"/>
    <w:rsid w:val="00A057F5"/>
    <w:rsid w:val="00A05C4B"/>
    <w:rsid w:val="00A06808"/>
    <w:rsid w:val="00A113D9"/>
    <w:rsid w:val="00A11DF0"/>
    <w:rsid w:val="00A12489"/>
    <w:rsid w:val="00A1287A"/>
    <w:rsid w:val="00A13CA0"/>
    <w:rsid w:val="00A1459E"/>
    <w:rsid w:val="00A15106"/>
    <w:rsid w:val="00A15CCC"/>
    <w:rsid w:val="00A20523"/>
    <w:rsid w:val="00A20B42"/>
    <w:rsid w:val="00A21E5B"/>
    <w:rsid w:val="00A2475D"/>
    <w:rsid w:val="00A256F4"/>
    <w:rsid w:val="00A27936"/>
    <w:rsid w:val="00A27A2E"/>
    <w:rsid w:val="00A30F37"/>
    <w:rsid w:val="00A310D6"/>
    <w:rsid w:val="00A314E2"/>
    <w:rsid w:val="00A314F0"/>
    <w:rsid w:val="00A3269F"/>
    <w:rsid w:val="00A3293D"/>
    <w:rsid w:val="00A32B08"/>
    <w:rsid w:val="00A36056"/>
    <w:rsid w:val="00A366F6"/>
    <w:rsid w:val="00A40051"/>
    <w:rsid w:val="00A418CB"/>
    <w:rsid w:val="00A41A28"/>
    <w:rsid w:val="00A446ED"/>
    <w:rsid w:val="00A449AE"/>
    <w:rsid w:val="00A44A8F"/>
    <w:rsid w:val="00A44D80"/>
    <w:rsid w:val="00A4593B"/>
    <w:rsid w:val="00A45AD8"/>
    <w:rsid w:val="00A47B86"/>
    <w:rsid w:val="00A47BF6"/>
    <w:rsid w:val="00A507D6"/>
    <w:rsid w:val="00A50FAA"/>
    <w:rsid w:val="00A51A13"/>
    <w:rsid w:val="00A5202C"/>
    <w:rsid w:val="00A541E6"/>
    <w:rsid w:val="00A55599"/>
    <w:rsid w:val="00A56807"/>
    <w:rsid w:val="00A5792F"/>
    <w:rsid w:val="00A60F46"/>
    <w:rsid w:val="00A615DF"/>
    <w:rsid w:val="00A62EDF"/>
    <w:rsid w:val="00A64C6B"/>
    <w:rsid w:val="00A679B9"/>
    <w:rsid w:val="00A70470"/>
    <w:rsid w:val="00A7118F"/>
    <w:rsid w:val="00A725C3"/>
    <w:rsid w:val="00A745C1"/>
    <w:rsid w:val="00A757E6"/>
    <w:rsid w:val="00A7643B"/>
    <w:rsid w:val="00A775AA"/>
    <w:rsid w:val="00A77E69"/>
    <w:rsid w:val="00A80E6D"/>
    <w:rsid w:val="00A81135"/>
    <w:rsid w:val="00A8137D"/>
    <w:rsid w:val="00A8179A"/>
    <w:rsid w:val="00A82E6F"/>
    <w:rsid w:val="00A82F40"/>
    <w:rsid w:val="00A835B0"/>
    <w:rsid w:val="00A85947"/>
    <w:rsid w:val="00A87720"/>
    <w:rsid w:val="00A90D86"/>
    <w:rsid w:val="00A90FDB"/>
    <w:rsid w:val="00A92DC8"/>
    <w:rsid w:val="00A9616C"/>
    <w:rsid w:val="00A9763B"/>
    <w:rsid w:val="00AA06BE"/>
    <w:rsid w:val="00AA1D90"/>
    <w:rsid w:val="00AA237C"/>
    <w:rsid w:val="00AA4696"/>
    <w:rsid w:val="00AA5244"/>
    <w:rsid w:val="00AA7FB4"/>
    <w:rsid w:val="00AB0E53"/>
    <w:rsid w:val="00AB2E4D"/>
    <w:rsid w:val="00AB2FBF"/>
    <w:rsid w:val="00AB55E1"/>
    <w:rsid w:val="00AB6854"/>
    <w:rsid w:val="00AC0DB1"/>
    <w:rsid w:val="00AC259E"/>
    <w:rsid w:val="00AC2EE4"/>
    <w:rsid w:val="00AC2FE7"/>
    <w:rsid w:val="00AC328B"/>
    <w:rsid w:val="00AC3AD1"/>
    <w:rsid w:val="00AC604C"/>
    <w:rsid w:val="00AC70CC"/>
    <w:rsid w:val="00AC727E"/>
    <w:rsid w:val="00AC74AA"/>
    <w:rsid w:val="00AC7F40"/>
    <w:rsid w:val="00AD13BE"/>
    <w:rsid w:val="00AD18FE"/>
    <w:rsid w:val="00AD2CB0"/>
    <w:rsid w:val="00AD3AC4"/>
    <w:rsid w:val="00AD3DD0"/>
    <w:rsid w:val="00AD3F93"/>
    <w:rsid w:val="00AD4132"/>
    <w:rsid w:val="00AD7E84"/>
    <w:rsid w:val="00AE0149"/>
    <w:rsid w:val="00AE0BDD"/>
    <w:rsid w:val="00AE1A40"/>
    <w:rsid w:val="00AE1AD9"/>
    <w:rsid w:val="00AE2411"/>
    <w:rsid w:val="00AE2650"/>
    <w:rsid w:val="00AE2C32"/>
    <w:rsid w:val="00AE51A9"/>
    <w:rsid w:val="00AE556E"/>
    <w:rsid w:val="00AE5D2E"/>
    <w:rsid w:val="00AE5E29"/>
    <w:rsid w:val="00AE65CE"/>
    <w:rsid w:val="00AE67F8"/>
    <w:rsid w:val="00AE7693"/>
    <w:rsid w:val="00AF027A"/>
    <w:rsid w:val="00AF12A2"/>
    <w:rsid w:val="00AF1BCC"/>
    <w:rsid w:val="00AF33FE"/>
    <w:rsid w:val="00AF3559"/>
    <w:rsid w:val="00AF6DAF"/>
    <w:rsid w:val="00AF7739"/>
    <w:rsid w:val="00AF7824"/>
    <w:rsid w:val="00AF7B5E"/>
    <w:rsid w:val="00B0015F"/>
    <w:rsid w:val="00B012B0"/>
    <w:rsid w:val="00B039C8"/>
    <w:rsid w:val="00B039FB"/>
    <w:rsid w:val="00B03A5C"/>
    <w:rsid w:val="00B0474A"/>
    <w:rsid w:val="00B0559A"/>
    <w:rsid w:val="00B07469"/>
    <w:rsid w:val="00B07473"/>
    <w:rsid w:val="00B07565"/>
    <w:rsid w:val="00B07C14"/>
    <w:rsid w:val="00B100A8"/>
    <w:rsid w:val="00B106D1"/>
    <w:rsid w:val="00B108C0"/>
    <w:rsid w:val="00B10AA0"/>
    <w:rsid w:val="00B1281F"/>
    <w:rsid w:val="00B13651"/>
    <w:rsid w:val="00B14B61"/>
    <w:rsid w:val="00B15F3D"/>
    <w:rsid w:val="00B171BF"/>
    <w:rsid w:val="00B2104F"/>
    <w:rsid w:val="00B21ED5"/>
    <w:rsid w:val="00B23469"/>
    <w:rsid w:val="00B243CD"/>
    <w:rsid w:val="00B311F0"/>
    <w:rsid w:val="00B31BFB"/>
    <w:rsid w:val="00B32E8D"/>
    <w:rsid w:val="00B33397"/>
    <w:rsid w:val="00B33C03"/>
    <w:rsid w:val="00B33C83"/>
    <w:rsid w:val="00B33C8D"/>
    <w:rsid w:val="00B367E5"/>
    <w:rsid w:val="00B378C9"/>
    <w:rsid w:val="00B411C0"/>
    <w:rsid w:val="00B43F9A"/>
    <w:rsid w:val="00B4440B"/>
    <w:rsid w:val="00B44F3C"/>
    <w:rsid w:val="00B458E8"/>
    <w:rsid w:val="00B4595E"/>
    <w:rsid w:val="00B45D25"/>
    <w:rsid w:val="00B45EC3"/>
    <w:rsid w:val="00B51E59"/>
    <w:rsid w:val="00B54075"/>
    <w:rsid w:val="00B54BFD"/>
    <w:rsid w:val="00B54C03"/>
    <w:rsid w:val="00B55292"/>
    <w:rsid w:val="00B55FC5"/>
    <w:rsid w:val="00B56541"/>
    <w:rsid w:val="00B56810"/>
    <w:rsid w:val="00B568A1"/>
    <w:rsid w:val="00B6039B"/>
    <w:rsid w:val="00B61AA6"/>
    <w:rsid w:val="00B62B45"/>
    <w:rsid w:val="00B63A70"/>
    <w:rsid w:val="00B6483A"/>
    <w:rsid w:val="00B660AD"/>
    <w:rsid w:val="00B66681"/>
    <w:rsid w:val="00B668EB"/>
    <w:rsid w:val="00B70D32"/>
    <w:rsid w:val="00B729F6"/>
    <w:rsid w:val="00B74432"/>
    <w:rsid w:val="00B76D42"/>
    <w:rsid w:val="00B77732"/>
    <w:rsid w:val="00B77A59"/>
    <w:rsid w:val="00B80EE3"/>
    <w:rsid w:val="00B82C0C"/>
    <w:rsid w:val="00B843E1"/>
    <w:rsid w:val="00B846B0"/>
    <w:rsid w:val="00B851DF"/>
    <w:rsid w:val="00B85D10"/>
    <w:rsid w:val="00B864BD"/>
    <w:rsid w:val="00B867AA"/>
    <w:rsid w:val="00B86D6E"/>
    <w:rsid w:val="00B87BBE"/>
    <w:rsid w:val="00B87F36"/>
    <w:rsid w:val="00B933F2"/>
    <w:rsid w:val="00B93AAE"/>
    <w:rsid w:val="00B93BBD"/>
    <w:rsid w:val="00B93CDA"/>
    <w:rsid w:val="00B954EE"/>
    <w:rsid w:val="00B95B43"/>
    <w:rsid w:val="00B969BF"/>
    <w:rsid w:val="00B97902"/>
    <w:rsid w:val="00BA0E32"/>
    <w:rsid w:val="00BA1B3B"/>
    <w:rsid w:val="00BA4F8E"/>
    <w:rsid w:val="00BA6629"/>
    <w:rsid w:val="00BA6DA1"/>
    <w:rsid w:val="00BA6F6A"/>
    <w:rsid w:val="00BA7D47"/>
    <w:rsid w:val="00BB160A"/>
    <w:rsid w:val="00BB2CFE"/>
    <w:rsid w:val="00BB399A"/>
    <w:rsid w:val="00BB732C"/>
    <w:rsid w:val="00BC19D8"/>
    <w:rsid w:val="00BC22EE"/>
    <w:rsid w:val="00BC38C0"/>
    <w:rsid w:val="00BC4804"/>
    <w:rsid w:val="00BC5895"/>
    <w:rsid w:val="00BC5AB1"/>
    <w:rsid w:val="00BC71F8"/>
    <w:rsid w:val="00BD172B"/>
    <w:rsid w:val="00BD183F"/>
    <w:rsid w:val="00BD2E50"/>
    <w:rsid w:val="00BD31F9"/>
    <w:rsid w:val="00BD49A9"/>
    <w:rsid w:val="00BD4A5E"/>
    <w:rsid w:val="00BD504F"/>
    <w:rsid w:val="00BD5269"/>
    <w:rsid w:val="00BD5411"/>
    <w:rsid w:val="00BD5DC2"/>
    <w:rsid w:val="00BD5E64"/>
    <w:rsid w:val="00BD66DB"/>
    <w:rsid w:val="00BD74EB"/>
    <w:rsid w:val="00BE002B"/>
    <w:rsid w:val="00BE1E4A"/>
    <w:rsid w:val="00BE2505"/>
    <w:rsid w:val="00BE2587"/>
    <w:rsid w:val="00BE2AC0"/>
    <w:rsid w:val="00BE46DC"/>
    <w:rsid w:val="00BE4A68"/>
    <w:rsid w:val="00BE50F9"/>
    <w:rsid w:val="00BE5AF7"/>
    <w:rsid w:val="00BE67CF"/>
    <w:rsid w:val="00BF0244"/>
    <w:rsid w:val="00BF0CB0"/>
    <w:rsid w:val="00BF14DF"/>
    <w:rsid w:val="00BF1512"/>
    <w:rsid w:val="00BF4890"/>
    <w:rsid w:val="00BF4E29"/>
    <w:rsid w:val="00BF4EDC"/>
    <w:rsid w:val="00BF5C8A"/>
    <w:rsid w:val="00BF6434"/>
    <w:rsid w:val="00BF7185"/>
    <w:rsid w:val="00C001AA"/>
    <w:rsid w:val="00C00AB4"/>
    <w:rsid w:val="00C00BBF"/>
    <w:rsid w:val="00C013F3"/>
    <w:rsid w:val="00C0156C"/>
    <w:rsid w:val="00C0245B"/>
    <w:rsid w:val="00C02A56"/>
    <w:rsid w:val="00C02E0B"/>
    <w:rsid w:val="00C03F14"/>
    <w:rsid w:val="00C049C7"/>
    <w:rsid w:val="00C04E13"/>
    <w:rsid w:val="00C0634A"/>
    <w:rsid w:val="00C06C7E"/>
    <w:rsid w:val="00C100FE"/>
    <w:rsid w:val="00C105FF"/>
    <w:rsid w:val="00C1085E"/>
    <w:rsid w:val="00C10D9F"/>
    <w:rsid w:val="00C134ED"/>
    <w:rsid w:val="00C158C3"/>
    <w:rsid w:val="00C16ABE"/>
    <w:rsid w:val="00C17C61"/>
    <w:rsid w:val="00C17EF2"/>
    <w:rsid w:val="00C21B1E"/>
    <w:rsid w:val="00C220E4"/>
    <w:rsid w:val="00C23E84"/>
    <w:rsid w:val="00C24C01"/>
    <w:rsid w:val="00C2579A"/>
    <w:rsid w:val="00C304AA"/>
    <w:rsid w:val="00C323A3"/>
    <w:rsid w:val="00C329A5"/>
    <w:rsid w:val="00C32FC0"/>
    <w:rsid w:val="00C330B0"/>
    <w:rsid w:val="00C333C5"/>
    <w:rsid w:val="00C34FA0"/>
    <w:rsid w:val="00C35667"/>
    <w:rsid w:val="00C35A45"/>
    <w:rsid w:val="00C35C7A"/>
    <w:rsid w:val="00C36512"/>
    <w:rsid w:val="00C429C4"/>
    <w:rsid w:val="00C44077"/>
    <w:rsid w:val="00C44137"/>
    <w:rsid w:val="00C46401"/>
    <w:rsid w:val="00C46619"/>
    <w:rsid w:val="00C51CC9"/>
    <w:rsid w:val="00C52D0F"/>
    <w:rsid w:val="00C5362A"/>
    <w:rsid w:val="00C539A7"/>
    <w:rsid w:val="00C54A8B"/>
    <w:rsid w:val="00C55361"/>
    <w:rsid w:val="00C5560E"/>
    <w:rsid w:val="00C56734"/>
    <w:rsid w:val="00C571E6"/>
    <w:rsid w:val="00C608A0"/>
    <w:rsid w:val="00C60FF6"/>
    <w:rsid w:val="00C61800"/>
    <w:rsid w:val="00C62259"/>
    <w:rsid w:val="00C650CF"/>
    <w:rsid w:val="00C651AC"/>
    <w:rsid w:val="00C6647C"/>
    <w:rsid w:val="00C67844"/>
    <w:rsid w:val="00C70AB5"/>
    <w:rsid w:val="00C7152C"/>
    <w:rsid w:val="00C71574"/>
    <w:rsid w:val="00C72C43"/>
    <w:rsid w:val="00C757D7"/>
    <w:rsid w:val="00C761C3"/>
    <w:rsid w:val="00C80976"/>
    <w:rsid w:val="00C80D44"/>
    <w:rsid w:val="00C8184A"/>
    <w:rsid w:val="00C81D3A"/>
    <w:rsid w:val="00C81E51"/>
    <w:rsid w:val="00C8283D"/>
    <w:rsid w:val="00C829E2"/>
    <w:rsid w:val="00C84047"/>
    <w:rsid w:val="00C84082"/>
    <w:rsid w:val="00C86352"/>
    <w:rsid w:val="00C867FE"/>
    <w:rsid w:val="00C91ABF"/>
    <w:rsid w:val="00C92D25"/>
    <w:rsid w:val="00C93653"/>
    <w:rsid w:val="00C93BC0"/>
    <w:rsid w:val="00C93C57"/>
    <w:rsid w:val="00C9460A"/>
    <w:rsid w:val="00C951BC"/>
    <w:rsid w:val="00C9567C"/>
    <w:rsid w:val="00C95B06"/>
    <w:rsid w:val="00C96364"/>
    <w:rsid w:val="00C96965"/>
    <w:rsid w:val="00C96CAC"/>
    <w:rsid w:val="00CA120F"/>
    <w:rsid w:val="00CA162C"/>
    <w:rsid w:val="00CA294E"/>
    <w:rsid w:val="00CA3B02"/>
    <w:rsid w:val="00CA3F46"/>
    <w:rsid w:val="00CA50C3"/>
    <w:rsid w:val="00CA5BC2"/>
    <w:rsid w:val="00CA6C42"/>
    <w:rsid w:val="00CA6DBA"/>
    <w:rsid w:val="00CB0ECF"/>
    <w:rsid w:val="00CB29EC"/>
    <w:rsid w:val="00CB61D9"/>
    <w:rsid w:val="00CB6F5D"/>
    <w:rsid w:val="00CC37FB"/>
    <w:rsid w:val="00CC464E"/>
    <w:rsid w:val="00CC5AEA"/>
    <w:rsid w:val="00CC66DF"/>
    <w:rsid w:val="00CC73F6"/>
    <w:rsid w:val="00CC7F7E"/>
    <w:rsid w:val="00CD0D97"/>
    <w:rsid w:val="00CD1B8B"/>
    <w:rsid w:val="00CD23FA"/>
    <w:rsid w:val="00CD310C"/>
    <w:rsid w:val="00CD5A1E"/>
    <w:rsid w:val="00CD5A5D"/>
    <w:rsid w:val="00CD5B57"/>
    <w:rsid w:val="00CD63D1"/>
    <w:rsid w:val="00CD6CED"/>
    <w:rsid w:val="00CD6FFB"/>
    <w:rsid w:val="00CE01C2"/>
    <w:rsid w:val="00CE222E"/>
    <w:rsid w:val="00CE2647"/>
    <w:rsid w:val="00CE2C1A"/>
    <w:rsid w:val="00CE3335"/>
    <w:rsid w:val="00CE3BB8"/>
    <w:rsid w:val="00CE43DA"/>
    <w:rsid w:val="00CE5846"/>
    <w:rsid w:val="00CE589C"/>
    <w:rsid w:val="00CE67A1"/>
    <w:rsid w:val="00CE6B36"/>
    <w:rsid w:val="00CE6E62"/>
    <w:rsid w:val="00CF0CF4"/>
    <w:rsid w:val="00CF162E"/>
    <w:rsid w:val="00CF2706"/>
    <w:rsid w:val="00CF3446"/>
    <w:rsid w:val="00CF4766"/>
    <w:rsid w:val="00CF559D"/>
    <w:rsid w:val="00CF56C5"/>
    <w:rsid w:val="00CF5B16"/>
    <w:rsid w:val="00CF5CF4"/>
    <w:rsid w:val="00D01456"/>
    <w:rsid w:val="00D033F3"/>
    <w:rsid w:val="00D03C55"/>
    <w:rsid w:val="00D04A6D"/>
    <w:rsid w:val="00D06142"/>
    <w:rsid w:val="00D06385"/>
    <w:rsid w:val="00D071BC"/>
    <w:rsid w:val="00D078C4"/>
    <w:rsid w:val="00D07936"/>
    <w:rsid w:val="00D123CE"/>
    <w:rsid w:val="00D1242B"/>
    <w:rsid w:val="00D12440"/>
    <w:rsid w:val="00D12BB9"/>
    <w:rsid w:val="00D12F01"/>
    <w:rsid w:val="00D130AB"/>
    <w:rsid w:val="00D13943"/>
    <w:rsid w:val="00D13D95"/>
    <w:rsid w:val="00D142D6"/>
    <w:rsid w:val="00D14DEA"/>
    <w:rsid w:val="00D1586C"/>
    <w:rsid w:val="00D16411"/>
    <w:rsid w:val="00D170E6"/>
    <w:rsid w:val="00D20265"/>
    <w:rsid w:val="00D20A0C"/>
    <w:rsid w:val="00D217AB"/>
    <w:rsid w:val="00D21A3E"/>
    <w:rsid w:val="00D21B09"/>
    <w:rsid w:val="00D21E62"/>
    <w:rsid w:val="00D24EF1"/>
    <w:rsid w:val="00D25B8F"/>
    <w:rsid w:val="00D26260"/>
    <w:rsid w:val="00D30F03"/>
    <w:rsid w:val="00D31790"/>
    <w:rsid w:val="00D3233E"/>
    <w:rsid w:val="00D3246A"/>
    <w:rsid w:val="00D32518"/>
    <w:rsid w:val="00D34CF8"/>
    <w:rsid w:val="00D34E7F"/>
    <w:rsid w:val="00D358B2"/>
    <w:rsid w:val="00D40461"/>
    <w:rsid w:val="00D40C24"/>
    <w:rsid w:val="00D42F44"/>
    <w:rsid w:val="00D4429C"/>
    <w:rsid w:val="00D44388"/>
    <w:rsid w:val="00D460FB"/>
    <w:rsid w:val="00D464C8"/>
    <w:rsid w:val="00D47D5D"/>
    <w:rsid w:val="00D47EBE"/>
    <w:rsid w:val="00D5015D"/>
    <w:rsid w:val="00D50931"/>
    <w:rsid w:val="00D50DED"/>
    <w:rsid w:val="00D50EAA"/>
    <w:rsid w:val="00D51196"/>
    <w:rsid w:val="00D515CD"/>
    <w:rsid w:val="00D52352"/>
    <w:rsid w:val="00D52649"/>
    <w:rsid w:val="00D54460"/>
    <w:rsid w:val="00D570C3"/>
    <w:rsid w:val="00D5732F"/>
    <w:rsid w:val="00D6008E"/>
    <w:rsid w:val="00D608BB"/>
    <w:rsid w:val="00D62385"/>
    <w:rsid w:val="00D62390"/>
    <w:rsid w:val="00D62A6F"/>
    <w:rsid w:val="00D63907"/>
    <w:rsid w:val="00D64910"/>
    <w:rsid w:val="00D649CD"/>
    <w:rsid w:val="00D64B62"/>
    <w:rsid w:val="00D64FEE"/>
    <w:rsid w:val="00D66291"/>
    <w:rsid w:val="00D66EC7"/>
    <w:rsid w:val="00D72595"/>
    <w:rsid w:val="00D72F42"/>
    <w:rsid w:val="00D744E1"/>
    <w:rsid w:val="00D747C2"/>
    <w:rsid w:val="00D74BEF"/>
    <w:rsid w:val="00D74C1E"/>
    <w:rsid w:val="00D74C52"/>
    <w:rsid w:val="00D74E20"/>
    <w:rsid w:val="00D753B6"/>
    <w:rsid w:val="00D756CD"/>
    <w:rsid w:val="00D76ABD"/>
    <w:rsid w:val="00D76E18"/>
    <w:rsid w:val="00D81CA2"/>
    <w:rsid w:val="00D821E5"/>
    <w:rsid w:val="00D8238A"/>
    <w:rsid w:val="00D825AB"/>
    <w:rsid w:val="00D82A5B"/>
    <w:rsid w:val="00D82AA9"/>
    <w:rsid w:val="00D84079"/>
    <w:rsid w:val="00D854C7"/>
    <w:rsid w:val="00D85F8B"/>
    <w:rsid w:val="00D860EF"/>
    <w:rsid w:val="00D866CC"/>
    <w:rsid w:val="00D86769"/>
    <w:rsid w:val="00D86FDE"/>
    <w:rsid w:val="00D9185B"/>
    <w:rsid w:val="00D91FBA"/>
    <w:rsid w:val="00D92E9D"/>
    <w:rsid w:val="00D930AE"/>
    <w:rsid w:val="00D93C56"/>
    <w:rsid w:val="00D944C8"/>
    <w:rsid w:val="00D94983"/>
    <w:rsid w:val="00D96684"/>
    <w:rsid w:val="00D975A6"/>
    <w:rsid w:val="00DA02B7"/>
    <w:rsid w:val="00DA0335"/>
    <w:rsid w:val="00DA1E80"/>
    <w:rsid w:val="00DA2711"/>
    <w:rsid w:val="00DA585A"/>
    <w:rsid w:val="00DA617F"/>
    <w:rsid w:val="00DA6BCC"/>
    <w:rsid w:val="00DA7036"/>
    <w:rsid w:val="00DA739D"/>
    <w:rsid w:val="00DB024E"/>
    <w:rsid w:val="00DB0B87"/>
    <w:rsid w:val="00DB0C1F"/>
    <w:rsid w:val="00DB0D2C"/>
    <w:rsid w:val="00DB19C1"/>
    <w:rsid w:val="00DB40FB"/>
    <w:rsid w:val="00DB49A8"/>
    <w:rsid w:val="00DB4B0C"/>
    <w:rsid w:val="00DB4EF2"/>
    <w:rsid w:val="00DB4F59"/>
    <w:rsid w:val="00DB67CA"/>
    <w:rsid w:val="00DB6DAB"/>
    <w:rsid w:val="00DC0298"/>
    <w:rsid w:val="00DC2120"/>
    <w:rsid w:val="00DC23F5"/>
    <w:rsid w:val="00DC45B1"/>
    <w:rsid w:val="00DC5817"/>
    <w:rsid w:val="00DC630F"/>
    <w:rsid w:val="00DC6DE9"/>
    <w:rsid w:val="00DC74FB"/>
    <w:rsid w:val="00DC774B"/>
    <w:rsid w:val="00DC798C"/>
    <w:rsid w:val="00DD1331"/>
    <w:rsid w:val="00DD2596"/>
    <w:rsid w:val="00DD2BBC"/>
    <w:rsid w:val="00DD4AA5"/>
    <w:rsid w:val="00DD5881"/>
    <w:rsid w:val="00DD71F9"/>
    <w:rsid w:val="00DD7AB1"/>
    <w:rsid w:val="00DE09C1"/>
    <w:rsid w:val="00DE24CE"/>
    <w:rsid w:val="00DF0D65"/>
    <w:rsid w:val="00DF1A2D"/>
    <w:rsid w:val="00DF28E8"/>
    <w:rsid w:val="00DF2E0A"/>
    <w:rsid w:val="00DF6826"/>
    <w:rsid w:val="00DF7081"/>
    <w:rsid w:val="00DF7132"/>
    <w:rsid w:val="00E00A74"/>
    <w:rsid w:val="00E01214"/>
    <w:rsid w:val="00E02389"/>
    <w:rsid w:val="00E03A56"/>
    <w:rsid w:val="00E05F78"/>
    <w:rsid w:val="00E06168"/>
    <w:rsid w:val="00E06350"/>
    <w:rsid w:val="00E0637F"/>
    <w:rsid w:val="00E0732C"/>
    <w:rsid w:val="00E0746A"/>
    <w:rsid w:val="00E074CC"/>
    <w:rsid w:val="00E13476"/>
    <w:rsid w:val="00E14410"/>
    <w:rsid w:val="00E146DE"/>
    <w:rsid w:val="00E178D2"/>
    <w:rsid w:val="00E179A9"/>
    <w:rsid w:val="00E20FF7"/>
    <w:rsid w:val="00E23037"/>
    <w:rsid w:val="00E23167"/>
    <w:rsid w:val="00E232EA"/>
    <w:rsid w:val="00E238CA"/>
    <w:rsid w:val="00E23DC4"/>
    <w:rsid w:val="00E249AD"/>
    <w:rsid w:val="00E24DA3"/>
    <w:rsid w:val="00E26F40"/>
    <w:rsid w:val="00E27400"/>
    <w:rsid w:val="00E30961"/>
    <w:rsid w:val="00E3120F"/>
    <w:rsid w:val="00E31657"/>
    <w:rsid w:val="00E32005"/>
    <w:rsid w:val="00E334ED"/>
    <w:rsid w:val="00E3541E"/>
    <w:rsid w:val="00E35840"/>
    <w:rsid w:val="00E35FBE"/>
    <w:rsid w:val="00E371BC"/>
    <w:rsid w:val="00E3781D"/>
    <w:rsid w:val="00E41CBC"/>
    <w:rsid w:val="00E4228B"/>
    <w:rsid w:val="00E43042"/>
    <w:rsid w:val="00E4342A"/>
    <w:rsid w:val="00E435F5"/>
    <w:rsid w:val="00E43ACD"/>
    <w:rsid w:val="00E45470"/>
    <w:rsid w:val="00E454AF"/>
    <w:rsid w:val="00E46BFB"/>
    <w:rsid w:val="00E507B2"/>
    <w:rsid w:val="00E5089F"/>
    <w:rsid w:val="00E50EB9"/>
    <w:rsid w:val="00E51D5C"/>
    <w:rsid w:val="00E53E71"/>
    <w:rsid w:val="00E54619"/>
    <w:rsid w:val="00E5587C"/>
    <w:rsid w:val="00E55DB5"/>
    <w:rsid w:val="00E55E7B"/>
    <w:rsid w:val="00E55F6B"/>
    <w:rsid w:val="00E5634F"/>
    <w:rsid w:val="00E56719"/>
    <w:rsid w:val="00E568DB"/>
    <w:rsid w:val="00E57DF6"/>
    <w:rsid w:val="00E6037B"/>
    <w:rsid w:val="00E60E7C"/>
    <w:rsid w:val="00E6155C"/>
    <w:rsid w:val="00E658F0"/>
    <w:rsid w:val="00E66321"/>
    <w:rsid w:val="00E666AD"/>
    <w:rsid w:val="00E666D8"/>
    <w:rsid w:val="00E66E83"/>
    <w:rsid w:val="00E71154"/>
    <w:rsid w:val="00E71233"/>
    <w:rsid w:val="00E72900"/>
    <w:rsid w:val="00E7325E"/>
    <w:rsid w:val="00E749B9"/>
    <w:rsid w:val="00E74A2D"/>
    <w:rsid w:val="00E76E9E"/>
    <w:rsid w:val="00E77055"/>
    <w:rsid w:val="00E775FC"/>
    <w:rsid w:val="00E77C04"/>
    <w:rsid w:val="00E816E4"/>
    <w:rsid w:val="00E8182D"/>
    <w:rsid w:val="00E8281D"/>
    <w:rsid w:val="00E829F4"/>
    <w:rsid w:val="00E82B59"/>
    <w:rsid w:val="00E82FF5"/>
    <w:rsid w:val="00E83BCE"/>
    <w:rsid w:val="00E8411D"/>
    <w:rsid w:val="00E8536B"/>
    <w:rsid w:val="00E872B8"/>
    <w:rsid w:val="00E90207"/>
    <w:rsid w:val="00E90B7A"/>
    <w:rsid w:val="00E91133"/>
    <w:rsid w:val="00E916A5"/>
    <w:rsid w:val="00E91877"/>
    <w:rsid w:val="00E92ACE"/>
    <w:rsid w:val="00E954A4"/>
    <w:rsid w:val="00E95524"/>
    <w:rsid w:val="00E95B1F"/>
    <w:rsid w:val="00E95C47"/>
    <w:rsid w:val="00E965C7"/>
    <w:rsid w:val="00E96B2E"/>
    <w:rsid w:val="00E97D20"/>
    <w:rsid w:val="00EA5594"/>
    <w:rsid w:val="00EA5CA4"/>
    <w:rsid w:val="00EA6ACB"/>
    <w:rsid w:val="00EA7EFD"/>
    <w:rsid w:val="00EB0266"/>
    <w:rsid w:val="00EB0D77"/>
    <w:rsid w:val="00EB2B16"/>
    <w:rsid w:val="00EB354B"/>
    <w:rsid w:val="00EB37A3"/>
    <w:rsid w:val="00EB4EA9"/>
    <w:rsid w:val="00EC006F"/>
    <w:rsid w:val="00EC0874"/>
    <w:rsid w:val="00EC1221"/>
    <w:rsid w:val="00EC32DA"/>
    <w:rsid w:val="00EC42D4"/>
    <w:rsid w:val="00EC50AE"/>
    <w:rsid w:val="00EC5E85"/>
    <w:rsid w:val="00EC601C"/>
    <w:rsid w:val="00EC626A"/>
    <w:rsid w:val="00EC673E"/>
    <w:rsid w:val="00EC7D48"/>
    <w:rsid w:val="00EC7F76"/>
    <w:rsid w:val="00ED0C38"/>
    <w:rsid w:val="00ED164F"/>
    <w:rsid w:val="00ED1920"/>
    <w:rsid w:val="00ED1C12"/>
    <w:rsid w:val="00ED32D3"/>
    <w:rsid w:val="00ED4FA7"/>
    <w:rsid w:val="00ED538B"/>
    <w:rsid w:val="00ED5A6B"/>
    <w:rsid w:val="00ED64F8"/>
    <w:rsid w:val="00EE3524"/>
    <w:rsid w:val="00EE3D30"/>
    <w:rsid w:val="00EE788C"/>
    <w:rsid w:val="00EE7F81"/>
    <w:rsid w:val="00EF00E9"/>
    <w:rsid w:val="00EF0CAD"/>
    <w:rsid w:val="00EF2FA5"/>
    <w:rsid w:val="00EF3D92"/>
    <w:rsid w:val="00EF3E38"/>
    <w:rsid w:val="00EF40FE"/>
    <w:rsid w:val="00EF44B4"/>
    <w:rsid w:val="00EF51C9"/>
    <w:rsid w:val="00EF51F9"/>
    <w:rsid w:val="00EF6EB2"/>
    <w:rsid w:val="00F01126"/>
    <w:rsid w:val="00F017A7"/>
    <w:rsid w:val="00F02B4E"/>
    <w:rsid w:val="00F03DEE"/>
    <w:rsid w:val="00F04755"/>
    <w:rsid w:val="00F0696E"/>
    <w:rsid w:val="00F06F42"/>
    <w:rsid w:val="00F104FD"/>
    <w:rsid w:val="00F11BD2"/>
    <w:rsid w:val="00F13CE0"/>
    <w:rsid w:val="00F148EE"/>
    <w:rsid w:val="00F166D9"/>
    <w:rsid w:val="00F16C5F"/>
    <w:rsid w:val="00F215B9"/>
    <w:rsid w:val="00F21B13"/>
    <w:rsid w:val="00F22B80"/>
    <w:rsid w:val="00F22E22"/>
    <w:rsid w:val="00F23D30"/>
    <w:rsid w:val="00F2520B"/>
    <w:rsid w:val="00F25985"/>
    <w:rsid w:val="00F26FC3"/>
    <w:rsid w:val="00F3098F"/>
    <w:rsid w:val="00F32E8B"/>
    <w:rsid w:val="00F3422A"/>
    <w:rsid w:val="00F372AC"/>
    <w:rsid w:val="00F37ADA"/>
    <w:rsid w:val="00F44679"/>
    <w:rsid w:val="00F45EDA"/>
    <w:rsid w:val="00F5026D"/>
    <w:rsid w:val="00F507DF"/>
    <w:rsid w:val="00F50ED3"/>
    <w:rsid w:val="00F5197A"/>
    <w:rsid w:val="00F5272B"/>
    <w:rsid w:val="00F52D5F"/>
    <w:rsid w:val="00F5461A"/>
    <w:rsid w:val="00F54EDC"/>
    <w:rsid w:val="00F55984"/>
    <w:rsid w:val="00F55A16"/>
    <w:rsid w:val="00F56DB2"/>
    <w:rsid w:val="00F579AB"/>
    <w:rsid w:val="00F57F95"/>
    <w:rsid w:val="00F600DF"/>
    <w:rsid w:val="00F6040C"/>
    <w:rsid w:val="00F6247E"/>
    <w:rsid w:val="00F62905"/>
    <w:rsid w:val="00F62DBF"/>
    <w:rsid w:val="00F64B46"/>
    <w:rsid w:val="00F654C4"/>
    <w:rsid w:val="00F659D6"/>
    <w:rsid w:val="00F66575"/>
    <w:rsid w:val="00F675D4"/>
    <w:rsid w:val="00F6763D"/>
    <w:rsid w:val="00F7021C"/>
    <w:rsid w:val="00F715D4"/>
    <w:rsid w:val="00F7277B"/>
    <w:rsid w:val="00F73B5E"/>
    <w:rsid w:val="00F74621"/>
    <w:rsid w:val="00F75DB7"/>
    <w:rsid w:val="00F76320"/>
    <w:rsid w:val="00F77656"/>
    <w:rsid w:val="00F800AC"/>
    <w:rsid w:val="00F80776"/>
    <w:rsid w:val="00F828EA"/>
    <w:rsid w:val="00F832FD"/>
    <w:rsid w:val="00F8384E"/>
    <w:rsid w:val="00F83C31"/>
    <w:rsid w:val="00F83E07"/>
    <w:rsid w:val="00F8600C"/>
    <w:rsid w:val="00F8637C"/>
    <w:rsid w:val="00F90187"/>
    <w:rsid w:val="00F90846"/>
    <w:rsid w:val="00F91068"/>
    <w:rsid w:val="00F9108E"/>
    <w:rsid w:val="00F91B2A"/>
    <w:rsid w:val="00F92AF6"/>
    <w:rsid w:val="00F92D24"/>
    <w:rsid w:val="00FA0385"/>
    <w:rsid w:val="00FA04A7"/>
    <w:rsid w:val="00FA2BAA"/>
    <w:rsid w:val="00FA3685"/>
    <w:rsid w:val="00FA39DA"/>
    <w:rsid w:val="00FA3DF0"/>
    <w:rsid w:val="00FA4B27"/>
    <w:rsid w:val="00FA4EFC"/>
    <w:rsid w:val="00FA6A36"/>
    <w:rsid w:val="00FB0DF5"/>
    <w:rsid w:val="00FB0F39"/>
    <w:rsid w:val="00FB1301"/>
    <w:rsid w:val="00FB383D"/>
    <w:rsid w:val="00FB4A3C"/>
    <w:rsid w:val="00FB70A3"/>
    <w:rsid w:val="00FB71A4"/>
    <w:rsid w:val="00FC24E5"/>
    <w:rsid w:val="00FC2F42"/>
    <w:rsid w:val="00FC36A3"/>
    <w:rsid w:val="00FC3DEE"/>
    <w:rsid w:val="00FC489C"/>
    <w:rsid w:val="00FC4ADC"/>
    <w:rsid w:val="00FC602D"/>
    <w:rsid w:val="00FC64AA"/>
    <w:rsid w:val="00FC75E6"/>
    <w:rsid w:val="00FC77FE"/>
    <w:rsid w:val="00FD13C5"/>
    <w:rsid w:val="00FD1405"/>
    <w:rsid w:val="00FD42BA"/>
    <w:rsid w:val="00FD66FF"/>
    <w:rsid w:val="00FE04BD"/>
    <w:rsid w:val="00FE0589"/>
    <w:rsid w:val="00FE0E63"/>
    <w:rsid w:val="00FE28DE"/>
    <w:rsid w:val="00FE30EB"/>
    <w:rsid w:val="00FE3853"/>
    <w:rsid w:val="00FE3A81"/>
    <w:rsid w:val="00FE4275"/>
    <w:rsid w:val="00FF2761"/>
    <w:rsid w:val="00FF2FA9"/>
    <w:rsid w:val="00FF3547"/>
    <w:rsid w:val="00FF4238"/>
    <w:rsid w:val="00FF528B"/>
    <w:rsid w:val="00FF5A59"/>
    <w:rsid w:val="00FF5D74"/>
    <w:rsid w:val="00FF6065"/>
    <w:rsid w:val="00FF6FF9"/>
    <w:rsid w:val="00FF7213"/>
    <w:rsid w:val="00FF7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D5C55FB-2276-1F42-91F6-45AFD61C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autoSpaceDE w:val="0"/>
      <w:autoSpaceDN w:val="0"/>
      <w:adjustRightInd w:val="0"/>
    </w:pPr>
  </w:style>
  <w:style w:type="paragraph" w:styleId="1">
    <w:name w:val="heading 1"/>
    <w:basedOn w:val="a0"/>
    <w:next w:val="a0"/>
    <w:link w:val="10"/>
    <w:qFormat/>
    <w:pPr>
      <w:keepNext/>
      <w:widowControl/>
      <w:autoSpaceDE/>
      <w:autoSpaceDN/>
      <w:adjustRightInd/>
      <w:jc w:val="center"/>
      <w:outlineLvl w:val="0"/>
    </w:pPr>
    <w:rPr>
      <w:rFonts w:ascii="Lucida Console" w:hAnsi="Lucida Console"/>
      <w:sz w:val="24"/>
    </w:rPr>
  </w:style>
  <w:style w:type="paragraph" w:styleId="2">
    <w:name w:val="heading 2"/>
    <w:basedOn w:val="a0"/>
    <w:next w:val="a0"/>
    <w:link w:val="20"/>
    <w:qFormat/>
    <w:pPr>
      <w:keepNext/>
      <w:shd w:val="clear" w:color="auto" w:fill="FFFFFF"/>
      <w:spacing w:before="250"/>
      <w:ind w:left="91" w:firstLine="357"/>
      <w:jc w:val="center"/>
      <w:outlineLvl w:val="1"/>
    </w:pPr>
    <w:rPr>
      <w:color w:val="000000"/>
      <w:sz w:val="24"/>
      <w:szCs w:val="24"/>
    </w:rPr>
  </w:style>
  <w:style w:type="paragraph" w:styleId="3">
    <w:name w:val="heading 3"/>
    <w:basedOn w:val="a0"/>
    <w:next w:val="a0"/>
    <w:link w:val="30"/>
    <w:uiPriority w:val="9"/>
    <w:unhideWhenUsed/>
    <w:qFormat/>
    <w:rsid w:val="00EC1221"/>
    <w:pPr>
      <w:keepNext/>
      <w:spacing w:before="240" w:after="60"/>
      <w:outlineLvl w:val="2"/>
    </w:pPr>
    <w:rPr>
      <w:rFonts w:ascii="Cambria" w:hAnsi="Cambria"/>
      <w:b/>
      <w:bCs/>
      <w:sz w:val="26"/>
      <w:szCs w:val="26"/>
    </w:rPr>
  </w:style>
  <w:style w:type="paragraph" w:styleId="4">
    <w:name w:val="heading 4"/>
    <w:basedOn w:val="a0"/>
    <w:next w:val="a0"/>
    <w:link w:val="40"/>
    <w:qFormat/>
    <w:rsid w:val="003A15ED"/>
    <w:pPr>
      <w:keepNext/>
      <w:widowControl/>
      <w:autoSpaceDE/>
      <w:autoSpaceDN/>
      <w:adjustRightInd/>
      <w:jc w:val="center"/>
      <w:outlineLvl w:val="3"/>
    </w:pPr>
    <w:rPr>
      <w:sz w:val="28"/>
    </w:rPr>
  </w:style>
  <w:style w:type="paragraph" w:styleId="5">
    <w:name w:val="heading 5"/>
    <w:basedOn w:val="a0"/>
    <w:next w:val="a0"/>
    <w:link w:val="50"/>
    <w:uiPriority w:val="9"/>
    <w:semiHidden/>
    <w:unhideWhenUsed/>
    <w:qFormat/>
    <w:rsid w:val="00AE65CE"/>
    <w:pPr>
      <w:spacing w:before="240" w:after="60"/>
      <w:outlineLvl w:val="4"/>
    </w:pPr>
    <w:rPr>
      <w:rFonts w:ascii="Calibri" w:hAnsi="Calibri"/>
      <w:b/>
      <w:bCs/>
      <w:i/>
      <w:iCs/>
      <w:sz w:val="26"/>
      <w:szCs w:val="26"/>
    </w:rPr>
  </w:style>
  <w:style w:type="character" w:default="1" w:styleId="a1">
    <w:name w:val="Default Paragraph Font"/>
    <w:aliases w:val=" Знак Знак Знак4 Знак Знак Знак Знак"/>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30">
    <w:name w:val="Заголовок 3 Знак"/>
    <w:basedOn w:val="a1"/>
    <w:link w:val="3"/>
    <w:uiPriority w:val="9"/>
    <w:rsid w:val="00EC1221"/>
    <w:rPr>
      <w:rFonts w:ascii="Cambria" w:eastAsia="Times New Roman" w:hAnsi="Cambria" w:cs="Times New Roman"/>
      <w:b/>
      <w:bCs/>
      <w:sz w:val="26"/>
      <w:szCs w:val="26"/>
    </w:rPr>
  </w:style>
  <w:style w:type="character" w:customStyle="1" w:styleId="50">
    <w:name w:val="Заголовок 5 Знак"/>
    <w:basedOn w:val="a1"/>
    <w:link w:val="5"/>
    <w:uiPriority w:val="9"/>
    <w:rsid w:val="00AE65CE"/>
    <w:rPr>
      <w:rFonts w:ascii="Calibri" w:eastAsia="Times New Roman" w:hAnsi="Calibri" w:cs="Times New Roman"/>
      <w:b/>
      <w:bCs/>
      <w:i/>
      <w:iCs/>
      <w:sz w:val="26"/>
      <w:szCs w:val="26"/>
    </w:rPr>
  </w:style>
  <w:style w:type="paragraph" w:styleId="a4">
    <w:name w:val="Body Text"/>
    <w:basedOn w:val="a0"/>
    <w:link w:val="a5"/>
    <w:pPr>
      <w:widowControl/>
      <w:autoSpaceDE/>
      <w:autoSpaceDN/>
      <w:adjustRightInd/>
      <w:ind w:right="4536"/>
      <w:jc w:val="both"/>
    </w:pPr>
    <w:rPr>
      <w:rFonts w:ascii="Lucida Console" w:hAnsi="Lucida Console"/>
      <w:sz w:val="16"/>
    </w:rPr>
  </w:style>
  <w:style w:type="character" w:customStyle="1" w:styleId="a5">
    <w:name w:val="Основной текст Знак"/>
    <w:basedOn w:val="a1"/>
    <w:link w:val="a4"/>
    <w:locked/>
    <w:rsid w:val="002071C4"/>
    <w:rPr>
      <w:rFonts w:ascii="Lucida Console" w:hAnsi="Lucida Console"/>
      <w:sz w:val="16"/>
    </w:rPr>
  </w:style>
  <w:style w:type="paragraph" w:styleId="21">
    <w:name w:val="Body Text 2"/>
    <w:basedOn w:val="a0"/>
    <w:link w:val="22"/>
    <w:pPr>
      <w:widowControl/>
      <w:autoSpaceDE/>
      <w:autoSpaceDN/>
      <w:adjustRightInd/>
      <w:spacing w:line="312" w:lineRule="auto"/>
      <w:jc w:val="both"/>
    </w:pPr>
    <w:rPr>
      <w:rFonts w:ascii="Lucida Console" w:hAnsi="Lucida Console"/>
    </w:rPr>
  </w:style>
  <w:style w:type="character" w:customStyle="1" w:styleId="22">
    <w:name w:val="Основной текст 2 Знак"/>
    <w:basedOn w:val="a1"/>
    <w:link w:val="21"/>
    <w:rsid w:val="00C134ED"/>
    <w:rPr>
      <w:rFonts w:ascii="Lucida Console" w:hAnsi="Lucida Console"/>
    </w:rPr>
  </w:style>
  <w:style w:type="paragraph" w:styleId="31">
    <w:name w:val="Body Text 3"/>
    <w:basedOn w:val="a0"/>
    <w:link w:val="32"/>
    <w:pPr>
      <w:widowControl/>
      <w:autoSpaceDE/>
      <w:autoSpaceDN/>
      <w:adjustRightInd/>
      <w:spacing w:line="264" w:lineRule="auto"/>
      <w:jc w:val="both"/>
    </w:pPr>
    <w:rPr>
      <w:rFonts w:ascii="Lucida Console" w:hAnsi="Lucida Console"/>
      <w:sz w:val="24"/>
    </w:rPr>
  </w:style>
  <w:style w:type="character" w:customStyle="1" w:styleId="32">
    <w:name w:val="Основной текст 3 Знак"/>
    <w:basedOn w:val="a1"/>
    <w:link w:val="31"/>
    <w:rsid w:val="00A77E69"/>
    <w:rPr>
      <w:rFonts w:ascii="Lucida Console" w:hAnsi="Lucida Console"/>
      <w:sz w:val="24"/>
    </w:rPr>
  </w:style>
  <w:style w:type="paragraph" w:customStyle="1" w:styleId="41">
    <w:name w:val=" Знак Знак Знак4 Знак Знак Знак"/>
    <w:basedOn w:val="a0"/>
    <w:rsid w:val="00D12F01"/>
    <w:pPr>
      <w:widowControl/>
      <w:autoSpaceDE/>
      <w:autoSpaceDN/>
      <w:adjustRightInd/>
      <w:spacing w:before="100" w:beforeAutospacing="1" w:after="100" w:afterAutospacing="1"/>
    </w:pPr>
    <w:rPr>
      <w:rFonts w:ascii="Tahoma" w:hAnsi="Tahoma"/>
      <w:lang w:val="en-US" w:eastAsia="en-US"/>
    </w:rPr>
  </w:style>
  <w:style w:type="paragraph" w:customStyle="1" w:styleId="ConsPlusTitle">
    <w:name w:val="ConsPlusTitle"/>
    <w:rsid w:val="00D123CE"/>
    <w:pPr>
      <w:widowControl w:val="0"/>
      <w:autoSpaceDE w:val="0"/>
      <w:autoSpaceDN w:val="0"/>
      <w:adjustRightInd w:val="0"/>
    </w:pPr>
    <w:rPr>
      <w:b/>
      <w:bCs/>
      <w:sz w:val="24"/>
      <w:szCs w:val="24"/>
    </w:rPr>
  </w:style>
  <w:style w:type="paragraph" w:customStyle="1" w:styleId="ConsNormal">
    <w:name w:val="ConsNormal"/>
    <w:rsid w:val="0041405C"/>
    <w:pPr>
      <w:widowControl w:val="0"/>
      <w:autoSpaceDE w:val="0"/>
      <w:autoSpaceDN w:val="0"/>
      <w:adjustRightInd w:val="0"/>
      <w:ind w:right="19772" w:firstLine="720"/>
    </w:pPr>
    <w:rPr>
      <w:rFonts w:ascii="Arial" w:hAnsi="Arial" w:cs="Arial"/>
    </w:rPr>
  </w:style>
  <w:style w:type="paragraph" w:customStyle="1" w:styleId="ConsPlusNormal">
    <w:name w:val="ConsPlusNormal"/>
    <w:link w:val="ConsPlusNormal0"/>
    <w:uiPriority w:val="99"/>
    <w:rsid w:val="000559CE"/>
    <w:pPr>
      <w:widowControl w:val="0"/>
      <w:autoSpaceDE w:val="0"/>
      <w:autoSpaceDN w:val="0"/>
      <w:adjustRightInd w:val="0"/>
      <w:ind w:firstLine="720"/>
    </w:pPr>
    <w:rPr>
      <w:rFonts w:ascii="Arial" w:hAnsi="Arial" w:cs="Arial"/>
    </w:rPr>
  </w:style>
  <w:style w:type="character" w:customStyle="1" w:styleId="Bodytext">
    <w:name w:val="Body text_"/>
    <w:basedOn w:val="a1"/>
    <w:rsid w:val="0008706F"/>
    <w:rPr>
      <w:rFonts w:ascii="Times New Roman" w:eastAsia="Times New Roman" w:hAnsi="Times New Roman" w:cs="Times New Roman"/>
      <w:b w:val="0"/>
      <w:bCs w:val="0"/>
      <w:i w:val="0"/>
      <w:iCs w:val="0"/>
      <w:smallCaps w:val="0"/>
      <w:strike w:val="0"/>
      <w:sz w:val="23"/>
      <w:szCs w:val="23"/>
      <w:u w:val="none"/>
    </w:rPr>
  </w:style>
  <w:style w:type="character" w:customStyle="1" w:styleId="Bodytext0">
    <w:name w:val="Body text"/>
    <w:basedOn w:val="Bodytext"/>
    <w:rsid w:val="0008706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BodytextConsolas65pt">
    <w:name w:val="Body text + Consolas;6;5 pt"/>
    <w:basedOn w:val="Bodytext"/>
    <w:rsid w:val="0008706F"/>
    <w:rPr>
      <w:rFonts w:ascii="Consolas" w:eastAsia="Consolas" w:hAnsi="Consolas" w:cs="Consolas"/>
      <w:b w:val="0"/>
      <w:bCs w:val="0"/>
      <w:i w:val="0"/>
      <w:iCs w:val="0"/>
      <w:smallCaps w:val="0"/>
      <w:strike w:val="0"/>
      <w:color w:val="000000"/>
      <w:spacing w:val="0"/>
      <w:w w:val="100"/>
      <w:position w:val="0"/>
      <w:sz w:val="13"/>
      <w:szCs w:val="13"/>
      <w:u w:val="none"/>
      <w:lang w:val="ru-RU" w:eastAsia="ru-RU" w:bidi="ru-RU"/>
    </w:rPr>
  </w:style>
  <w:style w:type="character" w:customStyle="1" w:styleId="Bodytext10ptBold">
    <w:name w:val="Body text + 10 pt;Bold"/>
    <w:basedOn w:val="Bodytext"/>
    <w:rsid w:val="0008706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table" w:styleId="a6">
    <w:name w:val="Table Grid"/>
    <w:basedOn w:val="a2"/>
    <w:uiPriority w:val="59"/>
    <w:rsid w:val="00F06F4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основной 8"/>
    <w:aliases w:val="2"/>
    <w:rsid w:val="000336A1"/>
    <w:pPr>
      <w:tabs>
        <w:tab w:val="left" w:pos="567"/>
      </w:tabs>
      <w:autoSpaceDE w:val="0"/>
      <w:autoSpaceDN w:val="0"/>
      <w:adjustRightInd w:val="0"/>
      <w:spacing w:line="164" w:lineRule="atLeast"/>
      <w:ind w:firstLine="113"/>
      <w:jc w:val="both"/>
    </w:pPr>
    <w:rPr>
      <w:rFonts w:ascii="JournalSans" w:eastAsia="Calibri" w:hAnsi="JournalSans" w:cs="JournalSans"/>
      <w:color w:val="000000"/>
      <w:sz w:val="17"/>
      <w:szCs w:val="17"/>
    </w:rPr>
  </w:style>
  <w:style w:type="paragraph" w:customStyle="1" w:styleId="a">
    <w:name w:val="Знак"/>
    <w:basedOn w:val="a0"/>
    <w:semiHidden/>
    <w:rsid w:val="00904DDD"/>
    <w:pPr>
      <w:widowControl/>
      <w:numPr>
        <w:numId w:val="1"/>
      </w:numPr>
      <w:autoSpaceDE/>
      <w:autoSpaceDN/>
      <w:adjustRightInd/>
      <w:spacing w:before="120" w:after="160" w:line="240" w:lineRule="exact"/>
      <w:jc w:val="both"/>
    </w:pPr>
    <w:rPr>
      <w:rFonts w:ascii="Verdana" w:hAnsi="Verdana"/>
      <w:lang w:val="en-US" w:eastAsia="en-US"/>
    </w:rPr>
  </w:style>
  <w:style w:type="paragraph" w:customStyle="1" w:styleId="Normal">
    <w:name w:val="Normal"/>
    <w:rsid w:val="001F1E69"/>
    <w:pPr>
      <w:spacing w:before="100" w:after="100"/>
    </w:pPr>
    <w:rPr>
      <w:snapToGrid w:val="0"/>
      <w:sz w:val="24"/>
    </w:rPr>
  </w:style>
  <w:style w:type="paragraph" w:styleId="33">
    <w:name w:val="Body Text Indent 3"/>
    <w:basedOn w:val="a0"/>
    <w:link w:val="34"/>
    <w:uiPriority w:val="99"/>
    <w:unhideWhenUsed/>
    <w:rsid w:val="000642EA"/>
    <w:pPr>
      <w:spacing w:after="120"/>
      <w:ind w:left="283"/>
    </w:pPr>
    <w:rPr>
      <w:sz w:val="16"/>
      <w:szCs w:val="16"/>
    </w:rPr>
  </w:style>
  <w:style w:type="character" w:customStyle="1" w:styleId="34">
    <w:name w:val="Основной текст с отступом 3 Знак"/>
    <w:basedOn w:val="a1"/>
    <w:link w:val="33"/>
    <w:uiPriority w:val="99"/>
    <w:rsid w:val="000642EA"/>
    <w:rPr>
      <w:sz w:val="16"/>
      <w:szCs w:val="16"/>
    </w:rPr>
  </w:style>
  <w:style w:type="paragraph" w:customStyle="1" w:styleId="ConsPlusNonformat">
    <w:name w:val="ConsPlusNonformat"/>
    <w:uiPriority w:val="99"/>
    <w:rsid w:val="0034639B"/>
    <w:pPr>
      <w:widowControl w:val="0"/>
      <w:autoSpaceDE w:val="0"/>
      <w:autoSpaceDN w:val="0"/>
      <w:adjustRightInd w:val="0"/>
    </w:pPr>
    <w:rPr>
      <w:rFonts w:ascii="Courier New" w:hAnsi="Courier New" w:cs="Courier New"/>
    </w:rPr>
  </w:style>
  <w:style w:type="paragraph" w:styleId="a7">
    <w:name w:val="header"/>
    <w:basedOn w:val="a0"/>
    <w:link w:val="a8"/>
    <w:rsid w:val="00D464C8"/>
    <w:pPr>
      <w:widowControl/>
      <w:tabs>
        <w:tab w:val="center" w:pos="4153"/>
        <w:tab w:val="right" w:pos="8306"/>
      </w:tabs>
      <w:autoSpaceDE/>
      <w:autoSpaceDN/>
      <w:adjustRightInd/>
    </w:pPr>
    <w:rPr>
      <w:sz w:val="24"/>
    </w:rPr>
  </w:style>
  <w:style w:type="character" w:customStyle="1" w:styleId="a8">
    <w:name w:val="Верхний колонтитул Знак"/>
    <w:basedOn w:val="a1"/>
    <w:link w:val="a7"/>
    <w:rsid w:val="00D464C8"/>
    <w:rPr>
      <w:sz w:val="24"/>
    </w:rPr>
  </w:style>
  <w:style w:type="paragraph" w:customStyle="1" w:styleId="ConsPlusCell">
    <w:name w:val="ConsPlusCell"/>
    <w:rsid w:val="00D464C8"/>
    <w:pPr>
      <w:widowControl w:val="0"/>
      <w:autoSpaceDE w:val="0"/>
      <w:autoSpaceDN w:val="0"/>
      <w:adjustRightInd w:val="0"/>
    </w:pPr>
    <w:rPr>
      <w:rFonts w:ascii="Arial" w:hAnsi="Arial" w:cs="Arial"/>
    </w:rPr>
  </w:style>
  <w:style w:type="paragraph" w:styleId="a9">
    <w:name w:val="Plain Text"/>
    <w:basedOn w:val="a0"/>
    <w:link w:val="aa"/>
    <w:rsid w:val="00AB2FBF"/>
    <w:pPr>
      <w:widowControl/>
      <w:autoSpaceDE/>
      <w:autoSpaceDN/>
      <w:adjustRightInd/>
    </w:pPr>
    <w:rPr>
      <w:rFonts w:ascii="Courier New" w:hAnsi="Courier New"/>
    </w:rPr>
  </w:style>
  <w:style w:type="character" w:customStyle="1" w:styleId="aa">
    <w:name w:val="Текст Знак"/>
    <w:basedOn w:val="a1"/>
    <w:link w:val="a9"/>
    <w:rsid w:val="00AB2FBF"/>
    <w:rPr>
      <w:rFonts w:ascii="Courier New" w:hAnsi="Courier New"/>
    </w:rPr>
  </w:style>
  <w:style w:type="paragraph" w:styleId="ab">
    <w:name w:val="Body Text Indent"/>
    <w:basedOn w:val="a0"/>
    <w:link w:val="ac"/>
    <w:unhideWhenUsed/>
    <w:rsid w:val="00E749B9"/>
    <w:pPr>
      <w:spacing w:after="120"/>
      <w:ind w:left="283"/>
    </w:pPr>
  </w:style>
  <w:style w:type="character" w:customStyle="1" w:styleId="ac">
    <w:name w:val="Основной текст с отступом Знак"/>
    <w:basedOn w:val="a1"/>
    <w:link w:val="ab"/>
    <w:rsid w:val="00E749B9"/>
  </w:style>
  <w:style w:type="character" w:customStyle="1" w:styleId="ad">
    <w:name w:val="Основной текст_"/>
    <w:link w:val="35"/>
    <w:rsid w:val="00B43F9A"/>
    <w:rPr>
      <w:shd w:val="clear" w:color="auto" w:fill="FFFFFF"/>
    </w:rPr>
  </w:style>
  <w:style w:type="paragraph" w:customStyle="1" w:styleId="35">
    <w:name w:val="Основной текст3"/>
    <w:basedOn w:val="a0"/>
    <w:link w:val="ad"/>
    <w:rsid w:val="00B43F9A"/>
    <w:pPr>
      <w:shd w:val="clear" w:color="auto" w:fill="FFFFFF"/>
      <w:autoSpaceDE/>
      <w:autoSpaceDN/>
      <w:adjustRightInd/>
    </w:pPr>
    <w:rPr>
      <w:lang w:val="x-none" w:eastAsia="x-none"/>
    </w:rPr>
  </w:style>
  <w:style w:type="character" w:styleId="ae">
    <w:name w:val="Hyperlink"/>
    <w:uiPriority w:val="99"/>
    <w:rsid w:val="005F07B3"/>
    <w:rPr>
      <w:color w:val="0000FF"/>
      <w:u w:val="single"/>
    </w:rPr>
  </w:style>
  <w:style w:type="character" w:styleId="af">
    <w:name w:val="page number"/>
    <w:basedOn w:val="a1"/>
    <w:rsid w:val="008453B9"/>
    <w:rPr>
      <w:rFonts w:ascii="Verdana" w:hAnsi="Verdana"/>
      <w:lang w:val="en-US" w:eastAsia="en-US" w:bidi="ar-SA"/>
    </w:rPr>
  </w:style>
  <w:style w:type="character" w:customStyle="1" w:styleId="BodyTextChar">
    <w:name w:val="Body Text Char"/>
    <w:basedOn w:val="a1"/>
    <w:locked/>
    <w:rsid w:val="00A30F37"/>
    <w:rPr>
      <w:rFonts w:ascii="Times New Roman" w:hAnsi="Times New Roman" w:cs="Times New Roman"/>
      <w:sz w:val="20"/>
      <w:szCs w:val="20"/>
      <w:lang w:eastAsia="ru-RU" w:bidi="ar-SA"/>
    </w:rPr>
  </w:style>
  <w:style w:type="paragraph" w:styleId="af0">
    <w:name w:val="footer"/>
    <w:basedOn w:val="a0"/>
    <w:link w:val="af1"/>
    <w:unhideWhenUsed/>
    <w:rsid w:val="008F32DC"/>
    <w:pPr>
      <w:tabs>
        <w:tab w:val="center" w:pos="4677"/>
        <w:tab w:val="right" w:pos="9355"/>
      </w:tabs>
    </w:pPr>
  </w:style>
  <w:style w:type="character" w:customStyle="1" w:styleId="af1">
    <w:name w:val="Нижний колонтитул Знак"/>
    <w:basedOn w:val="a1"/>
    <w:link w:val="af0"/>
    <w:rsid w:val="008F32DC"/>
  </w:style>
  <w:style w:type="paragraph" w:customStyle="1" w:styleId="ConsNonformat">
    <w:name w:val="ConsNonformat"/>
    <w:rsid w:val="00A77E69"/>
    <w:pPr>
      <w:widowControl w:val="0"/>
      <w:ind w:right="19772"/>
    </w:pPr>
    <w:rPr>
      <w:rFonts w:ascii="Courier New" w:hAnsi="Courier New"/>
      <w:snapToGrid w:val="0"/>
    </w:rPr>
  </w:style>
  <w:style w:type="paragraph" w:customStyle="1" w:styleId="ConsTitle">
    <w:name w:val="ConsTitle"/>
    <w:rsid w:val="00A77E69"/>
    <w:pPr>
      <w:widowControl w:val="0"/>
      <w:ind w:right="19772"/>
    </w:pPr>
    <w:rPr>
      <w:rFonts w:ascii="Arial" w:hAnsi="Arial"/>
      <w:b/>
      <w:snapToGrid w:val="0"/>
      <w:sz w:val="16"/>
    </w:rPr>
  </w:style>
  <w:style w:type="paragraph" w:styleId="af2">
    <w:name w:val="List Paragraph"/>
    <w:basedOn w:val="a0"/>
    <w:uiPriority w:val="34"/>
    <w:qFormat/>
    <w:rsid w:val="003565AD"/>
    <w:pPr>
      <w:widowControl/>
      <w:autoSpaceDE/>
      <w:autoSpaceDN/>
      <w:adjustRightInd/>
      <w:ind w:left="720"/>
      <w:contextualSpacing/>
    </w:pPr>
    <w:rPr>
      <w:sz w:val="24"/>
      <w:szCs w:val="24"/>
    </w:rPr>
  </w:style>
  <w:style w:type="paragraph" w:styleId="af3">
    <w:name w:val="Название"/>
    <w:basedOn w:val="a0"/>
    <w:link w:val="af4"/>
    <w:qFormat/>
    <w:rsid w:val="00B74432"/>
    <w:pPr>
      <w:widowControl/>
      <w:autoSpaceDE/>
      <w:autoSpaceDN/>
      <w:adjustRightInd/>
      <w:jc w:val="center"/>
    </w:pPr>
    <w:rPr>
      <w:b/>
      <w:bCs/>
      <w:sz w:val="36"/>
      <w:lang w:val="x-none" w:eastAsia="x-none"/>
    </w:rPr>
  </w:style>
  <w:style w:type="character" w:customStyle="1" w:styleId="af4">
    <w:name w:val="Название Знак"/>
    <w:basedOn w:val="a1"/>
    <w:link w:val="af3"/>
    <w:rsid w:val="00B74432"/>
    <w:rPr>
      <w:b/>
      <w:bCs/>
      <w:sz w:val="36"/>
      <w:lang w:val="x-none" w:eastAsia="x-none"/>
    </w:rPr>
  </w:style>
  <w:style w:type="paragraph" w:styleId="af5">
    <w:name w:val="No Spacing"/>
    <w:uiPriority w:val="1"/>
    <w:qFormat/>
    <w:rsid w:val="00241674"/>
    <w:rPr>
      <w:rFonts w:ascii="Calibri" w:eastAsia="Calibri" w:hAnsi="Calibri"/>
      <w:sz w:val="22"/>
      <w:szCs w:val="22"/>
      <w:lang w:eastAsia="en-US"/>
    </w:rPr>
  </w:style>
  <w:style w:type="paragraph" w:styleId="af6">
    <w:name w:val="Обычный (веб)"/>
    <w:basedOn w:val="a0"/>
    <w:uiPriority w:val="99"/>
    <w:unhideWhenUsed/>
    <w:rsid w:val="00310E77"/>
    <w:pPr>
      <w:widowControl/>
      <w:autoSpaceDE/>
      <w:autoSpaceDN/>
      <w:adjustRightInd/>
      <w:spacing w:before="100" w:beforeAutospacing="1" w:after="100" w:afterAutospacing="1"/>
    </w:pPr>
    <w:rPr>
      <w:sz w:val="24"/>
      <w:szCs w:val="24"/>
    </w:rPr>
  </w:style>
  <w:style w:type="character" w:customStyle="1" w:styleId="af7">
    <w:name w:val="Текст выноски Знак"/>
    <w:basedOn w:val="a1"/>
    <w:link w:val="af8"/>
    <w:semiHidden/>
    <w:rsid w:val="00C304AA"/>
    <w:rPr>
      <w:rFonts w:ascii="Tahoma" w:hAnsi="Tahoma" w:cs="Tahoma"/>
      <w:sz w:val="16"/>
      <w:szCs w:val="16"/>
    </w:rPr>
  </w:style>
  <w:style w:type="paragraph" w:styleId="af8">
    <w:name w:val="Balloon Text"/>
    <w:basedOn w:val="a0"/>
    <w:link w:val="af7"/>
    <w:semiHidden/>
    <w:rsid w:val="00C304AA"/>
    <w:pPr>
      <w:widowControl/>
      <w:autoSpaceDE/>
      <w:autoSpaceDN/>
      <w:adjustRightInd/>
    </w:pPr>
    <w:rPr>
      <w:rFonts w:ascii="Tahoma" w:hAnsi="Tahoma" w:cs="Tahoma"/>
      <w:sz w:val="16"/>
      <w:szCs w:val="16"/>
    </w:rPr>
  </w:style>
  <w:style w:type="character" w:customStyle="1" w:styleId="af9">
    <w:name w:val="Текст примечания Знак"/>
    <w:basedOn w:val="a1"/>
    <w:link w:val="afa"/>
    <w:semiHidden/>
    <w:rsid w:val="00C304AA"/>
  </w:style>
  <w:style w:type="paragraph" w:styleId="afa">
    <w:name w:val="annotation text"/>
    <w:basedOn w:val="a0"/>
    <w:link w:val="af9"/>
    <w:semiHidden/>
    <w:rsid w:val="00C304AA"/>
    <w:pPr>
      <w:widowControl/>
      <w:autoSpaceDE/>
      <w:autoSpaceDN/>
      <w:adjustRightInd/>
    </w:pPr>
  </w:style>
  <w:style w:type="character" w:customStyle="1" w:styleId="afb">
    <w:name w:val="Тема примечания Знак"/>
    <w:basedOn w:val="af9"/>
    <w:link w:val="afc"/>
    <w:semiHidden/>
    <w:rsid w:val="00C304AA"/>
    <w:rPr>
      <w:b/>
      <w:bCs/>
    </w:rPr>
  </w:style>
  <w:style w:type="paragraph" w:styleId="afc">
    <w:name w:val="annotation subject"/>
    <w:basedOn w:val="afa"/>
    <w:next w:val="afa"/>
    <w:link w:val="afb"/>
    <w:semiHidden/>
    <w:rsid w:val="00C304AA"/>
    <w:rPr>
      <w:b/>
      <w:bCs/>
    </w:rPr>
  </w:style>
  <w:style w:type="paragraph" w:styleId="afd">
    <w:name w:val="Revision"/>
    <w:hidden/>
    <w:uiPriority w:val="99"/>
    <w:semiHidden/>
    <w:rsid w:val="00C304AA"/>
    <w:rPr>
      <w:sz w:val="24"/>
      <w:szCs w:val="24"/>
    </w:rPr>
  </w:style>
  <w:style w:type="paragraph" w:customStyle="1" w:styleId="justppt">
    <w:name w:val="justppt"/>
    <w:basedOn w:val="a0"/>
    <w:rsid w:val="00E95B1F"/>
    <w:pPr>
      <w:widowControl/>
      <w:autoSpaceDE/>
      <w:autoSpaceDN/>
      <w:adjustRightInd/>
      <w:spacing w:before="100" w:beforeAutospacing="1" w:after="100" w:afterAutospacing="1"/>
    </w:pPr>
    <w:rPr>
      <w:sz w:val="24"/>
      <w:szCs w:val="24"/>
    </w:rPr>
  </w:style>
  <w:style w:type="paragraph" w:customStyle="1" w:styleId="210">
    <w:name w:val="Основной текст с отступом 21"/>
    <w:basedOn w:val="a0"/>
    <w:rsid w:val="006D1D84"/>
    <w:pPr>
      <w:widowControl/>
      <w:autoSpaceDN/>
      <w:adjustRightInd/>
      <w:spacing w:after="120" w:line="480" w:lineRule="auto"/>
      <w:ind w:left="283"/>
    </w:pPr>
    <w:rPr>
      <w:lang w:eastAsia="ar-SA"/>
    </w:rPr>
  </w:style>
  <w:style w:type="character" w:customStyle="1" w:styleId="40">
    <w:name w:val="Заголовок 4 Знак"/>
    <w:basedOn w:val="a1"/>
    <w:link w:val="4"/>
    <w:rsid w:val="003A15ED"/>
    <w:rPr>
      <w:sz w:val="28"/>
    </w:rPr>
  </w:style>
  <w:style w:type="character" w:customStyle="1" w:styleId="10">
    <w:name w:val="Заголовок 1 Знак"/>
    <w:basedOn w:val="a1"/>
    <w:link w:val="1"/>
    <w:rsid w:val="003A15ED"/>
    <w:rPr>
      <w:rFonts w:ascii="Lucida Console" w:hAnsi="Lucida Console"/>
      <w:sz w:val="24"/>
    </w:rPr>
  </w:style>
  <w:style w:type="character" w:customStyle="1" w:styleId="20">
    <w:name w:val="Заголовок 2 Знак"/>
    <w:basedOn w:val="a1"/>
    <w:link w:val="2"/>
    <w:rsid w:val="003A15ED"/>
    <w:rPr>
      <w:color w:val="000000"/>
      <w:sz w:val="24"/>
      <w:szCs w:val="24"/>
      <w:shd w:val="clear" w:color="auto" w:fill="FFFFFF"/>
    </w:rPr>
  </w:style>
  <w:style w:type="paragraph" w:styleId="afe">
    <w:name w:val="caption"/>
    <w:basedOn w:val="a0"/>
    <w:next w:val="a0"/>
    <w:qFormat/>
    <w:rsid w:val="003A15ED"/>
    <w:pPr>
      <w:widowControl/>
      <w:autoSpaceDE/>
      <w:autoSpaceDN/>
      <w:adjustRightInd/>
      <w:spacing w:line="360" w:lineRule="auto"/>
      <w:jc w:val="center"/>
    </w:pPr>
    <w:rPr>
      <w:b/>
      <w:sz w:val="24"/>
    </w:rPr>
  </w:style>
  <w:style w:type="paragraph" w:styleId="aff">
    <w:name w:val="List"/>
    <w:basedOn w:val="a0"/>
    <w:rsid w:val="003A15ED"/>
    <w:pPr>
      <w:widowControl/>
      <w:autoSpaceDE/>
      <w:autoSpaceDN/>
      <w:adjustRightInd/>
      <w:ind w:left="283" w:hanging="283"/>
    </w:pPr>
  </w:style>
  <w:style w:type="paragraph" w:styleId="aff0">
    <w:name w:val="Subtitle"/>
    <w:basedOn w:val="a0"/>
    <w:link w:val="aff1"/>
    <w:qFormat/>
    <w:rsid w:val="003A15ED"/>
    <w:pPr>
      <w:widowControl/>
      <w:autoSpaceDE/>
      <w:autoSpaceDN/>
      <w:adjustRightInd/>
      <w:spacing w:after="60"/>
      <w:jc w:val="center"/>
    </w:pPr>
    <w:rPr>
      <w:rFonts w:ascii="Arial" w:hAnsi="Arial"/>
      <w:i/>
      <w:sz w:val="24"/>
      <w:lang w:val="x-none" w:eastAsia="x-none"/>
    </w:rPr>
  </w:style>
  <w:style w:type="character" w:customStyle="1" w:styleId="aff1">
    <w:name w:val="Подзаголовок Знак"/>
    <w:basedOn w:val="a1"/>
    <w:link w:val="aff0"/>
    <w:rsid w:val="003A15ED"/>
    <w:rPr>
      <w:rFonts w:ascii="Arial" w:hAnsi="Arial"/>
      <w:i/>
      <w:sz w:val="24"/>
      <w:lang w:val="x-none" w:eastAsia="x-none"/>
    </w:rPr>
  </w:style>
  <w:style w:type="paragraph" w:customStyle="1" w:styleId="11">
    <w:name w:val="Обычный1"/>
    <w:rsid w:val="003A15ED"/>
    <w:pPr>
      <w:snapToGrid w:val="0"/>
      <w:spacing w:before="100" w:after="100"/>
    </w:pPr>
    <w:rPr>
      <w:rFonts w:eastAsia="Calibri"/>
      <w:sz w:val="24"/>
      <w:szCs w:val="24"/>
    </w:rPr>
  </w:style>
  <w:style w:type="character" w:customStyle="1" w:styleId="FontStyle11">
    <w:name w:val="Font Style11"/>
    <w:basedOn w:val="a1"/>
    <w:uiPriority w:val="99"/>
    <w:rsid w:val="00AB55E1"/>
    <w:rPr>
      <w:rFonts w:ascii="Times New Roman" w:hAnsi="Times New Roman" w:cs="Times New Roman"/>
      <w:b/>
      <w:bCs/>
      <w:sz w:val="22"/>
      <w:szCs w:val="22"/>
    </w:rPr>
  </w:style>
  <w:style w:type="character" w:customStyle="1" w:styleId="FontStyle12">
    <w:name w:val="Font Style12"/>
    <w:basedOn w:val="a1"/>
    <w:rsid w:val="00AB55E1"/>
    <w:rPr>
      <w:rFonts w:ascii="Times New Roman" w:hAnsi="Times New Roman" w:cs="Times New Roman"/>
      <w:sz w:val="22"/>
      <w:szCs w:val="22"/>
    </w:rPr>
  </w:style>
  <w:style w:type="character" w:customStyle="1" w:styleId="23">
    <w:name w:val="Основной текст (2)_"/>
    <w:basedOn w:val="a1"/>
    <w:link w:val="24"/>
    <w:rsid w:val="004A6644"/>
    <w:rPr>
      <w:shd w:val="clear" w:color="auto" w:fill="FFFFFF"/>
    </w:rPr>
  </w:style>
  <w:style w:type="character" w:customStyle="1" w:styleId="20pt">
    <w:name w:val="Основной текст (2) + Полужирный;Интервал 0 pt"/>
    <w:basedOn w:val="23"/>
    <w:rsid w:val="004A6644"/>
    <w:rPr>
      <w:b/>
      <w:bCs/>
      <w:spacing w:val="10"/>
      <w:shd w:val="clear" w:color="auto" w:fill="FFFFFF"/>
    </w:rPr>
  </w:style>
  <w:style w:type="character" w:customStyle="1" w:styleId="12">
    <w:name w:val="Основной текст1"/>
    <w:basedOn w:val="ad"/>
    <w:rsid w:val="004A6644"/>
    <w:rPr>
      <w:rFonts w:ascii="Times New Roman" w:eastAsia="Times New Roman" w:hAnsi="Times New Roman" w:cs="Times New Roman"/>
      <w:shd w:val="clear" w:color="auto" w:fill="FFFFFF"/>
    </w:rPr>
  </w:style>
  <w:style w:type="paragraph" w:customStyle="1" w:styleId="42">
    <w:name w:val="Основной текст4"/>
    <w:basedOn w:val="a0"/>
    <w:rsid w:val="004A6644"/>
    <w:pPr>
      <w:widowControl/>
      <w:shd w:val="clear" w:color="auto" w:fill="FFFFFF"/>
      <w:autoSpaceDE/>
      <w:autoSpaceDN/>
      <w:adjustRightInd/>
      <w:spacing w:after="780" w:line="269" w:lineRule="exact"/>
      <w:jc w:val="right"/>
    </w:pPr>
    <w:rPr>
      <w:sz w:val="22"/>
      <w:szCs w:val="22"/>
      <w:lang w:eastAsia="en-US"/>
    </w:rPr>
  </w:style>
  <w:style w:type="paragraph" w:customStyle="1" w:styleId="24">
    <w:name w:val="Основной текст (2)"/>
    <w:basedOn w:val="a0"/>
    <w:link w:val="23"/>
    <w:rsid w:val="004A6644"/>
    <w:pPr>
      <w:widowControl/>
      <w:shd w:val="clear" w:color="auto" w:fill="FFFFFF"/>
      <w:autoSpaceDE/>
      <w:autoSpaceDN/>
      <w:adjustRightInd/>
      <w:spacing w:before="780" w:line="274" w:lineRule="exact"/>
      <w:jc w:val="center"/>
    </w:pPr>
  </w:style>
  <w:style w:type="paragraph" w:customStyle="1" w:styleId="Style8">
    <w:name w:val="Style8"/>
    <w:basedOn w:val="a0"/>
    <w:uiPriority w:val="99"/>
    <w:rsid w:val="00A446ED"/>
    <w:pPr>
      <w:spacing w:line="280" w:lineRule="exact"/>
      <w:ind w:firstLine="571"/>
      <w:jc w:val="both"/>
    </w:pPr>
    <w:rPr>
      <w:sz w:val="24"/>
      <w:szCs w:val="24"/>
    </w:rPr>
  </w:style>
  <w:style w:type="paragraph" w:customStyle="1" w:styleId="25">
    <w:name w:val="Основной текст2"/>
    <w:basedOn w:val="a0"/>
    <w:rsid w:val="004C6BC3"/>
    <w:pPr>
      <w:shd w:val="clear" w:color="auto" w:fill="FFFFFF"/>
      <w:autoSpaceDE/>
      <w:autoSpaceDN/>
      <w:adjustRightInd/>
      <w:spacing w:after="240" w:line="281" w:lineRule="exact"/>
    </w:pPr>
    <w:rPr>
      <w:color w:val="000000"/>
      <w:sz w:val="23"/>
      <w:szCs w:val="23"/>
      <w:lang w:bidi="ru-RU"/>
    </w:rPr>
  </w:style>
  <w:style w:type="character" w:customStyle="1" w:styleId="3TimesNewRoman11pt">
    <w:name w:val="Основной текст (3) + Times New Roman;11 pt"/>
    <w:basedOn w:val="a1"/>
    <w:rsid w:val="00F654C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Default">
    <w:name w:val="Default"/>
    <w:rsid w:val="00370B90"/>
    <w:pPr>
      <w:autoSpaceDE w:val="0"/>
      <w:autoSpaceDN w:val="0"/>
      <w:adjustRightInd w:val="0"/>
    </w:pPr>
    <w:rPr>
      <w:color w:val="000000"/>
      <w:sz w:val="24"/>
      <w:szCs w:val="24"/>
    </w:rPr>
  </w:style>
  <w:style w:type="character" w:customStyle="1" w:styleId="w">
    <w:name w:val="w"/>
    <w:basedOn w:val="a1"/>
    <w:rsid w:val="002E2EC0"/>
  </w:style>
  <w:style w:type="paragraph" w:customStyle="1" w:styleId="ListParagraph">
    <w:name w:val="List Paragraph"/>
    <w:basedOn w:val="a0"/>
    <w:rsid w:val="0001344A"/>
    <w:pPr>
      <w:widowControl/>
      <w:autoSpaceDE/>
      <w:autoSpaceDN/>
      <w:adjustRightInd/>
      <w:ind w:left="720"/>
    </w:pPr>
    <w:rPr>
      <w:rFonts w:eastAsia="Calibri"/>
    </w:rPr>
  </w:style>
  <w:style w:type="paragraph" w:customStyle="1" w:styleId="ListParagraph1">
    <w:name w:val="List Paragraph1"/>
    <w:basedOn w:val="a0"/>
    <w:rsid w:val="0001344A"/>
    <w:pPr>
      <w:widowControl/>
      <w:autoSpaceDE/>
      <w:autoSpaceDN/>
      <w:adjustRightInd/>
      <w:ind w:left="720"/>
    </w:pPr>
  </w:style>
  <w:style w:type="paragraph" w:customStyle="1" w:styleId="43">
    <w:name w:val="Знак Знак Знак4 Знак Знак Знак"/>
    <w:basedOn w:val="a0"/>
    <w:rsid w:val="00B54C03"/>
    <w:pPr>
      <w:widowControl/>
      <w:autoSpaceDE/>
      <w:autoSpaceDN/>
      <w:adjustRightInd/>
      <w:spacing w:before="100" w:beforeAutospacing="1" w:after="100" w:afterAutospacing="1"/>
    </w:pPr>
    <w:rPr>
      <w:rFonts w:ascii="Tahoma" w:hAnsi="Tahoma" w:cs="Tahoma"/>
      <w:lang w:val="en-US" w:eastAsia="en-US"/>
    </w:rPr>
  </w:style>
  <w:style w:type="paragraph" w:customStyle="1" w:styleId="44">
    <w:name w:val="Знак Знак Знак4 Знак Знак Знак Знак Знак Знак"/>
    <w:basedOn w:val="a0"/>
    <w:rsid w:val="00B54C03"/>
    <w:pPr>
      <w:widowControl/>
      <w:autoSpaceDE/>
      <w:autoSpaceDN/>
      <w:adjustRightInd/>
      <w:spacing w:before="100" w:beforeAutospacing="1" w:after="100" w:afterAutospacing="1"/>
    </w:pPr>
    <w:rPr>
      <w:rFonts w:ascii="Tahoma" w:hAnsi="Tahoma" w:cs="Tahoma"/>
      <w:lang w:val="en-US" w:eastAsia="en-US"/>
    </w:rPr>
  </w:style>
  <w:style w:type="paragraph" w:customStyle="1" w:styleId="formattext">
    <w:name w:val="formattext"/>
    <w:basedOn w:val="a0"/>
    <w:rsid w:val="00B54C03"/>
    <w:pPr>
      <w:widowControl/>
      <w:autoSpaceDE/>
      <w:autoSpaceDN/>
      <w:adjustRightInd/>
      <w:spacing w:before="100" w:beforeAutospacing="1" w:after="100" w:afterAutospacing="1"/>
    </w:pPr>
    <w:rPr>
      <w:sz w:val="24"/>
      <w:szCs w:val="24"/>
    </w:rPr>
  </w:style>
  <w:style w:type="paragraph" w:customStyle="1" w:styleId="PlainText">
    <w:name w:val="Plain Text"/>
    <w:basedOn w:val="a0"/>
    <w:rsid w:val="00774550"/>
    <w:pPr>
      <w:widowControl/>
      <w:overflowPunct w:val="0"/>
      <w:textAlignment w:val="baseline"/>
    </w:pPr>
    <w:rPr>
      <w:rFonts w:ascii="Courier New" w:hAnsi="Courier New"/>
    </w:rPr>
  </w:style>
  <w:style w:type="character" w:customStyle="1" w:styleId="aff2">
    <w:name w:val="Основной текст + Малые прописные"/>
    <w:basedOn w:val="ad"/>
    <w:rsid w:val="002827D4"/>
    <w:rPr>
      <w:rFonts w:ascii="Times New Roman" w:eastAsia="Times New Roman" w:hAnsi="Times New Roman" w:cs="Times New Roman"/>
      <w:smallCaps/>
      <w:color w:val="000000"/>
      <w:spacing w:val="0"/>
      <w:w w:val="100"/>
      <w:position w:val="0"/>
      <w:sz w:val="22"/>
      <w:szCs w:val="22"/>
      <w:shd w:val="clear" w:color="auto" w:fill="FFFFFF"/>
      <w:lang w:val="en-US" w:eastAsia="en-US" w:bidi="en-US"/>
    </w:rPr>
  </w:style>
  <w:style w:type="paragraph" w:customStyle="1" w:styleId="Style2">
    <w:name w:val="Style2"/>
    <w:basedOn w:val="a0"/>
    <w:uiPriority w:val="99"/>
    <w:rsid w:val="006F2D93"/>
    <w:pPr>
      <w:spacing w:line="275" w:lineRule="exact"/>
      <w:ind w:firstLine="706"/>
      <w:jc w:val="both"/>
    </w:pPr>
    <w:rPr>
      <w:sz w:val="24"/>
      <w:szCs w:val="24"/>
    </w:rPr>
  </w:style>
  <w:style w:type="paragraph" w:customStyle="1" w:styleId="Style3">
    <w:name w:val="Style3"/>
    <w:basedOn w:val="a0"/>
    <w:rsid w:val="006F2D93"/>
    <w:pPr>
      <w:spacing w:line="274" w:lineRule="exact"/>
      <w:ind w:firstLine="533"/>
    </w:pPr>
    <w:rPr>
      <w:sz w:val="24"/>
      <w:szCs w:val="24"/>
    </w:rPr>
  </w:style>
  <w:style w:type="paragraph" w:customStyle="1" w:styleId="Style4">
    <w:name w:val="Style4"/>
    <w:basedOn w:val="a0"/>
    <w:uiPriority w:val="99"/>
    <w:rsid w:val="006F2D93"/>
    <w:pPr>
      <w:spacing w:line="277" w:lineRule="exact"/>
      <w:ind w:firstLine="701"/>
      <w:jc w:val="both"/>
    </w:pPr>
    <w:rPr>
      <w:sz w:val="24"/>
      <w:szCs w:val="24"/>
    </w:rPr>
  </w:style>
  <w:style w:type="paragraph" w:customStyle="1" w:styleId="Style5">
    <w:name w:val="Style5"/>
    <w:basedOn w:val="a0"/>
    <w:uiPriority w:val="99"/>
    <w:rsid w:val="006F2D93"/>
    <w:pPr>
      <w:spacing w:line="275" w:lineRule="exact"/>
      <w:ind w:firstLine="533"/>
      <w:jc w:val="both"/>
    </w:pPr>
    <w:rPr>
      <w:sz w:val="24"/>
      <w:szCs w:val="24"/>
    </w:rPr>
  </w:style>
  <w:style w:type="character" w:customStyle="1" w:styleId="apple-converted-space">
    <w:name w:val="apple-converted-space"/>
    <w:basedOn w:val="a1"/>
    <w:rsid w:val="00BC71F8"/>
  </w:style>
  <w:style w:type="character" w:styleId="aff3">
    <w:name w:val="Strong"/>
    <w:uiPriority w:val="22"/>
    <w:qFormat/>
    <w:rsid w:val="00BC71F8"/>
    <w:rPr>
      <w:b/>
      <w:bCs/>
    </w:rPr>
  </w:style>
  <w:style w:type="paragraph" w:styleId="aff4">
    <w:name w:val="Document Map"/>
    <w:basedOn w:val="a0"/>
    <w:link w:val="aff5"/>
    <w:semiHidden/>
    <w:rsid w:val="0051326F"/>
    <w:pPr>
      <w:shd w:val="clear" w:color="auto" w:fill="000080"/>
    </w:pPr>
    <w:rPr>
      <w:rFonts w:ascii="Tahoma" w:hAnsi="Tahoma" w:cs="Tahoma"/>
    </w:rPr>
  </w:style>
  <w:style w:type="character" w:customStyle="1" w:styleId="aff5">
    <w:name w:val="Схема документа Знак"/>
    <w:basedOn w:val="a1"/>
    <w:link w:val="aff4"/>
    <w:semiHidden/>
    <w:rsid w:val="0051326F"/>
    <w:rPr>
      <w:rFonts w:ascii="Tahoma" w:hAnsi="Tahoma" w:cs="Tahoma"/>
      <w:shd w:val="clear" w:color="auto" w:fill="000080"/>
    </w:rPr>
  </w:style>
  <w:style w:type="paragraph" w:customStyle="1" w:styleId="Style9">
    <w:name w:val="Style9"/>
    <w:basedOn w:val="a0"/>
    <w:uiPriority w:val="99"/>
    <w:rsid w:val="00753893"/>
    <w:pPr>
      <w:spacing w:line="274" w:lineRule="exact"/>
      <w:ind w:firstLine="706"/>
    </w:pPr>
    <w:rPr>
      <w:sz w:val="24"/>
      <w:szCs w:val="24"/>
    </w:rPr>
  </w:style>
  <w:style w:type="character" w:customStyle="1" w:styleId="aff6">
    <w:name w:val="Гипертекстовая ссылка"/>
    <w:uiPriority w:val="99"/>
    <w:rsid w:val="000736EB"/>
    <w:rPr>
      <w:b w:val="0"/>
      <w:bCs w:val="0"/>
      <w:color w:val="106BBE"/>
    </w:rPr>
  </w:style>
  <w:style w:type="paragraph" w:styleId="26">
    <w:name w:val="Body Text Indent 2"/>
    <w:basedOn w:val="a0"/>
    <w:link w:val="27"/>
    <w:rsid w:val="000925B6"/>
    <w:pPr>
      <w:widowControl/>
      <w:adjustRightInd/>
      <w:spacing w:after="120" w:line="480" w:lineRule="auto"/>
      <w:ind w:left="283"/>
    </w:pPr>
  </w:style>
  <w:style w:type="character" w:customStyle="1" w:styleId="27">
    <w:name w:val="Основной текст с отступом 2 Знак"/>
    <w:basedOn w:val="a1"/>
    <w:link w:val="26"/>
    <w:rsid w:val="000925B6"/>
  </w:style>
  <w:style w:type="paragraph" w:customStyle="1" w:styleId="text3cl">
    <w:name w:val="text3cl"/>
    <w:basedOn w:val="a0"/>
    <w:rsid w:val="005C33AF"/>
    <w:pPr>
      <w:widowControl/>
      <w:autoSpaceDE/>
      <w:autoSpaceDN/>
      <w:adjustRightInd/>
      <w:spacing w:before="100" w:beforeAutospacing="1" w:after="100" w:afterAutospacing="1"/>
    </w:pPr>
    <w:rPr>
      <w:sz w:val="24"/>
      <w:szCs w:val="24"/>
    </w:rPr>
  </w:style>
  <w:style w:type="paragraph" w:styleId="aff7">
    <w:name w:val="Intense Quote"/>
    <w:basedOn w:val="a0"/>
    <w:next w:val="a0"/>
    <w:link w:val="aff8"/>
    <w:uiPriority w:val="30"/>
    <w:qFormat/>
    <w:rsid w:val="002F754A"/>
    <w:pPr>
      <w:widowControl/>
      <w:pBdr>
        <w:bottom w:val="single" w:sz="4" w:space="4" w:color="4F81BD"/>
      </w:pBdr>
      <w:autoSpaceDE/>
      <w:autoSpaceDN/>
      <w:adjustRightInd/>
      <w:spacing w:before="200" w:after="280" w:line="276" w:lineRule="auto"/>
      <w:ind w:left="936" w:right="936"/>
    </w:pPr>
    <w:rPr>
      <w:rFonts w:ascii="Calibri" w:hAnsi="Calibri"/>
      <w:b/>
      <w:bCs/>
      <w:i/>
      <w:iCs/>
      <w:color w:val="4F81BD"/>
      <w:sz w:val="22"/>
      <w:szCs w:val="22"/>
    </w:rPr>
  </w:style>
  <w:style w:type="character" w:customStyle="1" w:styleId="aff8">
    <w:name w:val="Выделенная цитата Знак"/>
    <w:basedOn w:val="a1"/>
    <w:link w:val="aff7"/>
    <w:uiPriority w:val="30"/>
    <w:rsid w:val="002F754A"/>
    <w:rPr>
      <w:rFonts w:ascii="Calibri" w:hAnsi="Calibri"/>
      <w:b/>
      <w:bCs/>
      <w:i/>
      <w:iCs/>
      <w:color w:val="4F81BD"/>
      <w:sz w:val="22"/>
      <w:szCs w:val="22"/>
    </w:rPr>
  </w:style>
  <w:style w:type="character" w:customStyle="1" w:styleId="doccaption">
    <w:name w:val="doccaption"/>
    <w:basedOn w:val="a1"/>
    <w:rsid w:val="001941CD"/>
  </w:style>
  <w:style w:type="character" w:customStyle="1" w:styleId="blk">
    <w:name w:val="blk"/>
    <w:basedOn w:val="a1"/>
    <w:rsid w:val="00D74E20"/>
  </w:style>
  <w:style w:type="paragraph" w:customStyle="1" w:styleId="NoSpacing">
    <w:name w:val="No Spacing"/>
    <w:rsid w:val="00D1242B"/>
    <w:rPr>
      <w:rFonts w:ascii="Calibri" w:hAnsi="Calibri" w:cs="Calibri"/>
      <w:sz w:val="22"/>
      <w:szCs w:val="22"/>
      <w:lang w:eastAsia="en-US"/>
    </w:rPr>
  </w:style>
  <w:style w:type="character" w:customStyle="1" w:styleId="ConsPlusNormal0">
    <w:name w:val="ConsPlusNormal Знак"/>
    <w:link w:val="ConsPlusNormal"/>
    <w:uiPriority w:val="99"/>
    <w:locked/>
    <w:rsid w:val="00C96364"/>
    <w:rPr>
      <w:rFonts w:ascii="Arial" w:hAnsi="Arial" w:cs="Arial"/>
      <w:lang w:val="ru-RU" w:eastAsia="ru-RU" w:bidi="ar-SA"/>
    </w:rPr>
  </w:style>
  <w:style w:type="character" w:customStyle="1" w:styleId="aff9">
    <w:name w:val="Цветовое выделение для Текст"/>
    <w:rsid w:val="002807A6"/>
    <w:rPr>
      <w:rFonts w:ascii="Times New Roman CYR" w:hAnsi="Times New Roman CYR" w:cs="Times New Roman CYR"/>
      <w:sz w:val="24"/>
    </w:rPr>
  </w:style>
  <w:style w:type="paragraph" w:styleId="affa">
    <w:name w:val="Block Text"/>
    <w:basedOn w:val="a0"/>
    <w:semiHidden/>
    <w:rsid w:val="00FC489C"/>
    <w:pPr>
      <w:widowControl/>
      <w:autoSpaceDE/>
      <w:autoSpaceDN/>
      <w:adjustRightInd/>
      <w:ind w:left="567" w:right="-766" w:hanging="567"/>
      <w:jc w:val="both"/>
    </w:pPr>
    <w:rPr>
      <w:sz w:val="24"/>
    </w:rPr>
  </w:style>
  <w:style w:type="numbering" w:customStyle="1" w:styleId="13">
    <w:name w:val="Нет списка1"/>
    <w:next w:val="a3"/>
    <w:semiHidden/>
    <w:rsid w:val="00FA39DA"/>
  </w:style>
  <w:style w:type="character" w:styleId="affb">
    <w:name w:val="annotation reference"/>
    <w:semiHidden/>
    <w:rsid w:val="00FA39D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355748">
      <w:bodyDiv w:val="1"/>
      <w:marLeft w:val="0"/>
      <w:marRight w:val="0"/>
      <w:marTop w:val="0"/>
      <w:marBottom w:val="0"/>
      <w:divBdr>
        <w:top w:val="none" w:sz="0" w:space="0" w:color="auto"/>
        <w:left w:val="none" w:sz="0" w:space="0" w:color="auto"/>
        <w:bottom w:val="none" w:sz="0" w:space="0" w:color="auto"/>
        <w:right w:val="none" w:sz="0" w:space="0" w:color="auto"/>
      </w:divBdr>
    </w:div>
    <w:div w:id="149753289">
      <w:bodyDiv w:val="1"/>
      <w:marLeft w:val="0"/>
      <w:marRight w:val="0"/>
      <w:marTop w:val="0"/>
      <w:marBottom w:val="0"/>
      <w:divBdr>
        <w:top w:val="none" w:sz="0" w:space="0" w:color="auto"/>
        <w:left w:val="none" w:sz="0" w:space="0" w:color="auto"/>
        <w:bottom w:val="none" w:sz="0" w:space="0" w:color="auto"/>
        <w:right w:val="none" w:sz="0" w:space="0" w:color="auto"/>
      </w:divBdr>
    </w:div>
    <w:div w:id="981353605">
      <w:bodyDiv w:val="1"/>
      <w:marLeft w:val="0"/>
      <w:marRight w:val="0"/>
      <w:marTop w:val="0"/>
      <w:marBottom w:val="0"/>
      <w:divBdr>
        <w:top w:val="none" w:sz="0" w:space="0" w:color="auto"/>
        <w:left w:val="none" w:sz="0" w:space="0" w:color="auto"/>
        <w:bottom w:val="none" w:sz="0" w:space="0" w:color="auto"/>
        <w:right w:val="none" w:sz="0" w:space="0" w:color="auto"/>
      </w:divBdr>
    </w:div>
    <w:div w:id="1084104876">
      <w:bodyDiv w:val="1"/>
      <w:marLeft w:val="0"/>
      <w:marRight w:val="0"/>
      <w:marTop w:val="0"/>
      <w:marBottom w:val="0"/>
      <w:divBdr>
        <w:top w:val="none" w:sz="0" w:space="0" w:color="auto"/>
        <w:left w:val="none" w:sz="0" w:space="0" w:color="auto"/>
        <w:bottom w:val="none" w:sz="0" w:space="0" w:color="auto"/>
        <w:right w:val="none" w:sz="0" w:space="0" w:color="auto"/>
      </w:divBdr>
    </w:div>
    <w:div w:id="1124933066">
      <w:bodyDiv w:val="1"/>
      <w:marLeft w:val="0"/>
      <w:marRight w:val="0"/>
      <w:marTop w:val="0"/>
      <w:marBottom w:val="0"/>
      <w:divBdr>
        <w:top w:val="none" w:sz="0" w:space="0" w:color="auto"/>
        <w:left w:val="none" w:sz="0" w:space="0" w:color="auto"/>
        <w:bottom w:val="none" w:sz="0" w:space="0" w:color="auto"/>
        <w:right w:val="none" w:sz="0" w:space="0" w:color="auto"/>
      </w:divBdr>
    </w:div>
    <w:div w:id="1318218959">
      <w:bodyDiv w:val="1"/>
      <w:marLeft w:val="0"/>
      <w:marRight w:val="0"/>
      <w:marTop w:val="0"/>
      <w:marBottom w:val="0"/>
      <w:divBdr>
        <w:top w:val="none" w:sz="0" w:space="0" w:color="auto"/>
        <w:left w:val="none" w:sz="0" w:space="0" w:color="auto"/>
        <w:bottom w:val="none" w:sz="0" w:space="0" w:color="auto"/>
        <w:right w:val="none" w:sz="0" w:space="0" w:color="auto"/>
      </w:divBdr>
    </w:div>
    <w:div w:id="1410420769">
      <w:bodyDiv w:val="1"/>
      <w:marLeft w:val="0"/>
      <w:marRight w:val="0"/>
      <w:marTop w:val="0"/>
      <w:marBottom w:val="0"/>
      <w:divBdr>
        <w:top w:val="none" w:sz="0" w:space="0" w:color="auto"/>
        <w:left w:val="none" w:sz="0" w:space="0" w:color="auto"/>
        <w:bottom w:val="none" w:sz="0" w:space="0" w:color="auto"/>
        <w:right w:val="none" w:sz="0" w:space="0" w:color="auto"/>
      </w:divBdr>
    </w:div>
    <w:div w:id="1607422711">
      <w:bodyDiv w:val="1"/>
      <w:marLeft w:val="0"/>
      <w:marRight w:val="0"/>
      <w:marTop w:val="0"/>
      <w:marBottom w:val="0"/>
      <w:divBdr>
        <w:top w:val="none" w:sz="0" w:space="0" w:color="auto"/>
        <w:left w:val="none" w:sz="0" w:space="0" w:color="auto"/>
        <w:bottom w:val="none" w:sz="0" w:space="0" w:color="auto"/>
        <w:right w:val="none" w:sz="0" w:space="0" w:color="auto"/>
      </w:divBdr>
    </w:div>
    <w:div w:id="209474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yperlink" Target="consultantplus://offline/ref=E8337291D835F7300839738A5D8EFAB5638DBA843ADFFCA2EF60276B55m919D" TargetMode="External"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garantF1://80687.0" TargetMode="External"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hyperlink" Target="garantF1://80687.0"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garantF1://19727955.0" TargetMode="External" /><Relationship Id="rId5" Type="http://schemas.openxmlformats.org/officeDocument/2006/relationships/webSettings" Target="webSettings.xml" /><Relationship Id="rId15" Type="http://schemas.openxmlformats.org/officeDocument/2006/relationships/hyperlink" Target="garantF1://19727955.0" TargetMode="External" /><Relationship Id="rId10" Type="http://schemas.openxmlformats.org/officeDocument/2006/relationships/hyperlink" Target="garantF1://19727955.0" TargetMode="External" /><Relationship Id="rId4" Type="http://schemas.openxmlformats.org/officeDocument/2006/relationships/settings" Target="settings.xml" /><Relationship Id="rId9" Type="http://schemas.openxmlformats.org/officeDocument/2006/relationships/hyperlink" Target="garantF1://19727955.0" TargetMode="External" /><Relationship Id="rId14" Type="http://schemas.openxmlformats.org/officeDocument/2006/relationships/hyperlink" Target="consultantplus://offline/ref=E8337291D835F73008396D874BE2A7B86387E38F3BD8F7FCB03F7C360290ED98m317D"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63A0E-4189-B34B-90CB-01FDDFEAFDC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1868</Words>
  <Characters>10651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lpstr>
    </vt:vector>
  </TitlesOfParts>
  <Company>Горсовет</Company>
  <LinksUpToDate>false</LinksUpToDate>
  <CharactersWithSpaces>12495</CharactersWithSpaces>
  <SharedDoc>false</SharedDoc>
  <HLinks>
    <vt:vector size="48" baseType="variant">
      <vt:variant>
        <vt:i4>2293776</vt:i4>
      </vt:variant>
      <vt:variant>
        <vt:i4>18</vt:i4>
      </vt:variant>
      <vt:variant>
        <vt:i4>0</vt:i4>
      </vt:variant>
      <vt:variant>
        <vt:i4>5</vt:i4>
      </vt:variant>
      <vt:variant>
        <vt:lpwstr/>
      </vt:variant>
      <vt:variant>
        <vt:lpwstr>sub_1009</vt:lpwstr>
      </vt:variant>
      <vt:variant>
        <vt:i4>6488110</vt:i4>
      </vt:variant>
      <vt:variant>
        <vt:i4>15</vt:i4>
      </vt:variant>
      <vt:variant>
        <vt:i4>0</vt:i4>
      </vt:variant>
      <vt:variant>
        <vt:i4>5</vt:i4>
      </vt:variant>
      <vt:variant>
        <vt:lpwstr>garantf1://80687.0/</vt:lpwstr>
      </vt:variant>
      <vt:variant>
        <vt:lpwstr/>
      </vt:variant>
      <vt:variant>
        <vt:i4>7274559</vt:i4>
      </vt:variant>
      <vt:variant>
        <vt:i4>12</vt:i4>
      </vt:variant>
      <vt:variant>
        <vt:i4>0</vt:i4>
      </vt:variant>
      <vt:variant>
        <vt:i4>5</vt:i4>
      </vt:variant>
      <vt:variant>
        <vt:lpwstr>garantf1://19727955.0/</vt:lpwstr>
      </vt:variant>
      <vt:variant>
        <vt:lpwstr/>
      </vt:variant>
      <vt:variant>
        <vt:i4>8192104</vt:i4>
      </vt:variant>
      <vt:variant>
        <vt:i4>9</vt:i4>
      </vt:variant>
      <vt:variant>
        <vt:i4>0</vt:i4>
      </vt:variant>
      <vt:variant>
        <vt:i4>5</vt:i4>
      </vt:variant>
      <vt:variant>
        <vt:lpwstr>consultantplus://offline/ref=E8337291D835F73008396D874BE2A7B86387E38F3BD8F7FCB03F7C360290ED98m317D</vt:lpwstr>
      </vt:variant>
      <vt:variant>
        <vt:lpwstr/>
      </vt:variant>
      <vt:variant>
        <vt:i4>4521991</vt:i4>
      </vt:variant>
      <vt:variant>
        <vt:i4>6</vt:i4>
      </vt:variant>
      <vt:variant>
        <vt:i4>0</vt:i4>
      </vt:variant>
      <vt:variant>
        <vt:i4>5</vt:i4>
      </vt:variant>
      <vt:variant>
        <vt:lpwstr>consultantplus://offline/ref=E8337291D835F7300839738A5D8EFAB5638DBA843ADFFCA2EF60276B55m919D</vt:lpwstr>
      </vt:variant>
      <vt:variant>
        <vt:lpwstr/>
      </vt:variant>
      <vt:variant>
        <vt:i4>6488110</vt:i4>
      </vt:variant>
      <vt:variant>
        <vt:i4>3</vt:i4>
      </vt:variant>
      <vt:variant>
        <vt:i4>0</vt:i4>
      </vt:variant>
      <vt:variant>
        <vt:i4>5</vt:i4>
      </vt:variant>
      <vt:variant>
        <vt:lpwstr>garantf1://80687.0/</vt:lpwstr>
      </vt:variant>
      <vt:variant>
        <vt:lpwstr/>
      </vt:variant>
      <vt:variant>
        <vt:i4>7274559</vt:i4>
      </vt:variant>
      <vt:variant>
        <vt:i4>0</vt:i4>
      </vt:variant>
      <vt:variant>
        <vt:i4>0</vt:i4>
      </vt:variant>
      <vt:variant>
        <vt:i4>5</vt:i4>
      </vt:variant>
      <vt:variant>
        <vt:lpwstr>garantf1://19727955.0/</vt:lpwstr>
      </vt:variant>
      <vt:variant>
        <vt:lpwstr/>
      </vt:variant>
      <vt:variant>
        <vt:i4>7274559</vt:i4>
      </vt:variant>
      <vt:variant>
        <vt:i4>0</vt:i4>
      </vt:variant>
      <vt:variant>
        <vt:i4>0</vt:i4>
      </vt:variant>
      <vt:variant>
        <vt:i4>5</vt:i4>
      </vt:variant>
      <vt:variant>
        <vt:lpwstr>garantf1://19727955.0/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Ладейщиков</dc:creator>
  <cp:keywords/>
  <cp:lastModifiedBy>oksanamiass63@gmail.com</cp:lastModifiedBy>
  <cp:revision>2</cp:revision>
  <cp:lastPrinted>2019-07-30T09:50:00Z</cp:lastPrinted>
  <dcterms:created xsi:type="dcterms:W3CDTF">2020-05-15T03:53:00Z</dcterms:created>
  <dcterms:modified xsi:type="dcterms:W3CDTF">2020-05-15T03:53:00Z</dcterms:modified>
</cp:coreProperties>
</file>