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5B6">
        <w:rPr>
          <w:b/>
          <w:bCs/>
          <w:sz w:val="24"/>
          <w:szCs w:val="24"/>
        </w:rPr>
        <w:t>ПРОЕКТ</w:t>
      </w: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jc w:val="center"/>
        <w:rPr>
          <w:bCs/>
          <w:sz w:val="24"/>
          <w:szCs w:val="24"/>
        </w:rPr>
      </w:pPr>
      <w:r w:rsidRPr="007125B6">
        <w:rPr>
          <w:bCs/>
          <w:sz w:val="24"/>
          <w:szCs w:val="24"/>
        </w:rPr>
        <w:t>СОБРАНИЕ ДЕПУТАТОВ МИАССКОГО ГОРОДСКОГО ОКРУГА</w:t>
      </w:r>
    </w:p>
    <w:p w:rsidR="00D327BB" w:rsidRPr="007125B6" w:rsidRDefault="00D327BB" w:rsidP="00D327BB">
      <w:pPr>
        <w:widowControl/>
        <w:jc w:val="both"/>
        <w:rPr>
          <w:sz w:val="24"/>
          <w:szCs w:val="24"/>
        </w:rPr>
      </w:pPr>
      <w:r w:rsidRPr="007125B6">
        <w:rPr>
          <w:sz w:val="24"/>
          <w:szCs w:val="24"/>
        </w:rPr>
        <w:t xml:space="preserve">                                                         </w:t>
      </w:r>
      <w:r w:rsidRPr="007125B6">
        <w:rPr>
          <w:bCs/>
          <w:sz w:val="24"/>
          <w:szCs w:val="24"/>
        </w:rPr>
        <w:t>ЧЕЛЯБИНСКАЯ ОБЛАСТЬ</w:t>
      </w:r>
      <w:r w:rsidRPr="007125B6">
        <w:rPr>
          <w:sz w:val="24"/>
          <w:szCs w:val="24"/>
        </w:rPr>
        <w:t xml:space="preserve">     </w:t>
      </w:r>
    </w:p>
    <w:p w:rsidR="00D327BB" w:rsidRPr="007125B6" w:rsidRDefault="00D327BB" w:rsidP="00D327BB">
      <w:pPr>
        <w:widowControl/>
        <w:ind w:firstLine="720"/>
        <w:jc w:val="center"/>
        <w:rPr>
          <w:bCs/>
          <w:sz w:val="24"/>
          <w:szCs w:val="24"/>
        </w:rPr>
      </w:pPr>
      <w:r w:rsidRPr="007125B6">
        <w:rPr>
          <w:sz w:val="24"/>
        </w:rPr>
        <w:t xml:space="preserve"> С</w:t>
      </w:r>
      <w:r w:rsidRPr="007125B6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D327BB" w:rsidRPr="00A265F6" w:rsidRDefault="00D327BB" w:rsidP="00D327BB">
      <w:pPr>
        <w:jc w:val="right"/>
        <w:rPr>
          <w:sz w:val="24"/>
          <w:szCs w:val="24"/>
        </w:rPr>
      </w:pPr>
    </w:p>
    <w:p w:rsidR="00D327BB" w:rsidRPr="00A265F6" w:rsidRDefault="00D327BB" w:rsidP="00D327BB">
      <w:pPr>
        <w:jc w:val="center"/>
        <w:rPr>
          <w:sz w:val="24"/>
          <w:szCs w:val="24"/>
        </w:rPr>
      </w:pPr>
      <w:r w:rsidRPr="00A265F6">
        <w:rPr>
          <w:sz w:val="24"/>
          <w:szCs w:val="24"/>
        </w:rPr>
        <w:t xml:space="preserve">РЕШЕНИЕ № </w:t>
      </w:r>
    </w:p>
    <w:p w:rsidR="00D327BB" w:rsidRPr="00A265F6" w:rsidRDefault="00D327BB" w:rsidP="00350715">
      <w:pPr>
        <w:jc w:val="right"/>
        <w:rPr>
          <w:sz w:val="24"/>
          <w:szCs w:val="24"/>
        </w:rPr>
      </w:pPr>
      <w:r w:rsidRPr="00A265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80559" wp14:editId="7F61EF69">
                <wp:simplePos x="0" y="0"/>
                <wp:positionH relativeFrom="column">
                  <wp:posOffset>-52705</wp:posOffset>
                </wp:positionH>
                <wp:positionV relativeFrom="paragraph">
                  <wp:posOffset>108585</wp:posOffset>
                </wp:positionV>
                <wp:extent cx="3619500" cy="1073785"/>
                <wp:effectExtent l="9525" t="13970" r="952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BB" w:rsidRPr="00BF1E75" w:rsidRDefault="00D327BB" w:rsidP="00D327BB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О внесении изменений в Решение Собрания депутатов 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>Миасского городского округа от 30</w:t>
                            </w: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>.1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>0</w:t>
                            </w: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>.201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>5</w:t>
                            </w: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 г. №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 9</w:t>
                            </w: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 «Об утверждении Положения «О бюджетном процессе в Миасском городском округе»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15pt;margin-top:8.55pt;width:285pt;height: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" strokecolor="white">
                <v:textbox>
                  <w:txbxContent>
                    <w:p w:rsidR="00D327BB" w:rsidRPr="00BF1E75" w:rsidRDefault="00D327BB" w:rsidP="00D327BB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 xml:space="preserve">О внесении изменений в Решение Собрания депутатов 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>Миасского городского округа от 30</w:t>
                      </w: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>.1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>0</w:t>
                      </w: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>.201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>5</w:t>
                      </w: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 xml:space="preserve"> г. №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 xml:space="preserve"> 9</w:t>
                      </w: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 xml:space="preserve"> «Об утверждении Положения «О бюджетном процессе в Миасском городском округе»</w:t>
                      </w:r>
                    </w:p>
                  </w:txbxContent>
                </v:textbox>
              </v:shape>
            </w:pict>
          </mc:Fallback>
        </mc:AlternateContent>
      </w:r>
      <w:r w:rsidRPr="00A265F6">
        <w:rPr>
          <w:sz w:val="24"/>
          <w:szCs w:val="24"/>
        </w:rPr>
        <w:t>от</w:t>
      </w:r>
      <w:r w:rsidR="00350715" w:rsidRPr="00A265F6">
        <w:rPr>
          <w:sz w:val="24"/>
          <w:szCs w:val="24"/>
        </w:rPr>
        <w:t xml:space="preserve">                    20</w:t>
      </w:r>
      <w:r w:rsidR="0069311C">
        <w:rPr>
          <w:sz w:val="24"/>
          <w:szCs w:val="24"/>
        </w:rPr>
        <w:t>20</w:t>
      </w:r>
      <w:r w:rsidR="00E4298B">
        <w:rPr>
          <w:sz w:val="24"/>
          <w:szCs w:val="24"/>
        </w:rPr>
        <w:t xml:space="preserve"> </w:t>
      </w:r>
      <w:r w:rsidR="00350715" w:rsidRPr="00A265F6">
        <w:rPr>
          <w:sz w:val="24"/>
          <w:szCs w:val="24"/>
        </w:rPr>
        <w:t xml:space="preserve">г.                       </w:t>
      </w:r>
      <w:r w:rsidRPr="00A265F6">
        <w:rPr>
          <w:sz w:val="24"/>
          <w:szCs w:val="24"/>
        </w:rPr>
        <w:t xml:space="preserve">                                                </w:t>
      </w:r>
    </w:p>
    <w:p w:rsidR="00D327BB" w:rsidRPr="00A265F6" w:rsidRDefault="00D327BB" w:rsidP="00D327BB">
      <w:pPr>
        <w:pStyle w:val="ConsPlusTitle"/>
        <w:widowControl/>
        <w:jc w:val="center"/>
      </w:pPr>
    </w:p>
    <w:p w:rsidR="00D327BB" w:rsidRPr="00A265F6" w:rsidRDefault="00D327BB" w:rsidP="00D327BB">
      <w:pPr>
        <w:pStyle w:val="ConsPlusTitle"/>
        <w:widowControl/>
        <w:jc w:val="center"/>
      </w:pPr>
    </w:p>
    <w:p w:rsidR="00D327BB" w:rsidRPr="00A265F6" w:rsidRDefault="00D327BB" w:rsidP="00D327BB">
      <w:pPr>
        <w:pStyle w:val="ConsPlusTitle"/>
        <w:widowControl/>
        <w:jc w:val="center"/>
      </w:pPr>
    </w:p>
    <w:p w:rsidR="00D327BB" w:rsidRPr="00A265F6" w:rsidRDefault="00D327BB" w:rsidP="00D327BB">
      <w:pPr>
        <w:ind w:right="-2" w:firstLine="709"/>
        <w:jc w:val="both"/>
        <w:rPr>
          <w:sz w:val="24"/>
          <w:szCs w:val="24"/>
        </w:rPr>
      </w:pPr>
    </w:p>
    <w:p w:rsidR="00D327BB" w:rsidRPr="00A265F6" w:rsidRDefault="00D327BB" w:rsidP="00D327BB">
      <w:pPr>
        <w:ind w:right="-2" w:firstLine="709"/>
        <w:jc w:val="both"/>
        <w:rPr>
          <w:sz w:val="24"/>
          <w:szCs w:val="24"/>
        </w:rPr>
      </w:pPr>
    </w:p>
    <w:p w:rsidR="00D327BB" w:rsidRDefault="00D327BB" w:rsidP="00D327BB">
      <w:pPr>
        <w:ind w:right="-2" w:firstLine="709"/>
        <w:jc w:val="both"/>
        <w:rPr>
          <w:sz w:val="24"/>
          <w:szCs w:val="24"/>
        </w:rPr>
      </w:pPr>
    </w:p>
    <w:p w:rsidR="00054D29" w:rsidRPr="00A265F6" w:rsidRDefault="00054D29" w:rsidP="00D327BB">
      <w:pPr>
        <w:ind w:right="-2" w:firstLine="709"/>
        <w:jc w:val="both"/>
        <w:rPr>
          <w:sz w:val="24"/>
          <w:szCs w:val="24"/>
        </w:rPr>
      </w:pPr>
    </w:p>
    <w:p w:rsidR="00D327BB" w:rsidRPr="000B02AC" w:rsidRDefault="00D327BB" w:rsidP="00D327BB">
      <w:pPr>
        <w:ind w:firstLine="426"/>
        <w:jc w:val="both"/>
        <w:rPr>
          <w:sz w:val="26"/>
          <w:szCs w:val="26"/>
        </w:rPr>
      </w:pPr>
      <w:r w:rsidRPr="000B02AC">
        <w:rPr>
          <w:sz w:val="26"/>
          <w:szCs w:val="26"/>
        </w:rPr>
        <w:t>Рассмотрев предложение Главы</w:t>
      </w:r>
      <w:r w:rsidR="005C2CFC" w:rsidRPr="000B02AC">
        <w:rPr>
          <w:sz w:val="26"/>
          <w:szCs w:val="26"/>
        </w:rPr>
        <w:t xml:space="preserve"> Миасского городского округа Г.</w:t>
      </w:r>
      <w:r w:rsidRPr="000B02AC">
        <w:rPr>
          <w:sz w:val="26"/>
          <w:szCs w:val="26"/>
        </w:rPr>
        <w:t>М.</w:t>
      </w:r>
      <w:r w:rsidR="005C2CFC" w:rsidRPr="000B02AC">
        <w:rPr>
          <w:sz w:val="26"/>
          <w:szCs w:val="26"/>
        </w:rPr>
        <w:t xml:space="preserve"> </w:t>
      </w:r>
      <w:r w:rsidRPr="000B02AC">
        <w:rPr>
          <w:sz w:val="26"/>
          <w:szCs w:val="26"/>
        </w:rPr>
        <w:t xml:space="preserve">Тонких о внесении изменений в </w:t>
      </w:r>
      <w:hyperlink r:id="rId6" w:history="1">
        <w:r w:rsidRPr="000B02AC">
          <w:rPr>
            <w:sz w:val="26"/>
            <w:szCs w:val="26"/>
          </w:rPr>
          <w:t>Решение</w:t>
        </w:r>
      </w:hyperlink>
      <w:r w:rsidRPr="000B02AC">
        <w:rPr>
          <w:sz w:val="26"/>
          <w:szCs w:val="26"/>
        </w:rPr>
        <w:t xml:space="preserve"> Собрания депутатов Миасского городского округа от 30.10.2015 г. </w:t>
      </w:r>
      <w:r w:rsidR="00D31A01" w:rsidRPr="000B02AC">
        <w:rPr>
          <w:sz w:val="26"/>
          <w:szCs w:val="26"/>
        </w:rPr>
        <w:t>№</w:t>
      </w:r>
      <w:r w:rsidR="00416490">
        <w:rPr>
          <w:sz w:val="26"/>
          <w:szCs w:val="26"/>
        </w:rPr>
        <w:t xml:space="preserve"> 9 «Об утверждении Положения «</w:t>
      </w:r>
      <w:r w:rsidRPr="000B02AC">
        <w:rPr>
          <w:sz w:val="26"/>
          <w:szCs w:val="26"/>
        </w:rPr>
        <w:t>О бюджетном процессе в Миасском городском округе</w:t>
      </w:r>
      <w:r w:rsidR="00416490">
        <w:rPr>
          <w:sz w:val="26"/>
          <w:szCs w:val="26"/>
        </w:rPr>
        <w:t>»</w:t>
      </w:r>
      <w:r w:rsidRPr="000B02AC">
        <w:rPr>
          <w:sz w:val="26"/>
          <w:szCs w:val="26"/>
        </w:rPr>
        <w:t xml:space="preserve">, учитывая рекомендации постоянной комиссии по вопросам экономической и бюджетной политики, в соответствии с </w:t>
      </w:r>
      <w:r w:rsidR="00430A0F" w:rsidRPr="000B02AC">
        <w:rPr>
          <w:sz w:val="26"/>
          <w:szCs w:val="26"/>
        </w:rPr>
        <w:t>Бюджетным</w:t>
      </w:r>
      <w:r w:rsidRPr="000B02AC">
        <w:rPr>
          <w:sz w:val="26"/>
          <w:szCs w:val="26"/>
        </w:rPr>
        <w:t xml:space="preserve"> кодекс</w:t>
      </w:r>
      <w:r w:rsidR="00430A0F" w:rsidRPr="000B02AC">
        <w:rPr>
          <w:sz w:val="26"/>
          <w:szCs w:val="26"/>
        </w:rPr>
        <w:t>ом</w:t>
      </w:r>
      <w:r w:rsidRPr="000B02AC">
        <w:rPr>
          <w:sz w:val="26"/>
          <w:szCs w:val="26"/>
        </w:rPr>
        <w:t xml:space="preserve"> Российской Федерации, </w:t>
      </w:r>
      <w:r w:rsidR="00922B5D" w:rsidRPr="00922B5D">
        <w:rPr>
          <w:sz w:val="26"/>
          <w:szCs w:val="26"/>
        </w:rPr>
        <w:t>Фед</w:t>
      </w:r>
      <w:r w:rsidR="00922B5D">
        <w:rPr>
          <w:sz w:val="26"/>
          <w:szCs w:val="26"/>
        </w:rPr>
        <w:t>еральным законом от 12.11.2019 №</w:t>
      </w:r>
      <w:r w:rsidR="00922B5D" w:rsidRPr="00922B5D">
        <w:rPr>
          <w:sz w:val="26"/>
          <w:szCs w:val="26"/>
        </w:rPr>
        <w:t xml:space="preserve"> 367-ФЗ (</w:t>
      </w:r>
      <w:r w:rsidR="00922B5D">
        <w:rPr>
          <w:sz w:val="26"/>
          <w:szCs w:val="26"/>
        </w:rPr>
        <w:t>в редакции</w:t>
      </w:r>
      <w:r w:rsidR="00922B5D" w:rsidRPr="00922B5D">
        <w:rPr>
          <w:sz w:val="26"/>
          <w:szCs w:val="26"/>
        </w:rPr>
        <w:t xml:space="preserve"> от 01.04.2020)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</w:t>
      </w:r>
      <w:r w:rsidRPr="00922B5D">
        <w:rPr>
          <w:sz w:val="26"/>
          <w:szCs w:val="26"/>
        </w:rPr>
        <w:t xml:space="preserve">, руководствуясь Федеральным </w:t>
      </w:r>
      <w:hyperlink r:id="rId7" w:history="1">
        <w:r w:rsidRPr="00922B5D">
          <w:rPr>
            <w:sz w:val="26"/>
            <w:szCs w:val="26"/>
          </w:rPr>
          <w:t>законом</w:t>
        </w:r>
      </w:hyperlink>
      <w:r w:rsidR="00416490" w:rsidRPr="00922B5D">
        <w:rPr>
          <w:sz w:val="26"/>
          <w:szCs w:val="26"/>
        </w:rPr>
        <w:t xml:space="preserve"> от 06.10.2003 № 131-ФЗ «</w:t>
      </w:r>
      <w:r w:rsidRPr="00922B5D">
        <w:rPr>
          <w:sz w:val="26"/>
          <w:szCs w:val="26"/>
        </w:rPr>
        <w:t>Об общих принципах</w:t>
      </w:r>
      <w:r w:rsidRPr="000B02AC">
        <w:rPr>
          <w:sz w:val="26"/>
          <w:szCs w:val="26"/>
        </w:rPr>
        <w:t xml:space="preserve"> организации местного самоуправления в Российской Федерации</w:t>
      </w:r>
      <w:r w:rsidR="00416490">
        <w:rPr>
          <w:sz w:val="26"/>
          <w:szCs w:val="26"/>
        </w:rPr>
        <w:t>»</w:t>
      </w:r>
      <w:r w:rsidRPr="000B02AC">
        <w:rPr>
          <w:sz w:val="26"/>
          <w:szCs w:val="26"/>
        </w:rPr>
        <w:t xml:space="preserve"> и </w:t>
      </w:r>
      <w:hyperlink r:id="rId8" w:history="1">
        <w:r w:rsidRPr="000B02AC">
          <w:rPr>
            <w:sz w:val="26"/>
            <w:szCs w:val="26"/>
          </w:rPr>
          <w:t>Уставом</w:t>
        </w:r>
      </w:hyperlink>
      <w:r w:rsidRPr="000B02AC">
        <w:rPr>
          <w:sz w:val="26"/>
          <w:szCs w:val="26"/>
        </w:rPr>
        <w:t xml:space="preserve"> Миасского городского округа, Собрание депутатов Миасского городского округа</w:t>
      </w:r>
    </w:p>
    <w:p w:rsidR="00D327BB" w:rsidRPr="000B02AC" w:rsidRDefault="00D327BB" w:rsidP="00D327BB">
      <w:pPr>
        <w:ind w:right="-2"/>
        <w:jc w:val="both"/>
        <w:rPr>
          <w:sz w:val="26"/>
          <w:szCs w:val="26"/>
        </w:rPr>
      </w:pPr>
      <w:r w:rsidRPr="000B02AC">
        <w:rPr>
          <w:sz w:val="26"/>
          <w:szCs w:val="26"/>
        </w:rPr>
        <w:t>РЕШАЕТ:</w:t>
      </w:r>
    </w:p>
    <w:p w:rsidR="00D11731" w:rsidRDefault="00BD1A58" w:rsidP="00BD1A58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D327BB" w:rsidRPr="00BD1A58">
        <w:rPr>
          <w:sz w:val="26"/>
          <w:szCs w:val="26"/>
        </w:rPr>
        <w:t>Внести изменения в Решение Собрания депутатов Миасского городского округа от 30.10.2015 г. №</w:t>
      </w:r>
      <w:r w:rsidR="00293044" w:rsidRPr="00BD1A58">
        <w:rPr>
          <w:sz w:val="26"/>
          <w:szCs w:val="26"/>
        </w:rPr>
        <w:t xml:space="preserve"> </w:t>
      </w:r>
      <w:r w:rsidR="00D327BB" w:rsidRPr="00BD1A58">
        <w:rPr>
          <w:sz w:val="26"/>
          <w:szCs w:val="26"/>
        </w:rPr>
        <w:t>9 «Об утверждении положения «О бюджетном процессе в Миасском городско</w:t>
      </w:r>
      <w:r w:rsidR="004F1850" w:rsidRPr="00BD1A58">
        <w:rPr>
          <w:sz w:val="26"/>
          <w:szCs w:val="26"/>
        </w:rPr>
        <w:t>м округе</w:t>
      </w:r>
      <w:r w:rsidR="002B3CB7">
        <w:rPr>
          <w:sz w:val="26"/>
          <w:szCs w:val="26"/>
        </w:rPr>
        <w:t>»</w:t>
      </w:r>
      <w:r w:rsidR="004316D1" w:rsidRPr="00BD1A58">
        <w:rPr>
          <w:sz w:val="26"/>
          <w:szCs w:val="26"/>
        </w:rPr>
        <w:t xml:space="preserve">, </w:t>
      </w:r>
      <w:r w:rsidR="0069311C" w:rsidRPr="0069311C">
        <w:rPr>
          <w:sz w:val="26"/>
          <w:szCs w:val="26"/>
        </w:rPr>
        <w:t>а именно в Приложении к названному выше Решению</w:t>
      </w:r>
      <w:r w:rsidR="0069311C">
        <w:rPr>
          <w:sz w:val="26"/>
          <w:szCs w:val="26"/>
        </w:rPr>
        <w:t>:</w:t>
      </w:r>
    </w:p>
    <w:p w:rsidR="0069311C" w:rsidRDefault="00B841BD" w:rsidP="00BD1A58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1) приостановить до 1 января 2021 года действие:</w:t>
      </w:r>
    </w:p>
    <w:p w:rsidR="00B841BD" w:rsidRDefault="00B841BD" w:rsidP="00EC1DFA">
      <w:pPr>
        <w:widowControl/>
        <w:tabs>
          <w:tab w:val="left" w:pos="108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пункта 1 статьи 24;</w:t>
      </w:r>
    </w:p>
    <w:p w:rsidR="00B841BD" w:rsidRDefault="00B841BD" w:rsidP="00EC1DFA">
      <w:pPr>
        <w:widowControl/>
        <w:tabs>
          <w:tab w:val="left" w:pos="108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50471">
        <w:rPr>
          <w:sz w:val="26"/>
          <w:szCs w:val="26"/>
        </w:rPr>
        <w:t>подпункта 12 пункта 3 статьи 35;</w:t>
      </w:r>
    </w:p>
    <w:p w:rsidR="00B1034F" w:rsidRDefault="00E50471" w:rsidP="00B1609D">
      <w:pPr>
        <w:widowControl/>
        <w:tabs>
          <w:tab w:val="left" w:pos="108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пункта 1 статьи 44;</w:t>
      </w:r>
    </w:p>
    <w:p w:rsidR="00E50471" w:rsidRDefault="00B1609D" w:rsidP="00BD1A58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1034F">
        <w:rPr>
          <w:sz w:val="26"/>
          <w:szCs w:val="26"/>
        </w:rPr>
        <w:t xml:space="preserve">) </w:t>
      </w:r>
      <w:r w:rsidR="00A02228">
        <w:rPr>
          <w:sz w:val="26"/>
          <w:szCs w:val="26"/>
        </w:rPr>
        <w:t>пункт 3 статьи 35 дополнить пунктом 14 следующего содержания:</w:t>
      </w:r>
    </w:p>
    <w:p w:rsidR="00A02228" w:rsidRPr="00A02228" w:rsidRDefault="00A02228" w:rsidP="00212D4F">
      <w:pPr>
        <w:widowControl/>
        <w:tabs>
          <w:tab w:val="left" w:pos="1080"/>
        </w:tabs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«14. </w:t>
      </w:r>
      <w:r w:rsidRPr="00A02228">
        <w:rPr>
          <w:sz w:val="26"/>
          <w:szCs w:val="26"/>
        </w:rPr>
        <w:t xml:space="preserve">Установить, что в ходе исполнения бюджета </w:t>
      </w:r>
      <w:r>
        <w:rPr>
          <w:sz w:val="26"/>
          <w:szCs w:val="26"/>
        </w:rPr>
        <w:t>Округа</w:t>
      </w:r>
      <w:r w:rsidRPr="00A02228">
        <w:rPr>
          <w:sz w:val="26"/>
          <w:szCs w:val="26"/>
        </w:rPr>
        <w:t xml:space="preserve"> в 2020 году дополнительно к основаниям для внесения изменений в сводную бюджетную роспись бюджета</w:t>
      </w:r>
      <w:r>
        <w:rPr>
          <w:sz w:val="26"/>
          <w:szCs w:val="26"/>
        </w:rPr>
        <w:t xml:space="preserve"> Округа</w:t>
      </w:r>
      <w:r w:rsidRPr="00A02228">
        <w:rPr>
          <w:sz w:val="26"/>
          <w:szCs w:val="26"/>
        </w:rPr>
        <w:t xml:space="preserve">, установленным бюджетным законодательством Российской Федерации, в соответствии с решениями </w:t>
      </w:r>
      <w:r>
        <w:rPr>
          <w:sz w:val="26"/>
          <w:szCs w:val="26"/>
        </w:rPr>
        <w:t>Администрации Округа</w:t>
      </w:r>
      <w:r w:rsidRPr="00A02228">
        <w:rPr>
          <w:sz w:val="26"/>
          <w:szCs w:val="26"/>
        </w:rPr>
        <w:t xml:space="preserve"> в сводную бюджетную роспись </w:t>
      </w:r>
      <w:r>
        <w:rPr>
          <w:sz w:val="26"/>
          <w:szCs w:val="26"/>
        </w:rPr>
        <w:t xml:space="preserve">бюджета Округа </w:t>
      </w:r>
      <w:r w:rsidRPr="00A02228">
        <w:rPr>
          <w:sz w:val="26"/>
          <w:szCs w:val="26"/>
        </w:rPr>
        <w:t xml:space="preserve">без внесения изменений в </w:t>
      </w:r>
      <w:r>
        <w:rPr>
          <w:sz w:val="26"/>
          <w:szCs w:val="26"/>
        </w:rPr>
        <w:t xml:space="preserve">решение о бюджете Округа </w:t>
      </w:r>
      <w:r w:rsidRPr="00A02228">
        <w:rPr>
          <w:sz w:val="26"/>
          <w:szCs w:val="26"/>
        </w:rPr>
        <w:t>могут быть внесены изменения:</w:t>
      </w:r>
    </w:p>
    <w:p w:rsidR="00A02228" w:rsidRPr="00A02228" w:rsidRDefault="00A02228" w:rsidP="00EC1DFA">
      <w:pPr>
        <w:widowControl/>
        <w:tabs>
          <w:tab w:val="left" w:pos="1080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02228">
        <w:rPr>
          <w:sz w:val="26"/>
          <w:szCs w:val="26"/>
        </w:rPr>
        <w:t>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</w:t>
      </w:r>
      <w:r>
        <w:rPr>
          <w:sz w:val="26"/>
          <w:szCs w:val="26"/>
        </w:rPr>
        <w:t xml:space="preserve"> Администрацией Округа</w:t>
      </w:r>
      <w:r w:rsidRPr="00A02228">
        <w:rPr>
          <w:sz w:val="26"/>
          <w:szCs w:val="26"/>
        </w:rPr>
        <w:t>;</w:t>
      </w:r>
    </w:p>
    <w:p w:rsidR="00A02228" w:rsidRDefault="00A02228" w:rsidP="00EC1DFA">
      <w:pPr>
        <w:widowControl/>
        <w:tabs>
          <w:tab w:val="left" w:pos="1080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02228">
        <w:rPr>
          <w:sz w:val="26"/>
          <w:szCs w:val="26"/>
        </w:rPr>
        <w:t xml:space="preserve">в случае получения дотаций из </w:t>
      </w:r>
      <w:r>
        <w:rPr>
          <w:sz w:val="26"/>
          <w:szCs w:val="26"/>
        </w:rPr>
        <w:t>областного бюджета</w:t>
      </w:r>
      <w:r w:rsidRPr="00A02228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EC1DFA">
        <w:rPr>
          <w:sz w:val="26"/>
          <w:szCs w:val="26"/>
        </w:rPr>
        <w:t>;</w:t>
      </w:r>
    </w:p>
    <w:p w:rsidR="00212D4F" w:rsidRDefault="00B1609D" w:rsidP="00A02228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12D4F">
        <w:rPr>
          <w:sz w:val="26"/>
          <w:szCs w:val="26"/>
        </w:rPr>
        <w:t>) статью 35 дополнить пунктом 9 следующего содержания:</w:t>
      </w:r>
    </w:p>
    <w:p w:rsidR="0086510C" w:rsidRDefault="00212D4F" w:rsidP="00C41486">
      <w:pPr>
        <w:widowControl/>
        <w:tabs>
          <w:tab w:val="left" w:pos="1080"/>
        </w:tabs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E31F3">
        <w:rPr>
          <w:sz w:val="26"/>
          <w:szCs w:val="26"/>
        </w:rPr>
        <w:t xml:space="preserve">9. </w:t>
      </w:r>
      <w:r w:rsidRPr="00212D4F">
        <w:rPr>
          <w:sz w:val="26"/>
          <w:szCs w:val="26"/>
        </w:rPr>
        <w:t xml:space="preserve">Установить, что в 2020 году дефицит бюджета </w:t>
      </w:r>
      <w:r w:rsidR="00BB5016">
        <w:rPr>
          <w:sz w:val="26"/>
          <w:szCs w:val="26"/>
        </w:rPr>
        <w:t>Округа</w:t>
      </w:r>
      <w:r w:rsidRPr="00212D4F">
        <w:rPr>
          <w:sz w:val="26"/>
          <w:szCs w:val="26"/>
        </w:rPr>
        <w:t xml:space="preserve"> может превысить ограничения, установленные пункт</w:t>
      </w:r>
      <w:r w:rsidR="00BB5016">
        <w:rPr>
          <w:sz w:val="26"/>
          <w:szCs w:val="26"/>
        </w:rPr>
        <w:t>ом</w:t>
      </w:r>
      <w:r w:rsidRPr="00212D4F">
        <w:rPr>
          <w:sz w:val="26"/>
          <w:szCs w:val="26"/>
        </w:rPr>
        <w:t xml:space="preserve"> 3 статьи 92.1 Бюджетного кодекса </w:t>
      </w:r>
      <w:r w:rsidRPr="00212D4F">
        <w:rPr>
          <w:sz w:val="26"/>
          <w:szCs w:val="26"/>
        </w:rPr>
        <w:lastRenderedPageBreak/>
        <w:t xml:space="preserve">Российской Федерации, на сумму бюджетных ассигнований, направленных на финансовое обеспечение мероприятий, связанных с предотвращением влияния ухудшения экономической ситуации на развитие отраслей экономики </w:t>
      </w:r>
      <w:r w:rsidR="00BB5016">
        <w:rPr>
          <w:sz w:val="26"/>
          <w:szCs w:val="26"/>
        </w:rPr>
        <w:t>Округа</w:t>
      </w:r>
      <w:r w:rsidRPr="00212D4F">
        <w:rPr>
          <w:sz w:val="26"/>
          <w:szCs w:val="26"/>
        </w:rPr>
        <w:t>, с профилактикой и устранением последствий распространения корон</w:t>
      </w:r>
      <w:r w:rsidR="00BB5016">
        <w:rPr>
          <w:sz w:val="26"/>
          <w:szCs w:val="26"/>
        </w:rPr>
        <w:t>авирусной инфекции</w:t>
      </w:r>
      <w:r>
        <w:rPr>
          <w:sz w:val="26"/>
          <w:szCs w:val="26"/>
        </w:rPr>
        <w:t>»</w:t>
      </w:r>
      <w:r w:rsidR="00BB5016">
        <w:rPr>
          <w:sz w:val="26"/>
          <w:szCs w:val="26"/>
        </w:rPr>
        <w:t>.</w:t>
      </w:r>
    </w:p>
    <w:p w:rsidR="00B1609D" w:rsidRPr="00B1609D" w:rsidRDefault="00B1609D" w:rsidP="00B1609D">
      <w:pPr>
        <w:widowControl/>
        <w:tabs>
          <w:tab w:val="left" w:pos="1080"/>
        </w:tabs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B1609D">
        <w:rPr>
          <w:sz w:val="26"/>
          <w:szCs w:val="26"/>
        </w:rPr>
        <w:t xml:space="preserve">Абзац 1  пункта 5 статьи 50 на период до 1 января 2021 года изложить в новой редакции: </w:t>
      </w:r>
    </w:p>
    <w:p w:rsidR="00B1609D" w:rsidRPr="00C41486" w:rsidRDefault="00B1609D" w:rsidP="00B1609D">
      <w:pPr>
        <w:widowControl/>
        <w:tabs>
          <w:tab w:val="left" w:pos="1080"/>
        </w:tabs>
        <w:ind w:left="284"/>
        <w:jc w:val="both"/>
        <w:rPr>
          <w:sz w:val="26"/>
          <w:szCs w:val="26"/>
        </w:rPr>
      </w:pPr>
      <w:r w:rsidRPr="00B1609D">
        <w:rPr>
          <w:sz w:val="26"/>
          <w:szCs w:val="26"/>
        </w:rPr>
        <w:t>«5. Собрание депутатов Округа рассматривает и принимает решение по отчету об исполнении бюджета Округа за отчетный финансовый год после получения результатов внешней проверки указанного отчета, проведенной Контрольно-счетной палатой».</w:t>
      </w:r>
    </w:p>
    <w:p w:rsidR="00F102BD" w:rsidRDefault="0086510C" w:rsidP="0086510C">
      <w:pPr>
        <w:widowControl/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41486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BF17FA" w:rsidRPr="005E0F94">
        <w:rPr>
          <w:sz w:val="26"/>
          <w:szCs w:val="26"/>
        </w:rPr>
        <w:t>Настоящее решение вступает в силу</w:t>
      </w:r>
      <w:r w:rsidR="0069311C">
        <w:rPr>
          <w:sz w:val="26"/>
          <w:szCs w:val="26"/>
        </w:rPr>
        <w:t xml:space="preserve"> </w:t>
      </w:r>
      <w:r w:rsidR="0069311C" w:rsidRPr="0069311C">
        <w:rPr>
          <w:sz w:val="26"/>
          <w:szCs w:val="26"/>
        </w:rPr>
        <w:t>со дня его официального опубликования.</w:t>
      </w:r>
    </w:p>
    <w:p w:rsidR="00D327BB" w:rsidRPr="000B02AC" w:rsidRDefault="00F102BD" w:rsidP="0086510C">
      <w:pPr>
        <w:widowControl/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41486">
        <w:rPr>
          <w:sz w:val="26"/>
          <w:szCs w:val="26"/>
        </w:rPr>
        <w:t>3</w:t>
      </w:r>
      <w:r w:rsidR="00DA785D" w:rsidRPr="000B02AC">
        <w:rPr>
          <w:sz w:val="26"/>
          <w:szCs w:val="26"/>
        </w:rPr>
        <w:t xml:space="preserve">. </w:t>
      </w:r>
      <w:r w:rsidR="00A3076F" w:rsidRPr="000B02AC">
        <w:rPr>
          <w:sz w:val="26"/>
          <w:szCs w:val="26"/>
        </w:rPr>
        <w:t>Контроль за исполнением настоящего Решения возложить на постоянную комиссию по вопросам экономической и бюджетной политики.</w:t>
      </w:r>
    </w:p>
    <w:p w:rsidR="00A3076F" w:rsidRPr="000B02AC" w:rsidRDefault="00A3076F" w:rsidP="00D327BB">
      <w:pPr>
        <w:jc w:val="both"/>
        <w:rPr>
          <w:sz w:val="26"/>
          <w:szCs w:val="26"/>
        </w:rPr>
      </w:pPr>
    </w:p>
    <w:p w:rsidR="00BC0EF3" w:rsidRDefault="00BC0EF3" w:rsidP="00D327BB">
      <w:pPr>
        <w:jc w:val="both"/>
        <w:rPr>
          <w:sz w:val="26"/>
          <w:szCs w:val="26"/>
        </w:rPr>
      </w:pPr>
    </w:p>
    <w:p w:rsidR="00BC0EF3" w:rsidRPr="000B02AC" w:rsidRDefault="00BC0EF3" w:rsidP="00D327BB">
      <w:pPr>
        <w:jc w:val="both"/>
        <w:rPr>
          <w:sz w:val="26"/>
          <w:szCs w:val="26"/>
        </w:rPr>
      </w:pPr>
    </w:p>
    <w:p w:rsidR="00DA785D" w:rsidRPr="000B02AC" w:rsidRDefault="00DA785D" w:rsidP="00DA785D">
      <w:pPr>
        <w:jc w:val="both"/>
        <w:rPr>
          <w:sz w:val="26"/>
          <w:szCs w:val="26"/>
        </w:rPr>
      </w:pPr>
      <w:r w:rsidRPr="000B02AC">
        <w:rPr>
          <w:sz w:val="26"/>
          <w:szCs w:val="26"/>
        </w:rPr>
        <w:t xml:space="preserve">Председатель Собрания депутатов </w:t>
      </w:r>
    </w:p>
    <w:p w:rsidR="00DA785D" w:rsidRPr="000B02AC" w:rsidRDefault="00DA785D" w:rsidP="00DA785D">
      <w:pPr>
        <w:jc w:val="both"/>
        <w:rPr>
          <w:sz w:val="26"/>
          <w:szCs w:val="26"/>
        </w:rPr>
      </w:pPr>
      <w:r w:rsidRPr="000B02AC">
        <w:rPr>
          <w:sz w:val="26"/>
          <w:szCs w:val="26"/>
        </w:rPr>
        <w:t>Миасского городского округа                                                                      Степовик Е. А.</w:t>
      </w:r>
    </w:p>
    <w:p w:rsidR="00DA785D" w:rsidRPr="000B02AC" w:rsidRDefault="00DA785D" w:rsidP="00DA785D">
      <w:pPr>
        <w:jc w:val="both"/>
        <w:rPr>
          <w:sz w:val="26"/>
          <w:szCs w:val="26"/>
        </w:rPr>
      </w:pPr>
    </w:p>
    <w:p w:rsidR="008D1653" w:rsidRPr="000B02AC" w:rsidRDefault="00DA785D" w:rsidP="00DA785D">
      <w:pPr>
        <w:jc w:val="both"/>
        <w:rPr>
          <w:sz w:val="26"/>
          <w:szCs w:val="26"/>
        </w:rPr>
      </w:pPr>
      <w:r w:rsidRPr="000B02AC">
        <w:rPr>
          <w:sz w:val="26"/>
          <w:szCs w:val="26"/>
        </w:rPr>
        <w:t>Глава Миасского городского округа                                                           Тонких Г.М.</w:t>
      </w:r>
    </w:p>
    <w:sectPr w:rsidR="008D1653" w:rsidRPr="000B02AC" w:rsidSect="00054D29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0628"/>
    <w:multiLevelType w:val="hybridMultilevel"/>
    <w:tmpl w:val="68F61062"/>
    <w:lvl w:ilvl="0" w:tplc="A8F2E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871E1D"/>
    <w:multiLevelType w:val="multilevel"/>
    <w:tmpl w:val="03289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7BB"/>
    <w:rsid w:val="000044C3"/>
    <w:rsid w:val="00006301"/>
    <w:rsid w:val="000101C2"/>
    <w:rsid w:val="00017CB8"/>
    <w:rsid w:val="00022008"/>
    <w:rsid w:val="0002530E"/>
    <w:rsid w:val="000531D8"/>
    <w:rsid w:val="00054D29"/>
    <w:rsid w:val="00067DE6"/>
    <w:rsid w:val="00086248"/>
    <w:rsid w:val="00092EBA"/>
    <w:rsid w:val="0009442E"/>
    <w:rsid w:val="000B02AC"/>
    <w:rsid w:val="000C45B5"/>
    <w:rsid w:val="000E089D"/>
    <w:rsid w:val="001122B9"/>
    <w:rsid w:val="00122193"/>
    <w:rsid w:val="001232C1"/>
    <w:rsid w:val="0012777C"/>
    <w:rsid w:val="0014292D"/>
    <w:rsid w:val="00172120"/>
    <w:rsid w:val="00174D4C"/>
    <w:rsid w:val="001A2B36"/>
    <w:rsid w:val="001A3D80"/>
    <w:rsid w:val="001B7B58"/>
    <w:rsid w:val="001D0CFF"/>
    <w:rsid w:val="001D7294"/>
    <w:rsid w:val="001D7644"/>
    <w:rsid w:val="0020328A"/>
    <w:rsid w:val="00206A5A"/>
    <w:rsid w:val="00212D4F"/>
    <w:rsid w:val="00260360"/>
    <w:rsid w:val="00272B27"/>
    <w:rsid w:val="00273820"/>
    <w:rsid w:val="00275A7D"/>
    <w:rsid w:val="00283324"/>
    <w:rsid w:val="0028771F"/>
    <w:rsid w:val="00290C36"/>
    <w:rsid w:val="002923F4"/>
    <w:rsid w:val="00293044"/>
    <w:rsid w:val="00294120"/>
    <w:rsid w:val="002B3CB7"/>
    <w:rsid w:val="002D1887"/>
    <w:rsid w:val="002D26F2"/>
    <w:rsid w:val="002F17F7"/>
    <w:rsid w:val="002F7C04"/>
    <w:rsid w:val="00301083"/>
    <w:rsid w:val="003046E6"/>
    <w:rsid w:val="00312851"/>
    <w:rsid w:val="00326C2D"/>
    <w:rsid w:val="00350715"/>
    <w:rsid w:val="00370164"/>
    <w:rsid w:val="003911D3"/>
    <w:rsid w:val="003A5D9C"/>
    <w:rsid w:val="003B58EF"/>
    <w:rsid w:val="003B70B5"/>
    <w:rsid w:val="00405D17"/>
    <w:rsid w:val="00416490"/>
    <w:rsid w:val="004217D5"/>
    <w:rsid w:val="00430A0F"/>
    <w:rsid w:val="004316D1"/>
    <w:rsid w:val="0043297E"/>
    <w:rsid w:val="0044712C"/>
    <w:rsid w:val="004513FF"/>
    <w:rsid w:val="00452E5C"/>
    <w:rsid w:val="00457A2C"/>
    <w:rsid w:val="00461C4C"/>
    <w:rsid w:val="00462694"/>
    <w:rsid w:val="00463B7D"/>
    <w:rsid w:val="004714F8"/>
    <w:rsid w:val="004A4FCB"/>
    <w:rsid w:val="004B5D02"/>
    <w:rsid w:val="004C34B3"/>
    <w:rsid w:val="004E1091"/>
    <w:rsid w:val="004E31F3"/>
    <w:rsid w:val="004F1850"/>
    <w:rsid w:val="00505F45"/>
    <w:rsid w:val="00506486"/>
    <w:rsid w:val="005067DD"/>
    <w:rsid w:val="00521AA9"/>
    <w:rsid w:val="00526C23"/>
    <w:rsid w:val="005271B4"/>
    <w:rsid w:val="0053208E"/>
    <w:rsid w:val="00535803"/>
    <w:rsid w:val="0054781B"/>
    <w:rsid w:val="00551EC1"/>
    <w:rsid w:val="00553DFF"/>
    <w:rsid w:val="0055422A"/>
    <w:rsid w:val="0056053F"/>
    <w:rsid w:val="0056559D"/>
    <w:rsid w:val="00572471"/>
    <w:rsid w:val="00575D17"/>
    <w:rsid w:val="00582FD5"/>
    <w:rsid w:val="00593FBE"/>
    <w:rsid w:val="00595E5B"/>
    <w:rsid w:val="005A3BAA"/>
    <w:rsid w:val="005B05DB"/>
    <w:rsid w:val="005C2CFC"/>
    <w:rsid w:val="005C6F95"/>
    <w:rsid w:val="005E0F94"/>
    <w:rsid w:val="005F67CE"/>
    <w:rsid w:val="00602183"/>
    <w:rsid w:val="006436BF"/>
    <w:rsid w:val="00662B13"/>
    <w:rsid w:val="00664B87"/>
    <w:rsid w:val="00687E20"/>
    <w:rsid w:val="00690516"/>
    <w:rsid w:val="0069311C"/>
    <w:rsid w:val="006B43CF"/>
    <w:rsid w:val="006C59A3"/>
    <w:rsid w:val="00713820"/>
    <w:rsid w:val="00720282"/>
    <w:rsid w:val="00731835"/>
    <w:rsid w:val="00772841"/>
    <w:rsid w:val="007761A7"/>
    <w:rsid w:val="007766DE"/>
    <w:rsid w:val="0077741F"/>
    <w:rsid w:val="00795DBA"/>
    <w:rsid w:val="007A2519"/>
    <w:rsid w:val="007A6F29"/>
    <w:rsid w:val="00807822"/>
    <w:rsid w:val="00816024"/>
    <w:rsid w:val="0085064E"/>
    <w:rsid w:val="008541A3"/>
    <w:rsid w:val="0085590D"/>
    <w:rsid w:val="008602F7"/>
    <w:rsid w:val="0086510C"/>
    <w:rsid w:val="008A42FE"/>
    <w:rsid w:val="008C21CC"/>
    <w:rsid w:val="008D1653"/>
    <w:rsid w:val="008D40FA"/>
    <w:rsid w:val="008D6E67"/>
    <w:rsid w:val="008E2759"/>
    <w:rsid w:val="008E7DBF"/>
    <w:rsid w:val="008F3DF5"/>
    <w:rsid w:val="008F5834"/>
    <w:rsid w:val="009075D4"/>
    <w:rsid w:val="00910EE6"/>
    <w:rsid w:val="009114D4"/>
    <w:rsid w:val="00922B5D"/>
    <w:rsid w:val="00935633"/>
    <w:rsid w:val="00951310"/>
    <w:rsid w:val="00971EA9"/>
    <w:rsid w:val="009837C0"/>
    <w:rsid w:val="009849AE"/>
    <w:rsid w:val="0099143B"/>
    <w:rsid w:val="009A37A3"/>
    <w:rsid w:val="009C6D00"/>
    <w:rsid w:val="009E230D"/>
    <w:rsid w:val="009F1B2E"/>
    <w:rsid w:val="00A013C6"/>
    <w:rsid w:val="00A02228"/>
    <w:rsid w:val="00A02391"/>
    <w:rsid w:val="00A138FE"/>
    <w:rsid w:val="00A265F6"/>
    <w:rsid w:val="00A3076F"/>
    <w:rsid w:val="00A609D2"/>
    <w:rsid w:val="00A6483F"/>
    <w:rsid w:val="00A675CC"/>
    <w:rsid w:val="00A872C1"/>
    <w:rsid w:val="00A901C6"/>
    <w:rsid w:val="00AA3A76"/>
    <w:rsid w:val="00AB1AD1"/>
    <w:rsid w:val="00AB6E02"/>
    <w:rsid w:val="00AC629A"/>
    <w:rsid w:val="00AD281B"/>
    <w:rsid w:val="00B04F06"/>
    <w:rsid w:val="00B1034F"/>
    <w:rsid w:val="00B1609D"/>
    <w:rsid w:val="00B36DEB"/>
    <w:rsid w:val="00B5032A"/>
    <w:rsid w:val="00B54308"/>
    <w:rsid w:val="00B675C0"/>
    <w:rsid w:val="00B841BD"/>
    <w:rsid w:val="00B856AB"/>
    <w:rsid w:val="00BB5016"/>
    <w:rsid w:val="00BC0EF3"/>
    <w:rsid w:val="00BD05C9"/>
    <w:rsid w:val="00BD1A58"/>
    <w:rsid w:val="00BF17FA"/>
    <w:rsid w:val="00C035ED"/>
    <w:rsid w:val="00C17510"/>
    <w:rsid w:val="00C211B0"/>
    <w:rsid w:val="00C41486"/>
    <w:rsid w:val="00C660AD"/>
    <w:rsid w:val="00C87BFA"/>
    <w:rsid w:val="00CA0D7F"/>
    <w:rsid w:val="00CA6EF1"/>
    <w:rsid w:val="00CD4B9E"/>
    <w:rsid w:val="00CE6F27"/>
    <w:rsid w:val="00D11731"/>
    <w:rsid w:val="00D31A01"/>
    <w:rsid w:val="00D327BB"/>
    <w:rsid w:val="00D32D38"/>
    <w:rsid w:val="00D44EED"/>
    <w:rsid w:val="00D45EE0"/>
    <w:rsid w:val="00D52AE3"/>
    <w:rsid w:val="00D644EE"/>
    <w:rsid w:val="00D65233"/>
    <w:rsid w:val="00D66E6E"/>
    <w:rsid w:val="00D87D35"/>
    <w:rsid w:val="00D94222"/>
    <w:rsid w:val="00DA785D"/>
    <w:rsid w:val="00DA7CF4"/>
    <w:rsid w:val="00DD459F"/>
    <w:rsid w:val="00DD5BC7"/>
    <w:rsid w:val="00DF1C60"/>
    <w:rsid w:val="00E23D6B"/>
    <w:rsid w:val="00E31644"/>
    <w:rsid w:val="00E329A4"/>
    <w:rsid w:val="00E4298B"/>
    <w:rsid w:val="00E50471"/>
    <w:rsid w:val="00E562CD"/>
    <w:rsid w:val="00E60988"/>
    <w:rsid w:val="00E664C5"/>
    <w:rsid w:val="00E8237A"/>
    <w:rsid w:val="00E864A6"/>
    <w:rsid w:val="00EA7056"/>
    <w:rsid w:val="00EB1AB9"/>
    <w:rsid w:val="00EB46D8"/>
    <w:rsid w:val="00EB5071"/>
    <w:rsid w:val="00EB6085"/>
    <w:rsid w:val="00EC1275"/>
    <w:rsid w:val="00EC1DFA"/>
    <w:rsid w:val="00ED0FAF"/>
    <w:rsid w:val="00ED176E"/>
    <w:rsid w:val="00EE3383"/>
    <w:rsid w:val="00EE584C"/>
    <w:rsid w:val="00F102BD"/>
    <w:rsid w:val="00F32010"/>
    <w:rsid w:val="00F34F4D"/>
    <w:rsid w:val="00F35B65"/>
    <w:rsid w:val="00F44BB6"/>
    <w:rsid w:val="00F522E6"/>
    <w:rsid w:val="00F561AA"/>
    <w:rsid w:val="00F568DD"/>
    <w:rsid w:val="00F6434B"/>
    <w:rsid w:val="00FA023F"/>
    <w:rsid w:val="00FA1D43"/>
    <w:rsid w:val="00FA5525"/>
    <w:rsid w:val="00FB040E"/>
    <w:rsid w:val="00FB1C8A"/>
    <w:rsid w:val="00FC0F0A"/>
    <w:rsid w:val="00FC660C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B40DA-5D1B-F847-A2A2-5602B1C3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755D6178CE176B0E2F6D250F9741E31732659E68D9ABD4A01651F19313EE5kDm5L" TargetMode="External" /><Relationship Id="rId3" Type="http://schemas.openxmlformats.org/officeDocument/2006/relationships/settings" Target="settings.xml" /><Relationship Id="rId7" Type="http://schemas.openxmlformats.org/officeDocument/2006/relationships/hyperlink" Target="consultantplus://offline/ref=15A755D6178CE176B0E2E8DF46952B1539707A55E98697EF155E3E424Ek3m8L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consultantplus://offline/ref=15A755D6178CE176B0E2F6D250F9741E31732659E6829BB04C01651F19313EE5kDm5L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oksanamiass63@gmail.com</cp:lastModifiedBy>
  <cp:revision>2</cp:revision>
  <cp:lastPrinted>2020-05-07T07:22:00Z</cp:lastPrinted>
  <dcterms:created xsi:type="dcterms:W3CDTF">2020-05-12T07:00:00Z</dcterms:created>
  <dcterms:modified xsi:type="dcterms:W3CDTF">2020-05-12T07:00:00Z</dcterms:modified>
</cp:coreProperties>
</file>