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E6" w:rsidRDefault="007375E6" w:rsidP="007375E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7375E6" w:rsidRDefault="007375E6" w:rsidP="007375E6">
      <w:pPr>
        <w:ind w:right="-1"/>
        <w:rPr>
          <w:b/>
          <w:bCs/>
          <w:sz w:val="24"/>
          <w:szCs w:val="24"/>
        </w:rPr>
      </w:pPr>
    </w:p>
    <w:p w:rsidR="007375E6" w:rsidRDefault="007375E6" w:rsidP="007375E6">
      <w:pPr>
        <w:ind w:right="-1"/>
        <w:rPr>
          <w:b/>
          <w:bCs/>
          <w:sz w:val="24"/>
          <w:szCs w:val="24"/>
        </w:rPr>
      </w:pPr>
    </w:p>
    <w:p w:rsidR="007375E6" w:rsidRDefault="007375E6" w:rsidP="007375E6">
      <w:pPr>
        <w:ind w:right="-1"/>
        <w:rPr>
          <w:b/>
          <w:bCs/>
          <w:sz w:val="24"/>
          <w:szCs w:val="24"/>
        </w:rPr>
      </w:pPr>
    </w:p>
    <w:p w:rsidR="007375E6" w:rsidRDefault="007375E6" w:rsidP="007375E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375E6" w:rsidRDefault="007375E6" w:rsidP="007375E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375E6" w:rsidRDefault="007375E6" w:rsidP="007375E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375E6" w:rsidRDefault="007375E6" w:rsidP="007375E6">
      <w:pPr>
        <w:ind w:right="-1"/>
        <w:jc w:val="right"/>
        <w:rPr>
          <w:sz w:val="24"/>
        </w:rPr>
      </w:pPr>
    </w:p>
    <w:p w:rsidR="007375E6" w:rsidRDefault="007375E6" w:rsidP="007375E6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7375E6" w:rsidRDefault="007375E6" w:rsidP="007375E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375E6" w:rsidRDefault="007375E6" w:rsidP="007375E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99pt;z-index:251658240" strokecolor="white">
            <v:textbox style="mso-next-textbox:#_x0000_s1026">
              <w:txbxContent>
                <w:p w:rsidR="007375E6" w:rsidRPr="00FA39DA" w:rsidRDefault="007375E6" w:rsidP="007375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отмене Решения Собрания депутатов Миасского городского округа № 23 от 27.03.2020г. «О назначении публичных слушаний по вопросу «Об исполнении бюджета Миасского городского округа за 2019 год»</w:t>
                  </w:r>
                </w:p>
              </w:txbxContent>
            </v:textbox>
          </v:shape>
        </w:pict>
      </w:r>
    </w:p>
    <w:p w:rsidR="007375E6" w:rsidRDefault="007375E6" w:rsidP="007375E6">
      <w:pPr>
        <w:pStyle w:val="ConsPlusTitle"/>
        <w:widowControl/>
        <w:ind w:right="-1"/>
        <w:jc w:val="center"/>
      </w:pPr>
    </w:p>
    <w:p w:rsidR="007375E6" w:rsidRDefault="007375E6" w:rsidP="007375E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375E6" w:rsidRDefault="007375E6" w:rsidP="007375E6">
      <w:pPr>
        <w:ind w:firstLine="709"/>
        <w:jc w:val="both"/>
        <w:rPr>
          <w:sz w:val="24"/>
          <w:szCs w:val="24"/>
        </w:rPr>
      </w:pPr>
    </w:p>
    <w:p w:rsidR="007375E6" w:rsidRDefault="007375E6" w:rsidP="007375E6">
      <w:pPr>
        <w:jc w:val="both"/>
        <w:rPr>
          <w:sz w:val="24"/>
          <w:szCs w:val="24"/>
        </w:rPr>
      </w:pPr>
    </w:p>
    <w:p w:rsidR="007375E6" w:rsidRDefault="007375E6" w:rsidP="007375E6">
      <w:pPr>
        <w:jc w:val="both"/>
        <w:rPr>
          <w:sz w:val="24"/>
          <w:szCs w:val="24"/>
        </w:rPr>
      </w:pPr>
    </w:p>
    <w:p w:rsidR="007375E6" w:rsidRDefault="007375E6" w:rsidP="007375E6">
      <w:pPr>
        <w:jc w:val="both"/>
        <w:rPr>
          <w:sz w:val="24"/>
          <w:szCs w:val="24"/>
        </w:rPr>
      </w:pPr>
    </w:p>
    <w:p w:rsidR="007375E6" w:rsidRDefault="007375E6" w:rsidP="007375E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375E6" w:rsidRDefault="007375E6" w:rsidP="007375E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375E6" w:rsidRDefault="007375E6" w:rsidP="007375E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375E6" w:rsidRPr="00DD4AA5" w:rsidRDefault="007375E6" w:rsidP="007375E6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об отмене Решения Собрания депутатов Миасского городского округа № 23 от 27.03.2020г. «О  назначении публичных слушаний по вопросу «Об исполнении бюджета Миасского городского округа за 2019 год», в </w:t>
      </w:r>
      <w:r w:rsidRPr="001F4FBA">
        <w:rPr>
          <w:sz w:val="24"/>
          <w:szCs w:val="24"/>
        </w:rPr>
        <w:t xml:space="preserve"> связи с изданием </w:t>
      </w:r>
      <w:r w:rsidRPr="00FD0D59">
        <w:rPr>
          <w:sz w:val="24"/>
          <w:szCs w:val="24"/>
        </w:rPr>
        <w:t>Указ</w:t>
      </w:r>
      <w:r>
        <w:rPr>
          <w:sz w:val="24"/>
          <w:szCs w:val="24"/>
        </w:rPr>
        <w:t>а</w:t>
      </w:r>
      <w:r w:rsidRPr="00FD0D59">
        <w:rPr>
          <w:sz w:val="24"/>
          <w:szCs w:val="24"/>
        </w:rPr>
        <w:t xml:space="preserve"> Президента Российской Федерации от 02.04.2020 № 239</w:t>
      </w:r>
      <w:r>
        <w:rPr>
          <w:sz w:val="24"/>
          <w:szCs w:val="24"/>
        </w:rPr>
        <w:t xml:space="preserve"> «</w:t>
      </w:r>
      <w:r w:rsidRPr="00FD0D59">
        <w:rPr>
          <w:sz w:val="24"/>
          <w:szCs w:val="24"/>
        </w:rPr>
        <w:t>О мерах по обеспечению санитарно-эпидемиологического благополучия населения на территории Российской Федерации</w:t>
      </w:r>
      <w:proofErr w:type="gramEnd"/>
      <w:r w:rsidRPr="00FD0D59">
        <w:rPr>
          <w:sz w:val="24"/>
          <w:szCs w:val="24"/>
        </w:rPr>
        <w:t xml:space="preserve"> </w:t>
      </w:r>
      <w:proofErr w:type="gramStart"/>
      <w:r w:rsidRPr="00FD0D59">
        <w:rPr>
          <w:sz w:val="24"/>
          <w:szCs w:val="24"/>
        </w:rPr>
        <w:t xml:space="preserve">в связи с распространением новой </w:t>
      </w:r>
      <w:proofErr w:type="spellStart"/>
      <w:r w:rsidRPr="00FD0D59">
        <w:rPr>
          <w:sz w:val="24"/>
          <w:szCs w:val="24"/>
        </w:rPr>
        <w:t>коронавирусной</w:t>
      </w:r>
      <w:proofErr w:type="spellEnd"/>
      <w:r w:rsidRPr="00FD0D59">
        <w:rPr>
          <w:sz w:val="24"/>
          <w:szCs w:val="24"/>
        </w:rPr>
        <w:t xml:space="preserve"> инфекции (COVID-19)</w:t>
      </w:r>
      <w:r>
        <w:rPr>
          <w:sz w:val="24"/>
          <w:szCs w:val="24"/>
        </w:rPr>
        <w:t>»</w:t>
      </w:r>
      <w:r w:rsidRPr="001F4FBA">
        <w:rPr>
          <w:sz w:val="24"/>
          <w:szCs w:val="24"/>
        </w:rPr>
        <w:t xml:space="preserve">, </w:t>
      </w:r>
      <w:r w:rsidRPr="004A6EEE">
        <w:rPr>
          <w:sz w:val="24"/>
          <w:szCs w:val="24"/>
        </w:rPr>
        <w:t>Распоряжени</w:t>
      </w:r>
      <w:r>
        <w:rPr>
          <w:sz w:val="24"/>
          <w:szCs w:val="24"/>
        </w:rPr>
        <w:t>я</w:t>
      </w:r>
      <w:r w:rsidRPr="004A6EEE">
        <w:rPr>
          <w:sz w:val="24"/>
          <w:szCs w:val="24"/>
        </w:rPr>
        <w:t xml:space="preserve"> Правительства Челябинской области от 03.04.2020 г. № 190-рп «О внесении изменения в распоряжение Правительства Челябинской области от 18.03.2020 г. № 146-рп»</w:t>
      </w:r>
      <w:r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</w:t>
      </w:r>
      <w:proofErr w:type="gramEnd"/>
      <w:r w:rsidRPr="00DD4AA5">
        <w:rPr>
          <w:sz w:val="24"/>
          <w:szCs w:val="24"/>
        </w:rPr>
        <w:t xml:space="preserve">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7375E6" w:rsidRPr="00955BB0" w:rsidRDefault="007375E6" w:rsidP="007375E6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7375E6" w:rsidRPr="006A032A" w:rsidRDefault="007375E6" w:rsidP="007375E6">
      <w:pPr>
        <w:ind w:firstLine="708"/>
        <w:jc w:val="both"/>
        <w:rPr>
          <w:sz w:val="24"/>
          <w:szCs w:val="24"/>
        </w:rPr>
      </w:pPr>
      <w:r w:rsidRPr="004A6EEE">
        <w:rPr>
          <w:sz w:val="24"/>
          <w:szCs w:val="24"/>
        </w:rPr>
        <w:t xml:space="preserve">1. </w:t>
      </w:r>
      <w:r>
        <w:rPr>
          <w:sz w:val="24"/>
          <w:szCs w:val="24"/>
        </w:rPr>
        <w:t>Отменить</w:t>
      </w:r>
      <w:r w:rsidRPr="004A6EEE">
        <w:rPr>
          <w:sz w:val="24"/>
          <w:szCs w:val="24"/>
        </w:rPr>
        <w:t xml:space="preserve"> Решение Собрания депутатов Миасского городского округа </w:t>
      </w:r>
      <w:r>
        <w:rPr>
          <w:sz w:val="24"/>
          <w:szCs w:val="24"/>
        </w:rPr>
        <w:t xml:space="preserve">    </w:t>
      </w:r>
      <w:r w:rsidRPr="004A6EEE">
        <w:rPr>
          <w:sz w:val="24"/>
          <w:szCs w:val="24"/>
        </w:rPr>
        <w:t>№ 23 от 27.03.2020г. «О назначении публичных слушаний по вопросу «Об исполнении бюджета Миасского городского округа за 2019 год</w:t>
      </w:r>
      <w:r>
        <w:rPr>
          <w:sz w:val="24"/>
          <w:szCs w:val="24"/>
        </w:rPr>
        <w:t>.</w:t>
      </w:r>
      <w:r w:rsidRPr="006A032A">
        <w:rPr>
          <w:sz w:val="24"/>
          <w:szCs w:val="24"/>
        </w:rPr>
        <w:t xml:space="preserve"> </w:t>
      </w:r>
    </w:p>
    <w:p w:rsidR="007375E6" w:rsidRPr="006A032A" w:rsidRDefault="007375E6" w:rsidP="007375E6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7375E6" w:rsidRPr="004C5E47" w:rsidRDefault="007375E6" w:rsidP="007375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7375E6" w:rsidRPr="004C5E47" w:rsidRDefault="007375E6" w:rsidP="007375E6">
      <w:pPr>
        <w:ind w:right="-2" w:firstLine="700"/>
        <w:jc w:val="both"/>
        <w:rPr>
          <w:sz w:val="24"/>
          <w:szCs w:val="24"/>
        </w:rPr>
      </w:pPr>
    </w:p>
    <w:p w:rsidR="007375E6" w:rsidRPr="004C5E47" w:rsidRDefault="007375E6" w:rsidP="007375E6">
      <w:pPr>
        <w:ind w:right="-2"/>
        <w:jc w:val="both"/>
        <w:rPr>
          <w:sz w:val="24"/>
          <w:szCs w:val="24"/>
        </w:rPr>
      </w:pPr>
    </w:p>
    <w:p w:rsidR="007375E6" w:rsidRPr="004C5E47" w:rsidRDefault="007375E6" w:rsidP="007375E6">
      <w:pPr>
        <w:ind w:right="-2"/>
        <w:jc w:val="both"/>
        <w:rPr>
          <w:sz w:val="24"/>
          <w:szCs w:val="24"/>
        </w:rPr>
      </w:pPr>
    </w:p>
    <w:p w:rsidR="007375E6" w:rsidRPr="004C5E47" w:rsidRDefault="007375E6" w:rsidP="007375E6">
      <w:pPr>
        <w:ind w:firstLine="567"/>
        <w:mirrorIndents/>
        <w:jc w:val="both"/>
        <w:rPr>
          <w:sz w:val="24"/>
          <w:szCs w:val="24"/>
        </w:rPr>
      </w:pPr>
    </w:p>
    <w:p w:rsidR="007375E6" w:rsidRDefault="007375E6" w:rsidP="007375E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7375E6" w:rsidRPr="00AF6743" w:rsidRDefault="007375E6" w:rsidP="0073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7375E6" w:rsidRDefault="007375E6" w:rsidP="007375E6"/>
    <w:p w:rsidR="0001481F" w:rsidRDefault="0001481F"/>
    <w:sectPr w:rsidR="0001481F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E6"/>
    <w:rsid w:val="0001481F"/>
    <w:rsid w:val="007375E6"/>
    <w:rsid w:val="007B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375E6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7375E6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73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37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75E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7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2020-04-08T05:16:00Z</dcterms:created>
  <dcterms:modified xsi:type="dcterms:W3CDTF">2020-04-08T05:27:00Z</dcterms:modified>
</cp:coreProperties>
</file>