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81" w:rsidRPr="005E1981" w:rsidRDefault="005E1981" w:rsidP="005E19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sz w:val="24"/>
          <w:szCs w:val="24"/>
          <w:lang w:eastAsia="ru-RU"/>
        </w:rPr>
        <w:t>ПРОЕКТ</w:t>
      </w:r>
    </w:p>
    <w:p w:rsidR="005E1981" w:rsidRPr="005E1981" w:rsidRDefault="005E1981" w:rsidP="005E19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D839BBF" wp14:editId="6CFAF16F">
            <wp:simplePos x="0" y="0"/>
            <wp:positionH relativeFrom="column">
              <wp:posOffset>2628900</wp:posOffset>
            </wp:positionH>
            <wp:positionV relativeFrom="paragraph">
              <wp:posOffset>53340</wp:posOffset>
            </wp:positionV>
            <wp:extent cx="653415" cy="731520"/>
            <wp:effectExtent l="1905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981" w:rsidRPr="005E1981" w:rsidRDefault="005E1981" w:rsidP="005E19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1981" w:rsidRPr="005E1981" w:rsidRDefault="005E1981" w:rsidP="005E19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1981" w:rsidRPr="005E1981" w:rsidRDefault="005E1981" w:rsidP="005E1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1981" w:rsidRPr="005E1981" w:rsidRDefault="005E1981" w:rsidP="005E1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СОБРАНИЕ ДЕПУТАТОВ МИАССКОГО ГОРОДСКОГО ОКРУГА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 СЕССИЯ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пятого  созыва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 _____________ </w:t>
      </w:r>
      <w:proofErr w:type="gramStart"/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  <w:proofErr w:type="gramEnd"/>
      <w:r w:rsidRPr="005E19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№ ______</w:t>
      </w:r>
    </w:p>
    <w:p w:rsidR="005E1981" w:rsidRPr="005E1981" w:rsidRDefault="005E1981" w:rsidP="005E1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D6352" w:rsidRDefault="008D6352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96C" w:rsidRPr="00B04FFB" w:rsidRDefault="00C2196C" w:rsidP="00E60C57">
      <w:pPr>
        <w:pStyle w:val="ConsPlusNormal"/>
        <w:tabs>
          <w:tab w:val="left" w:pos="9214"/>
        </w:tabs>
        <w:ind w:right="5145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4FFB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 от 26.12.2011 г. № 7 </w:t>
      </w:r>
      <w:r w:rsidR="00B04FFB">
        <w:rPr>
          <w:rFonts w:ascii="Times New Roman" w:hAnsi="Times New Roman" w:cs="Times New Roman"/>
          <w:sz w:val="24"/>
          <w:szCs w:val="24"/>
        </w:rPr>
        <w:t>«</w:t>
      </w:r>
      <w:r w:rsidRPr="00B04FFB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B04FFB">
        <w:rPr>
          <w:rFonts w:ascii="Times New Roman" w:hAnsi="Times New Roman" w:cs="Times New Roman"/>
          <w:sz w:val="24"/>
          <w:szCs w:val="24"/>
        </w:rPr>
        <w:t>«</w:t>
      </w:r>
      <w:r w:rsidRPr="00B04FFB">
        <w:rPr>
          <w:rFonts w:ascii="Times New Roman" w:hAnsi="Times New Roman" w:cs="Times New Roman"/>
          <w:sz w:val="24"/>
          <w:szCs w:val="24"/>
        </w:rPr>
        <w:t xml:space="preserve">О порядке и условиях приватизации муниципального имущества </w:t>
      </w:r>
      <w:proofErr w:type="spellStart"/>
      <w:r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B04FFB">
        <w:rPr>
          <w:rFonts w:ascii="Times New Roman" w:hAnsi="Times New Roman" w:cs="Times New Roman"/>
          <w:sz w:val="24"/>
          <w:szCs w:val="24"/>
        </w:rPr>
        <w:t>»</w:t>
      </w:r>
    </w:p>
    <w:p w:rsidR="00433E7D" w:rsidRPr="00C2196C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0152" w:rsidRPr="00B04FFB" w:rsidRDefault="00433E7D" w:rsidP="00C219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04FFB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</w:t>
      </w:r>
      <w:proofErr w:type="spellStart"/>
      <w:r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2E0506" w:rsidRPr="00B04FFB">
        <w:rPr>
          <w:rFonts w:ascii="Times New Roman" w:hAnsi="Times New Roman" w:cs="Times New Roman"/>
          <w:sz w:val="24"/>
          <w:szCs w:val="24"/>
        </w:rPr>
        <w:t xml:space="preserve"> </w:t>
      </w:r>
      <w:r w:rsidR="00715276" w:rsidRPr="00B04FFB">
        <w:rPr>
          <w:rFonts w:ascii="Times New Roman" w:hAnsi="Times New Roman" w:cs="Times New Roman"/>
          <w:sz w:val="24"/>
          <w:szCs w:val="24"/>
        </w:rPr>
        <w:t>Г.М. Тонких</w:t>
      </w:r>
      <w:r w:rsidR="00DE2685" w:rsidRPr="00B04FFB">
        <w:rPr>
          <w:rFonts w:ascii="Times New Roman" w:hAnsi="Times New Roman" w:cs="Times New Roman"/>
          <w:sz w:val="24"/>
          <w:szCs w:val="24"/>
        </w:rPr>
        <w:t xml:space="preserve"> </w:t>
      </w:r>
      <w:r w:rsidRPr="00B04FFB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hyperlink r:id="rId9" w:history="1">
        <w:r w:rsidRPr="00B04F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B04FFB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C2196C" w:rsidRPr="00B04FFB">
        <w:rPr>
          <w:rFonts w:ascii="Times New Roman" w:hAnsi="Times New Roman" w:cs="Times New Roman"/>
          <w:sz w:val="24"/>
          <w:szCs w:val="24"/>
        </w:rPr>
        <w:t>от 26.12.2011 г.</w:t>
      </w:r>
      <w:r w:rsidR="00B04FFB">
        <w:rPr>
          <w:rFonts w:ascii="Times New Roman" w:hAnsi="Times New Roman" w:cs="Times New Roman"/>
          <w:sz w:val="24"/>
          <w:szCs w:val="24"/>
        </w:rPr>
        <w:t xml:space="preserve"> </w:t>
      </w:r>
      <w:r w:rsidR="00C2196C" w:rsidRPr="00B04FFB">
        <w:rPr>
          <w:rFonts w:ascii="Times New Roman" w:hAnsi="Times New Roman" w:cs="Times New Roman"/>
          <w:sz w:val="24"/>
          <w:szCs w:val="24"/>
        </w:rPr>
        <w:t xml:space="preserve">№ 7 </w:t>
      </w:r>
      <w:r w:rsidR="00A02CE5" w:rsidRPr="00B04FFB">
        <w:rPr>
          <w:rFonts w:ascii="Times New Roman" w:hAnsi="Times New Roman" w:cs="Times New Roman"/>
          <w:sz w:val="24"/>
          <w:szCs w:val="24"/>
        </w:rPr>
        <w:t>«</w:t>
      </w:r>
      <w:r w:rsidR="00C2196C" w:rsidRPr="00B04FFB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A02CE5" w:rsidRPr="00B04FFB">
        <w:rPr>
          <w:rFonts w:ascii="Times New Roman" w:hAnsi="Times New Roman" w:cs="Times New Roman"/>
          <w:sz w:val="24"/>
          <w:szCs w:val="24"/>
        </w:rPr>
        <w:t>«</w:t>
      </w:r>
      <w:r w:rsidR="00C2196C" w:rsidRPr="00B04FFB">
        <w:rPr>
          <w:rFonts w:ascii="Times New Roman" w:hAnsi="Times New Roman" w:cs="Times New Roman"/>
          <w:sz w:val="24"/>
          <w:szCs w:val="24"/>
        </w:rPr>
        <w:t xml:space="preserve">О порядке и условиях приватизации муниципального имущества </w:t>
      </w:r>
      <w:proofErr w:type="spellStart"/>
      <w:r w:rsidR="00C2196C"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C2196C"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A02CE5" w:rsidRPr="00B04FFB">
        <w:rPr>
          <w:rFonts w:ascii="Times New Roman" w:hAnsi="Times New Roman" w:cs="Times New Roman"/>
          <w:sz w:val="24"/>
          <w:szCs w:val="24"/>
        </w:rPr>
        <w:t>»</w:t>
      </w:r>
      <w:r w:rsidRPr="00B04FFB">
        <w:rPr>
          <w:rFonts w:ascii="Times New Roman" w:hAnsi="Times New Roman" w:cs="Times New Roman"/>
          <w:sz w:val="24"/>
          <w:szCs w:val="24"/>
        </w:rPr>
        <w:t xml:space="preserve">, </w:t>
      </w:r>
      <w:r w:rsidR="00715276" w:rsidRPr="00B04FFB">
        <w:rPr>
          <w:rFonts w:ascii="Times New Roman" w:hAnsi="Times New Roman" w:cs="Times New Roman"/>
          <w:sz w:val="24"/>
          <w:szCs w:val="24"/>
        </w:rPr>
        <w:t xml:space="preserve">с целью приведения Положения </w:t>
      </w:r>
      <w:r w:rsidR="00A02CE5" w:rsidRPr="00B04FFB">
        <w:rPr>
          <w:rFonts w:ascii="Times New Roman" w:hAnsi="Times New Roman" w:cs="Times New Roman"/>
          <w:sz w:val="24"/>
          <w:szCs w:val="24"/>
        </w:rPr>
        <w:t>«</w:t>
      </w:r>
      <w:r w:rsidR="00715276" w:rsidRPr="00B04FFB">
        <w:rPr>
          <w:rFonts w:ascii="Times New Roman" w:hAnsi="Times New Roman" w:cs="Times New Roman"/>
          <w:sz w:val="24"/>
          <w:szCs w:val="24"/>
        </w:rPr>
        <w:t xml:space="preserve">О порядке и условиях приватизации муниципального имущества </w:t>
      </w:r>
      <w:proofErr w:type="spellStart"/>
      <w:r w:rsidR="00715276"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715276"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A02CE5" w:rsidRPr="00B04FFB">
        <w:rPr>
          <w:rFonts w:ascii="Times New Roman" w:hAnsi="Times New Roman" w:cs="Times New Roman"/>
          <w:sz w:val="24"/>
          <w:szCs w:val="24"/>
        </w:rPr>
        <w:t>»</w:t>
      </w:r>
      <w:r w:rsidR="00715276" w:rsidRPr="00B04FFB">
        <w:rPr>
          <w:rFonts w:ascii="Times New Roman" w:hAnsi="Times New Roman" w:cs="Times New Roman"/>
          <w:sz w:val="24"/>
          <w:szCs w:val="24"/>
        </w:rPr>
        <w:t xml:space="preserve"> </w:t>
      </w:r>
      <w:r w:rsidR="00715276" w:rsidRPr="00B04FFB">
        <w:rPr>
          <w:rFonts w:ascii="Times New Roman" w:hAnsi="Times New Roman" w:cs="Times New Roman"/>
          <w:bCs/>
          <w:sz w:val="24"/>
          <w:szCs w:val="24"/>
        </w:rPr>
        <w:t xml:space="preserve">в соответствие с действующим Положением «О бюджетном процессе в </w:t>
      </w:r>
      <w:proofErr w:type="spellStart"/>
      <w:r w:rsidR="00715276" w:rsidRPr="00B04FFB">
        <w:rPr>
          <w:rFonts w:ascii="Times New Roman" w:hAnsi="Times New Roman" w:cs="Times New Roman"/>
          <w:bCs/>
          <w:sz w:val="24"/>
          <w:szCs w:val="24"/>
        </w:rPr>
        <w:t>Миасском</w:t>
      </w:r>
      <w:proofErr w:type="spellEnd"/>
      <w:proofErr w:type="gramEnd"/>
      <w:r w:rsidR="00715276" w:rsidRPr="00B04FF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15276" w:rsidRPr="00B04FFB">
        <w:rPr>
          <w:rFonts w:ascii="Times New Roman" w:hAnsi="Times New Roman" w:cs="Times New Roman"/>
          <w:bCs/>
          <w:sz w:val="24"/>
          <w:szCs w:val="24"/>
        </w:rPr>
        <w:t>городском округе»</w:t>
      </w:r>
      <w:r w:rsidR="00C2196C" w:rsidRPr="00B04FFB">
        <w:rPr>
          <w:rFonts w:ascii="Times New Roman" w:hAnsi="Times New Roman" w:cs="Times New Roman"/>
          <w:sz w:val="24"/>
          <w:szCs w:val="24"/>
        </w:rPr>
        <w:t xml:space="preserve">, </w:t>
      </w:r>
      <w:r w:rsidR="00715276" w:rsidRPr="00B04FFB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C2196C" w:rsidRPr="00B04FFB">
        <w:rPr>
          <w:rFonts w:ascii="Times New Roman" w:hAnsi="Times New Roman" w:cs="Times New Roman"/>
          <w:sz w:val="24"/>
          <w:szCs w:val="24"/>
        </w:rPr>
        <w:t xml:space="preserve">рекомендации постоянной комиссии по вопросам законности правопорядка и местного самоуправления, в соответствии с Федеральным </w:t>
      </w:r>
      <w:hyperlink r:id="rId10" w:history="1">
        <w:r w:rsidR="00C2196C" w:rsidRPr="00B04F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C2196C" w:rsidRPr="00B04FFB">
        <w:rPr>
          <w:rFonts w:ascii="Times New Roman" w:hAnsi="Times New Roman" w:cs="Times New Roman"/>
          <w:sz w:val="24"/>
          <w:szCs w:val="24"/>
        </w:rPr>
        <w:t xml:space="preserve"> от 21.12.2001 г. № 178-ФЗ "О приватизации государственного и муниципального имущества", Федеральным </w:t>
      </w:r>
      <w:hyperlink r:id="rId11" w:history="1">
        <w:r w:rsidR="00C2196C" w:rsidRPr="00B04F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C2196C" w:rsidRPr="00B04FFB">
        <w:rPr>
          <w:rFonts w:ascii="Times New Roman" w:hAnsi="Times New Roman" w:cs="Times New Roman"/>
          <w:sz w:val="24"/>
          <w:szCs w:val="24"/>
        </w:rPr>
        <w:t xml:space="preserve"> от 06.10.2003 г. № 131-ФЗ "Об общих принципах организации местного самоуправления в Российской Федерации" и </w:t>
      </w:r>
      <w:hyperlink r:id="rId12" w:history="1">
        <w:r w:rsidR="00C2196C" w:rsidRPr="00B04F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="00C2196C" w:rsidRPr="00B04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196C"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C2196C"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округа, </w:t>
      </w:r>
      <w:r w:rsidRPr="00B04FFB"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proofErr w:type="gramEnd"/>
    </w:p>
    <w:p w:rsidR="00186728" w:rsidRDefault="00186728" w:rsidP="00B04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196C" w:rsidRDefault="00C2196C" w:rsidP="00B04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04FFB">
        <w:rPr>
          <w:rFonts w:ascii="Times New Roman" w:hAnsi="Times New Roman" w:cs="Times New Roman"/>
          <w:sz w:val="24"/>
          <w:szCs w:val="24"/>
        </w:rPr>
        <w:t>РЕШАЕТ:</w:t>
      </w:r>
    </w:p>
    <w:p w:rsidR="00B04FFB" w:rsidRPr="00B04FFB" w:rsidRDefault="00B04FFB" w:rsidP="00B04F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94437" w:rsidRPr="00B04FFB" w:rsidRDefault="00433E7D" w:rsidP="00C7004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4FFB">
        <w:rPr>
          <w:rFonts w:ascii="Times New Roman" w:hAnsi="Times New Roman" w:cs="Times New Roman"/>
          <w:sz w:val="24"/>
          <w:szCs w:val="24"/>
        </w:rPr>
        <w:t xml:space="preserve">1. </w:t>
      </w:r>
      <w:r w:rsidR="002053B9" w:rsidRPr="00B04FFB">
        <w:rPr>
          <w:rFonts w:ascii="Times New Roman" w:hAnsi="Times New Roman" w:cs="Times New Roman"/>
          <w:sz w:val="24"/>
          <w:szCs w:val="24"/>
        </w:rPr>
        <w:t xml:space="preserve"> </w:t>
      </w:r>
      <w:r w:rsidRPr="00B04FFB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C2196C" w:rsidRPr="00B04FFB">
        <w:rPr>
          <w:rFonts w:ascii="Times New Roman" w:hAnsi="Times New Roman" w:cs="Times New Roman"/>
          <w:sz w:val="24"/>
          <w:szCs w:val="24"/>
        </w:rPr>
        <w:t xml:space="preserve">в Решение Собрания депутатов </w:t>
      </w:r>
      <w:proofErr w:type="spellStart"/>
      <w:r w:rsidR="00C2196C"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C2196C"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 от 26.12.2011 г. № 7 </w:t>
      </w:r>
      <w:r w:rsidR="00186728">
        <w:rPr>
          <w:rFonts w:ascii="Times New Roman" w:hAnsi="Times New Roman" w:cs="Times New Roman"/>
          <w:sz w:val="24"/>
          <w:szCs w:val="24"/>
        </w:rPr>
        <w:t>«</w:t>
      </w:r>
      <w:r w:rsidR="00C2196C" w:rsidRPr="00B04FFB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186728">
        <w:rPr>
          <w:rFonts w:ascii="Times New Roman" w:hAnsi="Times New Roman" w:cs="Times New Roman"/>
          <w:sz w:val="24"/>
          <w:szCs w:val="24"/>
        </w:rPr>
        <w:t>«</w:t>
      </w:r>
      <w:r w:rsidR="00C2196C" w:rsidRPr="00B04FFB">
        <w:rPr>
          <w:rFonts w:ascii="Times New Roman" w:hAnsi="Times New Roman" w:cs="Times New Roman"/>
          <w:sz w:val="24"/>
          <w:szCs w:val="24"/>
        </w:rPr>
        <w:t xml:space="preserve">О порядке и условиях приватизации муниципального имущества </w:t>
      </w:r>
      <w:proofErr w:type="spellStart"/>
      <w:r w:rsidR="00C2196C" w:rsidRPr="00B04FFB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C2196C" w:rsidRPr="00B04FF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186728">
        <w:rPr>
          <w:rFonts w:ascii="Times New Roman" w:hAnsi="Times New Roman" w:cs="Times New Roman"/>
          <w:sz w:val="24"/>
          <w:szCs w:val="24"/>
        </w:rPr>
        <w:t>»</w:t>
      </w:r>
      <w:r w:rsidRPr="00B04FFB">
        <w:rPr>
          <w:rFonts w:ascii="Times New Roman" w:hAnsi="Times New Roman" w:cs="Times New Roman"/>
          <w:sz w:val="24"/>
          <w:szCs w:val="24"/>
        </w:rPr>
        <w:t>, а именно</w:t>
      </w:r>
      <w:r w:rsidR="00D141D7" w:rsidRPr="00B04FFB">
        <w:rPr>
          <w:rFonts w:ascii="Times New Roman" w:hAnsi="Times New Roman" w:cs="Times New Roman"/>
          <w:sz w:val="24"/>
          <w:szCs w:val="24"/>
        </w:rPr>
        <w:t xml:space="preserve"> Раздел 3 </w:t>
      </w:r>
      <w:hyperlink r:id="rId13" w:history="1">
        <w:r w:rsidR="00D141D7" w:rsidRPr="00B04FF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Приложения</w:t>
        </w:r>
      </w:hyperlink>
      <w:r w:rsidR="00D141D7" w:rsidRPr="00B04FFB">
        <w:rPr>
          <w:rFonts w:ascii="Times New Roman" w:hAnsi="Times New Roman" w:cs="Times New Roman"/>
          <w:sz w:val="24"/>
          <w:szCs w:val="24"/>
        </w:rPr>
        <w:t xml:space="preserve"> к Решению изложить в следующей редакции:</w:t>
      </w:r>
    </w:p>
    <w:p w:rsidR="00634A7C" w:rsidRPr="00B04FFB" w:rsidRDefault="00634A7C" w:rsidP="00C7004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41D7" w:rsidRPr="00B04FFB" w:rsidRDefault="00D141D7" w:rsidP="00D141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B04FFB">
        <w:rPr>
          <w:rFonts w:ascii="Times New Roman" w:hAnsi="Times New Roman" w:cs="Times New Roman"/>
          <w:sz w:val="24"/>
          <w:szCs w:val="24"/>
          <w:lang w:eastAsia="ru-RU"/>
        </w:rPr>
        <w:t>«3. Планирование приватизации муниципального имущества</w:t>
      </w:r>
    </w:p>
    <w:p w:rsidR="00D141D7" w:rsidRPr="00B04FFB" w:rsidRDefault="00D141D7" w:rsidP="00D1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634A7C" w:rsidRPr="00B04FFB"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 в срок до </w:t>
      </w:r>
      <w:r w:rsidR="00634A7C" w:rsidRPr="00B04FFB">
        <w:rPr>
          <w:rFonts w:ascii="Times New Roman" w:hAnsi="Times New Roman" w:cs="Times New Roman"/>
          <w:sz w:val="24"/>
          <w:szCs w:val="24"/>
          <w:lang w:eastAsia="ru-RU"/>
        </w:rPr>
        <w:t>01 сентября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разрабатывает проект Прогнозного плана приватизации на очередной финансовый год</w:t>
      </w:r>
      <w:r w:rsidR="00634A7C"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и плановый период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41D7" w:rsidRPr="00B04FFB" w:rsidRDefault="00D141D7" w:rsidP="00D1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7. Прогнозный план содержит перечень муниципального имущества, которое планируется приватизировать в </w:t>
      </w:r>
      <w:r w:rsidR="00634A7C"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очередном финансовом 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634A7C"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и плановом периоде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>. В Прогнозном плане указываются наименование, характеристика и способ приватизации муниципального имущества.</w:t>
      </w:r>
    </w:p>
    <w:p w:rsidR="00D141D7" w:rsidRPr="00B04FFB" w:rsidRDefault="00D141D7" w:rsidP="00D1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FFB">
        <w:rPr>
          <w:rFonts w:ascii="Times New Roman" w:hAnsi="Times New Roman" w:cs="Times New Roman"/>
          <w:sz w:val="24"/>
          <w:szCs w:val="24"/>
          <w:lang w:eastAsia="ru-RU"/>
        </w:rPr>
        <w:t>8. Прогнозный план вносится Администрацией на рассмотрение Собрания депутатов одновременно с проектом решения Собрания депутатов о бюджете округа на очередной финансовый год</w:t>
      </w:r>
      <w:r w:rsidR="00F10793"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и плановый период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4601D" w:rsidRDefault="00A4601D" w:rsidP="00D1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601D" w:rsidRDefault="00A4601D" w:rsidP="00D1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41D7" w:rsidRPr="00B04FFB" w:rsidRDefault="00D141D7" w:rsidP="00D1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9. После утверждения Прогнозного плана Собранием депутатов </w:t>
      </w:r>
      <w:r w:rsidR="00F10793" w:rsidRPr="00B04FFB"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</w:t>
      </w:r>
      <w:r w:rsidR="00A460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>приватизацию муниципального имущества в порядке, установленном действующим законодательством, и в соответствии с настоящим Положением.</w:t>
      </w:r>
    </w:p>
    <w:p w:rsidR="00D141D7" w:rsidRPr="00B04FFB" w:rsidRDefault="00D141D7" w:rsidP="00D1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FFB">
        <w:rPr>
          <w:rFonts w:ascii="Times New Roman" w:hAnsi="Times New Roman" w:cs="Times New Roman"/>
          <w:sz w:val="24"/>
          <w:szCs w:val="24"/>
          <w:lang w:eastAsia="ru-RU"/>
        </w:rPr>
        <w:t>В течение финансового года</w:t>
      </w:r>
      <w:r w:rsidR="00F10793"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и планового периода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Собрание депутатов в случае необходимости вносит изменения и дополнения в утвержденный Прогнозный план приватизации по предложению о дополнении и изменении Прогнозного плана, внесенному Администрацией.</w:t>
      </w:r>
    </w:p>
    <w:p w:rsidR="00D141D7" w:rsidRPr="00B04FFB" w:rsidRDefault="00D141D7" w:rsidP="00D1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Если в течение финансового года </w:t>
      </w:r>
      <w:r w:rsidR="00F10793"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и планового периода 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имущество, включенное в Прогнозный план, не было продано, </w:t>
      </w:r>
      <w:r w:rsidR="00F974B1" w:rsidRPr="00B04FFB">
        <w:rPr>
          <w:rFonts w:ascii="Times New Roman" w:hAnsi="Times New Roman" w:cs="Times New Roman"/>
          <w:sz w:val="24"/>
          <w:szCs w:val="24"/>
          <w:lang w:eastAsia="ru-RU"/>
        </w:rPr>
        <w:t>Управление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торги в </w:t>
      </w:r>
      <w:r w:rsidR="00F10793" w:rsidRPr="00B04FFB">
        <w:rPr>
          <w:rFonts w:ascii="Times New Roman" w:hAnsi="Times New Roman" w:cs="Times New Roman"/>
          <w:sz w:val="24"/>
          <w:szCs w:val="24"/>
          <w:lang w:eastAsia="ru-RU"/>
        </w:rPr>
        <w:t>последующие годы</w:t>
      </w:r>
      <w:r w:rsidRPr="00B04FFB">
        <w:rPr>
          <w:rFonts w:ascii="Times New Roman" w:hAnsi="Times New Roman" w:cs="Times New Roman"/>
          <w:sz w:val="24"/>
          <w:szCs w:val="24"/>
          <w:lang w:eastAsia="ru-RU"/>
        </w:rPr>
        <w:t xml:space="preserve"> без дополнительных согласований с Собранием депутатов.</w:t>
      </w:r>
    </w:p>
    <w:p w:rsidR="00D141D7" w:rsidRPr="00B04FFB" w:rsidRDefault="00D141D7" w:rsidP="00D141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FFB">
        <w:rPr>
          <w:rFonts w:ascii="Times New Roman" w:hAnsi="Times New Roman" w:cs="Times New Roman"/>
          <w:sz w:val="24"/>
          <w:szCs w:val="24"/>
          <w:lang w:eastAsia="ru-RU"/>
        </w:rPr>
        <w:t>10. Администрация в срок не позднее 1 мая представляет в Собрание депутатов отчет о выполнении прогнозного план</w:t>
      </w:r>
      <w:r w:rsidR="00F974B1" w:rsidRPr="00B04FFB">
        <w:rPr>
          <w:rFonts w:ascii="Times New Roman" w:hAnsi="Times New Roman" w:cs="Times New Roman"/>
          <w:sz w:val="24"/>
          <w:szCs w:val="24"/>
          <w:lang w:eastAsia="ru-RU"/>
        </w:rPr>
        <w:t>а приватизации за предшествующий период</w:t>
      </w:r>
      <w:proofErr w:type="gramStart"/>
      <w:r w:rsidRPr="00B04FFB">
        <w:rPr>
          <w:rFonts w:ascii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D141D7" w:rsidRPr="00B04FFB" w:rsidRDefault="00D141D7" w:rsidP="00C7004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7761" w:rsidRPr="00B04FFB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4FFB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F1641C" w:rsidRPr="00B04FFB">
        <w:rPr>
          <w:rFonts w:ascii="Times New Roman" w:hAnsi="Times New Roman" w:cs="Times New Roman"/>
          <w:sz w:val="24"/>
          <w:szCs w:val="24"/>
        </w:rPr>
        <w:t>Р</w:t>
      </w:r>
      <w:r w:rsidRPr="00B04FFB">
        <w:rPr>
          <w:rFonts w:ascii="Times New Roman" w:hAnsi="Times New Roman" w:cs="Times New Roman"/>
          <w:sz w:val="24"/>
          <w:szCs w:val="24"/>
        </w:rPr>
        <w:t xml:space="preserve">ешение опубликовать в </w:t>
      </w:r>
      <w:r w:rsidR="00103E84" w:rsidRPr="00B04FFB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225FBA" w:rsidRPr="00B04FFB">
        <w:rPr>
          <w:rFonts w:ascii="Times New Roman" w:hAnsi="Times New Roman" w:cs="Times New Roman"/>
          <w:sz w:val="24"/>
          <w:szCs w:val="24"/>
        </w:rPr>
        <w:t>.</w:t>
      </w:r>
    </w:p>
    <w:p w:rsidR="00F1641C" w:rsidRPr="00B04FFB" w:rsidRDefault="00433E7D" w:rsidP="00F1641C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4FFB">
        <w:rPr>
          <w:rFonts w:ascii="Times New Roman" w:hAnsi="Times New Roman" w:cs="Times New Roman"/>
          <w:sz w:val="24"/>
          <w:szCs w:val="24"/>
        </w:rPr>
        <w:t xml:space="preserve">3. </w:t>
      </w:r>
      <w:r w:rsidR="00F1641C" w:rsidRPr="00B04FFB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433E7D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Pr="002053B9" w:rsidRDefault="00B04FFB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04FFB" w:rsidRPr="00B04FFB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B04FFB">
        <w:rPr>
          <w:rFonts w:ascii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         Е.А. </w:t>
      </w:r>
      <w:proofErr w:type="spellStart"/>
      <w:r w:rsidRPr="00B04FFB">
        <w:rPr>
          <w:rFonts w:ascii="Times New Roman" w:hAnsi="Times New Roman" w:cs="Times New Roman"/>
          <w:sz w:val="26"/>
          <w:szCs w:val="26"/>
          <w:lang w:eastAsia="ru-RU"/>
        </w:rPr>
        <w:t>Степовик</w:t>
      </w:r>
      <w:proofErr w:type="spellEnd"/>
    </w:p>
    <w:p w:rsidR="00B04FFB" w:rsidRPr="00B04FFB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B04FFB">
        <w:rPr>
          <w:rFonts w:ascii="Times New Roman" w:hAnsi="Times New Roman" w:cs="Times New Roman"/>
          <w:sz w:val="26"/>
          <w:szCs w:val="26"/>
          <w:lang w:eastAsia="ru-RU"/>
        </w:rPr>
        <w:t>Миасского</w:t>
      </w:r>
      <w:proofErr w:type="spellEnd"/>
      <w:r w:rsidRPr="00B04FF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B04FFB" w:rsidRPr="00B04FFB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04FFB" w:rsidRPr="00B04FFB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B04FFB">
        <w:rPr>
          <w:rFonts w:ascii="Times New Roman" w:hAnsi="Times New Roman" w:cs="Times New Roman"/>
          <w:sz w:val="26"/>
          <w:szCs w:val="26"/>
          <w:lang w:eastAsia="ru-RU"/>
        </w:rPr>
        <w:t xml:space="preserve">Глава </w:t>
      </w:r>
    </w:p>
    <w:p w:rsidR="00B04FFB" w:rsidRPr="00B04FFB" w:rsidRDefault="00B04FFB" w:rsidP="00B04F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B04FFB">
        <w:rPr>
          <w:rFonts w:ascii="Times New Roman" w:hAnsi="Times New Roman" w:cs="Times New Roman"/>
          <w:sz w:val="26"/>
          <w:szCs w:val="26"/>
          <w:lang w:eastAsia="ru-RU"/>
        </w:rPr>
        <w:t>Миасского</w:t>
      </w:r>
      <w:proofErr w:type="spellEnd"/>
      <w:r w:rsidRPr="00B04FFB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B04FFB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Г.М. </w:t>
      </w:r>
      <w:proofErr w:type="gramStart"/>
      <w:r w:rsidRPr="00B04FFB">
        <w:rPr>
          <w:rFonts w:ascii="Times New Roman" w:hAnsi="Times New Roman" w:cs="Times New Roman"/>
          <w:sz w:val="26"/>
          <w:szCs w:val="26"/>
          <w:lang w:eastAsia="ru-RU"/>
        </w:rPr>
        <w:t>Тонких</w:t>
      </w:r>
      <w:proofErr w:type="gramEnd"/>
    </w:p>
    <w:p w:rsidR="0061247F" w:rsidRDefault="0061247F" w:rsidP="006A59E6"/>
    <w:sectPr w:rsidR="0061247F" w:rsidSect="005E1981">
      <w:headerReference w:type="even" r:id="rId14"/>
      <w:headerReference w:type="default" r:id="rId15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3A" w:rsidRDefault="0041023A">
      <w:r>
        <w:separator/>
      </w:r>
    </w:p>
  </w:endnote>
  <w:endnote w:type="continuationSeparator" w:id="0">
    <w:p w:rsidR="0041023A" w:rsidRDefault="0041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3A" w:rsidRDefault="0041023A">
      <w:r>
        <w:separator/>
      </w:r>
    </w:p>
  </w:footnote>
  <w:footnote w:type="continuationSeparator" w:id="0">
    <w:p w:rsidR="0041023A" w:rsidRDefault="0041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272AE0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316949" w:rsidP="006A59E6">
    <w:pPr>
      <w:pStyle w:val="a4"/>
      <w:framePr w:wrap="around" w:vAnchor="text" w:hAnchor="margin" w:xAlign="center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20C1E"/>
    <w:rsid w:val="00031DE6"/>
    <w:rsid w:val="00046C3D"/>
    <w:rsid w:val="00051087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636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51A7"/>
    <w:rsid w:val="000F41ED"/>
    <w:rsid w:val="000F494B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328"/>
    <w:rsid w:val="0018485E"/>
    <w:rsid w:val="00186728"/>
    <w:rsid w:val="00195A2A"/>
    <w:rsid w:val="001A27A2"/>
    <w:rsid w:val="001A4E0F"/>
    <w:rsid w:val="001B142A"/>
    <w:rsid w:val="001C5A0C"/>
    <w:rsid w:val="001D2CD6"/>
    <w:rsid w:val="001F67BD"/>
    <w:rsid w:val="0020026C"/>
    <w:rsid w:val="002053B9"/>
    <w:rsid w:val="002161F2"/>
    <w:rsid w:val="00220324"/>
    <w:rsid w:val="0022504B"/>
    <w:rsid w:val="00225E7D"/>
    <w:rsid w:val="00225FBA"/>
    <w:rsid w:val="00230A5D"/>
    <w:rsid w:val="002334E9"/>
    <w:rsid w:val="002353C1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94437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5CC8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4B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23A"/>
    <w:rsid w:val="00410CA1"/>
    <w:rsid w:val="004119BB"/>
    <w:rsid w:val="004122A5"/>
    <w:rsid w:val="00420D9A"/>
    <w:rsid w:val="00424EB0"/>
    <w:rsid w:val="0042595C"/>
    <w:rsid w:val="00427349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618C"/>
    <w:rsid w:val="004779C4"/>
    <w:rsid w:val="00477EAC"/>
    <w:rsid w:val="004834A9"/>
    <w:rsid w:val="00484F75"/>
    <w:rsid w:val="004925AC"/>
    <w:rsid w:val="004A11D7"/>
    <w:rsid w:val="004A4AFF"/>
    <w:rsid w:val="004B105F"/>
    <w:rsid w:val="004C095F"/>
    <w:rsid w:val="004C562C"/>
    <w:rsid w:val="004D2D46"/>
    <w:rsid w:val="004D6E06"/>
    <w:rsid w:val="004D746C"/>
    <w:rsid w:val="004F7088"/>
    <w:rsid w:val="004F747C"/>
    <w:rsid w:val="005105FA"/>
    <w:rsid w:val="00510796"/>
    <w:rsid w:val="00512D63"/>
    <w:rsid w:val="005277E5"/>
    <w:rsid w:val="005415DB"/>
    <w:rsid w:val="005504B3"/>
    <w:rsid w:val="00560937"/>
    <w:rsid w:val="00566A7F"/>
    <w:rsid w:val="00581E7C"/>
    <w:rsid w:val="00591531"/>
    <w:rsid w:val="00592BE6"/>
    <w:rsid w:val="00593EF8"/>
    <w:rsid w:val="0059571B"/>
    <w:rsid w:val="005A1BF2"/>
    <w:rsid w:val="005A1F55"/>
    <w:rsid w:val="005B0395"/>
    <w:rsid w:val="005C36D2"/>
    <w:rsid w:val="005D52E0"/>
    <w:rsid w:val="005D55DC"/>
    <w:rsid w:val="005D59BA"/>
    <w:rsid w:val="005D5FAE"/>
    <w:rsid w:val="005D6BD9"/>
    <w:rsid w:val="005E0B47"/>
    <w:rsid w:val="005E1981"/>
    <w:rsid w:val="005E2CD8"/>
    <w:rsid w:val="005E3CD6"/>
    <w:rsid w:val="005F5020"/>
    <w:rsid w:val="00610939"/>
    <w:rsid w:val="0061247F"/>
    <w:rsid w:val="006137FE"/>
    <w:rsid w:val="006146E3"/>
    <w:rsid w:val="00622822"/>
    <w:rsid w:val="00634A7C"/>
    <w:rsid w:val="00660AC2"/>
    <w:rsid w:val="006878C1"/>
    <w:rsid w:val="0069149D"/>
    <w:rsid w:val="00695E24"/>
    <w:rsid w:val="00697354"/>
    <w:rsid w:val="006A53E5"/>
    <w:rsid w:val="006A59E6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15276"/>
    <w:rsid w:val="00726682"/>
    <w:rsid w:val="00727A29"/>
    <w:rsid w:val="00727CA3"/>
    <w:rsid w:val="0073017C"/>
    <w:rsid w:val="00734063"/>
    <w:rsid w:val="0073540A"/>
    <w:rsid w:val="00735B4A"/>
    <w:rsid w:val="00735C88"/>
    <w:rsid w:val="0074210F"/>
    <w:rsid w:val="0074527B"/>
    <w:rsid w:val="007452A0"/>
    <w:rsid w:val="007529B6"/>
    <w:rsid w:val="00767824"/>
    <w:rsid w:val="00786FDD"/>
    <w:rsid w:val="00787984"/>
    <w:rsid w:val="0079335A"/>
    <w:rsid w:val="0079531D"/>
    <w:rsid w:val="007A6726"/>
    <w:rsid w:val="007C1B87"/>
    <w:rsid w:val="007C2424"/>
    <w:rsid w:val="007D372A"/>
    <w:rsid w:val="007E3C24"/>
    <w:rsid w:val="007F0694"/>
    <w:rsid w:val="007F5BC6"/>
    <w:rsid w:val="008018C5"/>
    <w:rsid w:val="00807A82"/>
    <w:rsid w:val="00810275"/>
    <w:rsid w:val="00821FAD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34FF"/>
    <w:rsid w:val="008D5BE0"/>
    <w:rsid w:val="008D6352"/>
    <w:rsid w:val="008E01C0"/>
    <w:rsid w:val="008E26B3"/>
    <w:rsid w:val="00902040"/>
    <w:rsid w:val="00906CBD"/>
    <w:rsid w:val="00915155"/>
    <w:rsid w:val="00931F7D"/>
    <w:rsid w:val="00932D23"/>
    <w:rsid w:val="00937D04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2CE5"/>
    <w:rsid w:val="00A0507D"/>
    <w:rsid w:val="00A05CAF"/>
    <w:rsid w:val="00A14A80"/>
    <w:rsid w:val="00A23C33"/>
    <w:rsid w:val="00A267F3"/>
    <w:rsid w:val="00A40C73"/>
    <w:rsid w:val="00A43F8A"/>
    <w:rsid w:val="00A4601D"/>
    <w:rsid w:val="00A52ACD"/>
    <w:rsid w:val="00A55272"/>
    <w:rsid w:val="00A553FF"/>
    <w:rsid w:val="00A62C70"/>
    <w:rsid w:val="00A647EF"/>
    <w:rsid w:val="00A64C27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19CC"/>
    <w:rsid w:val="00B04FFB"/>
    <w:rsid w:val="00B073C2"/>
    <w:rsid w:val="00B2008E"/>
    <w:rsid w:val="00B211DD"/>
    <w:rsid w:val="00B21FAE"/>
    <w:rsid w:val="00B237A4"/>
    <w:rsid w:val="00B33A50"/>
    <w:rsid w:val="00B3581D"/>
    <w:rsid w:val="00B36942"/>
    <w:rsid w:val="00B52CF3"/>
    <w:rsid w:val="00B60DC8"/>
    <w:rsid w:val="00B76609"/>
    <w:rsid w:val="00B85B87"/>
    <w:rsid w:val="00B94635"/>
    <w:rsid w:val="00BA0412"/>
    <w:rsid w:val="00BA1DC5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196C"/>
    <w:rsid w:val="00C23169"/>
    <w:rsid w:val="00C24804"/>
    <w:rsid w:val="00C26AA8"/>
    <w:rsid w:val="00C27FFE"/>
    <w:rsid w:val="00C40F21"/>
    <w:rsid w:val="00C4213A"/>
    <w:rsid w:val="00C56959"/>
    <w:rsid w:val="00C61001"/>
    <w:rsid w:val="00C667DE"/>
    <w:rsid w:val="00C70042"/>
    <w:rsid w:val="00C70FF1"/>
    <w:rsid w:val="00C72890"/>
    <w:rsid w:val="00C744D1"/>
    <w:rsid w:val="00C85B38"/>
    <w:rsid w:val="00C87837"/>
    <w:rsid w:val="00C901B0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D1BC0"/>
    <w:rsid w:val="00CD6A0F"/>
    <w:rsid w:val="00CE088A"/>
    <w:rsid w:val="00CE3431"/>
    <w:rsid w:val="00CF34CA"/>
    <w:rsid w:val="00CF3BC8"/>
    <w:rsid w:val="00D06A14"/>
    <w:rsid w:val="00D10C7F"/>
    <w:rsid w:val="00D11367"/>
    <w:rsid w:val="00D13100"/>
    <w:rsid w:val="00D141D7"/>
    <w:rsid w:val="00D14C46"/>
    <w:rsid w:val="00D15079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10C1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7179"/>
    <w:rsid w:val="00E53796"/>
    <w:rsid w:val="00E544E6"/>
    <w:rsid w:val="00E547EE"/>
    <w:rsid w:val="00E60C57"/>
    <w:rsid w:val="00E62B41"/>
    <w:rsid w:val="00E764A3"/>
    <w:rsid w:val="00E77DCE"/>
    <w:rsid w:val="00E8591F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21B9"/>
    <w:rsid w:val="00EF426B"/>
    <w:rsid w:val="00EF66B7"/>
    <w:rsid w:val="00F034B4"/>
    <w:rsid w:val="00F04131"/>
    <w:rsid w:val="00F06989"/>
    <w:rsid w:val="00F079C0"/>
    <w:rsid w:val="00F10152"/>
    <w:rsid w:val="00F10793"/>
    <w:rsid w:val="00F1641C"/>
    <w:rsid w:val="00F17805"/>
    <w:rsid w:val="00F17832"/>
    <w:rsid w:val="00F22A09"/>
    <w:rsid w:val="00F230AB"/>
    <w:rsid w:val="00F23A1F"/>
    <w:rsid w:val="00F3033D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64550"/>
    <w:rsid w:val="00F83FC3"/>
    <w:rsid w:val="00F8493C"/>
    <w:rsid w:val="00F90C7A"/>
    <w:rsid w:val="00F95848"/>
    <w:rsid w:val="00F96708"/>
    <w:rsid w:val="00F96EE2"/>
    <w:rsid w:val="00F974B1"/>
    <w:rsid w:val="00FA6D42"/>
    <w:rsid w:val="00FB558C"/>
    <w:rsid w:val="00FB66FC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A99545C174C5FE8973E0B3CDFA5B31912DD05D9DF56E066633D3D9BC950AEBEEBF2B1BFFC54F57C9A9850NCv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99545C174C5FE8973E0B3CDFA5B31912DD05D9D952E467643E6091C109A2BCECNFvD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99545C174C5FE8973E1531C9C9EC121ADF5FD4DB59ED373E6266C69EN5v9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9A99545C174C5FE8973E1531C9C9EC121ADF5AD0DA55ED373E6266C69EN5v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337291D835F73008396D874BE2A7B86387E38F3BD7F2F7B33F7C360290ED98m317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6325-15BF-4DFB-9859-889D0E4E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4015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Лазарева Екатерина Павловна</cp:lastModifiedBy>
  <cp:revision>22</cp:revision>
  <cp:lastPrinted>2019-04-30T10:08:00Z</cp:lastPrinted>
  <dcterms:created xsi:type="dcterms:W3CDTF">2017-06-30T04:46:00Z</dcterms:created>
  <dcterms:modified xsi:type="dcterms:W3CDTF">2019-04-30T10:11:00Z</dcterms:modified>
</cp:coreProperties>
</file>