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CD71C9">
        <w:rPr>
          <w:sz w:val="24"/>
          <w:szCs w:val="24"/>
        </w:rPr>
        <w:t xml:space="preserve"> 201</w:t>
      </w:r>
      <w:r w:rsidR="002354A4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17A70" w:rsidRPr="00217A70" w:rsidTr="006A0224">
        <w:trPr>
          <w:trHeight w:val="1867"/>
        </w:trPr>
        <w:tc>
          <w:tcPr>
            <w:tcW w:w="9747" w:type="dxa"/>
          </w:tcPr>
          <w:p w:rsidR="00217A70" w:rsidRPr="006A0224" w:rsidRDefault="00217A70" w:rsidP="001E3224">
            <w:pPr>
              <w:suppressAutoHyphens/>
              <w:jc w:val="center"/>
              <w:rPr>
                <w:sz w:val="24"/>
                <w:szCs w:val="24"/>
              </w:rPr>
            </w:pPr>
            <w:r w:rsidRPr="006A0224">
              <w:rPr>
                <w:sz w:val="24"/>
                <w:szCs w:val="24"/>
              </w:rPr>
              <w:t>О внесении изменени</w:t>
            </w:r>
            <w:r w:rsidR="00B06958" w:rsidRPr="006A0224">
              <w:rPr>
                <w:sz w:val="24"/>
                <w:szCs w:val="24"/>
              </w:rPr>
              <w:t>й</w:t>
            </w:r>
            <w:r w:rsidRPr="006A0224">
              <w:rPr>
                <w:sz w:val="24"/>
                <w:szCs w:val="24"/>
              </w:rPr>
              <w:t xml:space="preserve"> </w:t>
            </w:r>
            <w:r w:rsidRPr="006A0224">
              <w:rPr>
                <w:rFonts w:cs="Calibri"/>
                <w:sz w:val="24"/>
                <w:szCs w:val="24"/>
              </w:rPr>
              <w:t>в Реш</w:t>
            </w:r>
            <w:r w:rsidR="00A24314" w:rsidRPr="006A0224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6A0224">
              <w:rPr>
                <w:rFonts w:cs="Calibri"/>
                <w:sz w:val="24"/>
                <w:szCs w:val="24"/>
              </w:rPr>
              <w:t xml:space="preserve"> от 25.11.2011г. №1 «Об утверждении Правил землепользования и застройки </w:t>
            </w:r>
            <w:r w:rsidRPr="006A0224">
              <w:rPr>
                <w:sz w:val="24"/>
                <w:szCs w:val="24"/>
              </w:rPr>
              <w:t xml:space="preserve">Миасского городского округа» </w:t>
            </w:r>
            <w:r w:rsidR="00C21774" w:rsidRPr="00C21774">
              <w:rPr>
                <w:sz w:val="24"/>
                <w:szCs w:val="24"/>
              </w:rPr>
              <w:t>в части изменения видов и границ территориальных зон в отношении территории</w:t>
            </w:r>
            <w:r w:rsidR="00087AE3">
              <w:rPr>
                <w:sz w:val="24"/>
                <w:szCs w:val="24"/>
              </w:rPr>
              <w:t xml:space="preserve"> ЖСК «ТЗИД «Лесное»</w:t>
            </w:r>
            <w:r w:rsidR="001E3224">
              <w:rPr>
                <w:sz w:val="24"/>
                <w:szCs w:val="24"/>
              </w:rPr>
              <w:t>»</w:t>
            </w:r>
            <w:r w:rsidR="00C21774" w:rsidRPr="00C21774">
              <w:rPr>
                <w:sz w:val="24"/>
                <w:szCs w:val="24"/>
              </w:rPr>
              <w:t>, расположенной в</w:t>
            </w:r>
            <w:r w:rsidR="00087AE3">
              <w:rPr>
                <w:sz w:val="24"/>
                <w:szCs w:val="24"/>
              </w:rPr>
              <w:t xml:space="preserve"> Северной части</w:t>
            </w:r>
            <w:r w:rsidR="00C21774" w:rsidRPr="00C21774">
              <w:rPr>
                <w:sz w:val="24"/>
                <w:szCs w:val="24"/>
              </w:rPr>
              <w:t xml:space="preserve"> г. Миасс</w:t>
            </w:r>
            <w:r w:rsidR="00087AE3">
              <w:rPr>
                <w:sz w:val="24"/>
                <w:szCs w:val="24"/>
              </w:rPr>
              <w:t>а</w:t>
            </w:r>
            <w:r w:rsidR="00C21774" w:rsidRPr="00C21774">
              <w:rPr>
                <w:sz w:val="24"/>
                <w:szCs w:val="24"/>
              </w:rPr>
              <w:t>, в район</w:t>
            </w:r>
            <w:r w:rsidR="00087AE3">
              <w:rPr>
                <w:sz w:val="24"/>
                <w:szCs w:val="24"/>
              </w:rPr>
              <w:t>е</w:t>
            </w:r>
            <w:r w:rsidR="00C21774" w:rsidRPr="00C21774">
              <w:rPr>
                <w:sz w:val="24"/>
                <w:szCs w:val="24"/>
              </w:rPr>
              <w:t xml:space="preserve"> бывшего питомника</w:t>
            </w:r>
          </w:p>
        </w:tc>
      </w:tr>
    </w:tbl>
    <w:p w:rsidR="00217A70" w:rsidRDefault="00217A70" w:rsidP="00E3307B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3A1EE0" w:rsidRPr="005F2D79" w:rsidRDefault="003A1EE0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"/>
          <w:sz w:val="24"/>
          <w:szCs w:val="24"/>
        </w:rPr>
      </w:pPr>
      <w:proofErr w:type="gramStart"/>
      <w:r w:rsidRPr="00647F78">
        <w:rPr>
          <w:color w:val="000000"/>
          <w:sz w:val="24"/>
          <w:szCs w:val="24"/>
        </w:rPr>
        <w:t xml:space="preserve">Рассмотрев предложение </w:t>
      </w:r>
      <w:r w:rsidR="00315699" w:rsidRPr="00647F78">
        <w:rPr>
          <w:color w:val="000000"/>
          <w:sz w:val="24"/>
          <w:szCs w:val="24"/>
        </w:rPr>
        <w:t xml:space="preserve">Главы Миасского городского округа </w:t>
      </w:r>
      <w:r w:rsidR="00087AE3">
        <w:rPr>
          <w:color w:val="000000"/>
          <w:sz w:val="24"/>
          <w:szCs w:val="24"/>
        </w:rPr>
        <w:t>Г.М. Тонких</w:t>
      </w:r>
      <w:r w:rsidR="00B06958" w:rsidRPr="00647F78">
        <w:rPr>
          <w:color w:val="000000"/>
          <w:sz w:val="24"/>
          <w:szCs w:val="24"/>
        </w:rPr>
        <w:t xml:space="preserve"> </w:t>
      </w:r>
      <w:r w:rsidR="00B43310" w:rsidRPr="00647F78">
        <w:rPr>
          <w:color w:val="000000"/>
          <w:sz w:val="24"/>
          <w:szCs w:val="24"/>
        </w:rPr>
        <w:t>о внесении изменени</w:t>
      </w:r>
      <w:r w:rsidR="00B06958" w:rsidRPr="00647F78">
        <w:rPr>
          <w:color w:val="000000"/>
          <w:sz w:val="24"/>
          <w:szCs w:val="24"/>
        </w:rPr>
        <w:t>й</w:t>
      </w:r>
      <w:r w:rsidR="0011637B" w:rsidRPr="00647F78">
        <w:rPr>
          <w:color w:val="000000"/>
          <w:sz w:val="24"/>
          <w:szCs w:val="24"/>
        </w:rPr>
        <w:t xml:space="preserve"> в Решение Собрания депутатов Миасского городского округа от </w:t>
      </w:r>
      <w:r w:rsidR="0011637B" w:rsidRPr="006A0224">
        <w:rPr>
          <w:color w:val="000000"/>
          <w:sz w:val="24"/>
          <w:szCs w:val="24"/>
        </w:rPr>
        <w:t>25.11.20</w:t>
      </w:r>
      <w:r w:rsidR="00CE28CA" w:rsidRPr="006A0224">
        <w:rPr>
          <w:color w:val="000000"/>
          <w:sz w:val="24"/>
          <w:szCs w:val="24"/>
        </w:rPr>
        <w:t>11</w:t>
      </w:r>
      <w:r w:rsidR="0011637B" w:rsidRPr="006A0224">
        <w:rPr>
          <w:color w:val="000000"/>
          <w:sz w:val="24"/>
          <w:szCs w:val="24"/>
        </w:rPr>
        <w:t>г. №1 «Об утверждении Правил землепользования и застройки Миасского городского округа»</w:t>
      </w:r>
      <w:r w:rsidR="00087AE3" w:rsidRPr="00087AE3">
        <w:rPr>
          <w:sz w:val="24"/>
          <w:szCs w:val="24"/>
        </w:rPr>
        <w:t xml:space="preserve"> </w:t>
      </w:r>
      <w:r w:rsidR="00C21774" w:rsidRPr="00C21774">
        <w:rPr>
          <w:color w:val="000000"/>
          <w:sz w:val="24"/>
          <w:szCs w:val="24"/>
        </w:rPr>
        <w:t>в части изменения видов и границ территориальных зон в отношении территории</w:t>
      </w:r>
      <w:r w:rsidR="00087AE3" w:rsidRPr="00087AE3">
        <w:t xml:space="preserve"> </w:t>
      </w:r>
      <w:r w:rsidR="00087AE3" w:rsidRPr="00087AE3">
        <w:rPr>
          <w:color w:val="000000"/>
          <w:sz w:val="24"/>
          <w:szCs w:val="24"/>
        </w:rPr>
        <w:t>ЖСК «ТЗИД «Лесное»», расположенной в Северной части г. Миасса, в районе бывшего питомника</w:t>
      </w:r>
      <w:r w:rsidR="00C21774" w:rsidRPr="00C21774">
        <w:rPr>
          <w:color w:val="000000"/>
          <w:sz w:val="24"/>
          <w:szCs w:val="24"/>
        </w:rPr>
        <w:t xml:space="preserve">, </w:t>
      </w:r>
      <w:r w:rsidR="002B694D" w:rsidRPr="006A0224">
        <w:rPr>
          <w:sz w:val="24"/>
          <w:szCs w:val="24"/>
        </w:rPr>
        <w:t>у</w:t>
      </w:r>
      <w:r w:rsidR="002B694D" w:rsidRPr="006A0224">
        <w:rPr>
          <w:color w:val="000000"/>
          <w:sz w:val="24"/>
          <w:szCs w:val="24"/>
        </w:rPr>
        <w:t>ч</w:t>
      </w:r>
      <w:r w:rsidR="00520799" w:rsidRPr="006A0224">
        <w:rPr>
          <w:color w:val="000000"/>
          <w:sz w:val="24"/>
          <w:szCs w:val="24"/>
        </w:rPr>
        <w:t>итывая рекомендации постоянной К</w:t>
      </w:r>
      <w:r w:rsidR="002B694D" w:rsidRPr="006A0224">
        <w:rPr>
          <w:color w:val="000000"/>
          <w:sz w:val="24"/>
          <w:szCs w:val="24"/>
        </w:rPr>
        <w:t>омиссии</w:t>
      </w:r>
      <w:proofErr w:type="gramEnd"/>
      <w:r w:rsidR="002B694D" w:rsidRPr="006A0224">
        <w:rPr>
          <w:color w:val="000000"/>
          <w:sz w:val="24"/>
          <w:szCs w:val="24"/>
        </w:rPr>
        <w:t xml:space="preserve"> </w:t>
      </w:r>
      <w:proofErr w:type="gramStart"/>
      <w:r w:rsidR="002B694D" w:rsidRPr="006A0224">
        <w:rPr>
          <w:color w:val="000000"/>
          <w:sz w:val="24"/>
          <w:szCs w:val="24"/>
        </w:rPr>
        <w:t>по вопросам городского хозяйства</w:t>
      </w:r>
      <w:r w:rsidR="002B694D" w:rsidRPr="006A0224">
        <w:rPr>
          <w:color w:val="000000"/>
          <w:spacing w:val="1"/>
          <w:sz w:val="24"/>
          <w:szCs w:val="24"/>
        </w:rPr>
        <w:t>,</w:t>
      </w:r>
      <w:r w:rsidR="002B694D" w:rsidRPr="00647F78">
        <w:rPr>
          <w:color w:val="000000"/>
          <w:spacing w:val="1"/>
          <w:sz w:val="24"/>
          <w:szCs w:val="24"/>
        </w:rPr>
        <w:t xml:space="preserve"> </w:t>
      </w:r>
      <w:r w:rsidR="0011637B" w:rsidRPr="00647F78">
        <w:rPr>
          <w:color w:val="000000"/>
          <w:sz w:val="24"/>
          <w:szCs w:val="24"/>
        </w:rPr>
        <w:t xml:space="preserve">заключение </w:t>
      </w:r>
      <w:r w:rsidR="00520799" w:rsidRPr="00647F78">
        <w:rPr>
          <w:color w:val="000000"/>
          <w:sz w:val="24"/>
          <w:szCs w:val="24"/>
        </w:rPr>
        <w:t>К</w:t>
      </w:r>
      <w:r w:rsidR="0011637B" w:rsidRPr="00647F78">
        <w:rPr>
          <w:sz w:val="24"/>
          <w:szCs w:val="24"/>
        </w:rPr>
        <w:t>омисси</w:t>
      </w:r>
      <w:r w:rsidR="004B6992" w:rsidRPr="00647F78">
        <w:rPr>
          <w:sz w:val="24"/>
          <w:szCs w:val="24"/>
        </w:rPr>
        <w:t>и</w:t>
      </w:r>
      <w:r w:rsidR="0011637B" w:rsidRPr="00647F78">
        <w:rPr>
          <w:sz w:val="24"/>
          <w:szCs w:val="24"/>
        </w:rPr>
        <w:t xml:space="preserve"> по подготовке проектов Правил землепользования и застройки Миасского городского округа</w:t>
      </w:r>
      <w:r w:rsidR="0011637B" w:rsidRPr="00647F78">
        <w:rPr>
          <w:color w:val="000000"/>
          <w:sz w:val="24"/>
          <w:szCs w:val="24"/>
        </w:rPr>
        <w:t xml:space="preserve">, </w:t>
      </w:r>
      <w:r w:rsidR="008843A7" w:rsidRPr="00647F78">
        <w:rPr>
          <w:sz w:val="24"/>
          <w:szCs w:val="24"/>
        </w:rPr>
        <w:t xml:space="preserve">результаты публичных </w:t>
      </w:r>
      <w:r w:rsidR="007B1E97">
        <w:rPr>
          <w:sz w:val="24"/>
          <w:szCs w:val="24"/>
        </w:rPr>
        <w:t>слушаний по настоящему проекту р</w:t>
      </w:r>
      <w:r w:rsidR="008843A7" w:rsidRPr="00647F78">
        <w:rPr>
          <w:sz w:val="24"/>
          <w:szCs w:val="24"/>
        </w:rPr>
        <w:t>ешения Собрания депутатов, в соответствии с</w:t>
      </w:r>
      <w:r w:rsidR="008843A7" w:rsidRPr="00217A70">
        <w:rPr>
          <w:sz w:val="24"/>
          <w:szCs w:val="24"/>
        </w:rPr>
        <w:t xml:space="preserve"> </w:t>
      </w:r>
      <w:r w:rsidR="008843A7" w:rsidRPr="00217A70">
        <w:rPr>
          <w:iCs/>
          <w:sz w:val="24"/>
          <w:szCs w:val="24"/>
        </w:rPr>
        <w:t xml:space="preserve"> </w:t>
      </w:r>
      <w:r w:rsidR="00BC7BC3">
        <w:rPr>
          <w:sz w:val="24"/>
          <w:szCs w:val="24"/>
        </w:rPr>
        <w:t>Градостроительным к</w:t>
      </w:r>
      <w:r w:rsidR="008843A7" w:rsidRPr="00217A70">
        <w:rPr>
          <w:sz w:val="24"/>
          <w:szCs w:val="24"/>
        </w:rPr>
        <w:t>одексом Российской Федерации,</w:t>
      </w:r>
      <w:r w:rsidR="008843A7" w:rsidRPr="00217A70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217A70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217A70">
        <w:rPr>
          <w:color w:val="000000"/>
          <w:sz w:val="24"/>
          <w:szCs w:val="24"/>
        </w:rPr>
        <w:t>Российской Федерации»</w:t>
      </w:r>
      <w:r w:rsidR="008843A7" w:rsidRPr="005F2D79">
        <w:rPr>
          <w:color w:val="000000"/>
          <w:sz w:val="24"/>
          <w:szCs w:val="24"/>
        </w:rPr>
        <w:t xml:space="preserve"> и Уставом </w:t>
      </w:r>
      <w:r w:rsidR="00283DB1">
        <w:rPr>
          <w:color w:val="000000"/>
          <w:sz w:val="24"/>
          <w:szCs w:val="24"/>
        </w:rPr>
        <w:t xml:space="preserve"> </w:t>
      </w:r>
      <w:r w:rsidR="008843A7" w:rsidRPr="005F2D79">
        <w:rPr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5F2D79">
        <w:rPr>
          <w:color w:val="000000"/>
          <w:spacing w:val="-1"/>
          <w:sz w:val="24"/>
          <w:szCs w:val="24"/>
        </w:rPr>
        <w:t>депутатов Миасского городского округа</w:t>
      </w:r>
      <w:proofErr w:type="gramEnd"/>
    </w:p>
    <w:p w:rsidR="003D430D" w:rsidRPr="006A0224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6A0224">
        <w:rPr>
          <w:color w:val="000000"/>
          <w:spacing w:val="-4"/>
          <w:sz w:val="24"/>
          <w:szCs w:val="24"/>
        </w:rPr>
        <w:t>РЕШАЕТ:</w:t>
      </w:r>
    </w:p>
    <w:p w:rsidR="003A1EE0" w:rsidRPr="006A0224" w:rsidRDefault="003A1EE0" w:rsidP="0071061B">
      <w:pPr>
        <w:shd w:val="clear" w:color="auto" w:fill="FFFFFF"/>
        <w:suppressAutoHyphens/>
        <w:ind w:right="98" w:firstLine="709"/>
        <w:jc w:val="both"/>
        <w:rPr>
          <w:color w:val="000000"/>
          <w:sz w:val="24"/>
          <w:szCs w:val="24"/>
        </w:rPr>
      </w:pPr>
      <w:r w:rsidRPr="006A0224">
        <w:rPr>
          <w:color w:val="000000"/>
          <w:spacing w:val="2"/>
          <w:sz w:val="24"/>
          <w:szCs w:val="24"/>
        </w:rPr>
        <w:t xml:space="preserve">1. Внести </w:t>
      </w:r>
      <w:r w:rsidR="00B06958" w:rsidRPr="006A0224">
        <w:rPr>
          <w:color w:val="000000"/>
          <w:sz w:val="24"/>
          <w:szCs w:val="24"/>
        </w:rPr>
        <w:t xml:space="preserve">изменения </w:t>
      </w:r>
      <w:r w:rsidR="00B06958" w:rsidRPr="006A0224">
        <w:rPr>
          <w:rFonts w:cs="Calibri"/>
          <w:sz w:val="24"/>
          <w:szCs w:val="24"/>
        </w:rPr>
        <w:t>в Правил</w:t>
      </w:r>
      <w:r w:rsidR="00087AE3">
        <w:rPr>
          <w:rFonts w:cs="Calibri"/>
          <w:sz w:val="24"/>
          <w:szCs w:val="24"/>
        </w:rPr>
        <w:t>а землепользования и застройки Миасского городского округа</w:t>
      </w:r>
      <w:r w:rsidR="00B06958" w:rsidRPr="006A0224">
        <w:rPr>
          <w:rFonts w:cs="Calibri"/>
          <w:sz w:val="24"/>
          <w:szCs w:val="24"/>
        </w:rPr>
        <w:t xml:space="preserve"> </w:t>
      </w:r>
      <w:r w:rsidR="00C21774" w:rsidRPr="00C21774">
        <w:rPr>
          <w:sz w:val="24"/>
          <w:szCs w:val="24"/>
        </w:rPr>
        <w:t xml:space="preserve">в части изменения видов и границ территориальных зон в отношении </w:t>
      </w:r>
      <w:r w:rsidR="00087AE3">
        <w:rPr>
          <w:sz w:val="24"/>
          <w:szCs w:val="24"/>
        </w:rPr>
        <w:t xml:space="preserve">территории </w:t>
      </w:r>
      <w:r w:rsidR="00087AE3" w:rsidRPr="00087AE3">
        <w:rPr>
          <w:sz w:val="24"/>
          <w:szCs w:val="24"/>
        </w:rPr>
        <w:t>ЖСК «ТЗИД «Лесное»», расположенной в Северной части г. Миасса, в районе бывшего питомника</w:t>
      </w:r>
      <w:r w:rsidR="006A0224" w:rsidRPr="006A0224">
        <w:rPr>
          <w:sz w:val="24"/>
          <w:szCs w:val="24"/>
        </w:rPr>
        <w:t xml:space="preserve">, </w:t>
      </w:r>
      <w:r w:rsidR="0071061B" w:rsidRPr="006A0224">
        <w:rPr>
          <w:sz w:val="24"/>
          <w:szCs w:val="24"/>
        </w:rPr>
        <w:t xml:space="preserve">согласно приложениям 1 </w:t>
      </w:r>
      <w:r w:rsidR="00DE16B2">
        <w:rPr>
          <w:sz w:val="24"/>
          <w:szCs w:val="24"/>
        </w:rPr>
        <w:t>-</w:t>
      </w:r>
      <w:r w:rsidR="0071061B" w:rsidRPr="006A0224">
        <w:rPr>
          <w:sz w:val="24"/>
          <w:szCs w:val="24"/>
        </w:rPr>
        <w:t xml:space="preserve"> </w:t>
      </w:r>
      <w:r w:rsidR="00DE16B2">
        <w:rPr>
          <w:sz w:val="24"/>
          <w:szCs w:val="24"/>
        </w:rPr>
        <w:t>3</w:t>
      </w:r>
      <w:r w:rsidR="0071061B" w:rsidRPr="006A0224">
        <w:rPr>
          <w:sz w:val="24"/>
          <w:szCs w:val="24"/>
        </w:rPr>
        <w:t>.</w:t>
      </w:r>
    </w:p>
    <w:p w:rsidR="008B339E" w:rsidRPr="006A0224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A0224">
        <w:rPr>
          <w:sz w:val="24"/>
          <w:szCs w:val="24"/>
        </w:rPr>
        <w:t>2. Настоящее Решение опубликовать в установленном порядке.</w:t>
      </w:r>
    </w:p>
    <w:p w:rsidR="008B339E" w:rsidRPr="008B5BF8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A0224">
        <w:rPr>
          <w:sz w:val="24"/>
          <w:szCs w:val="24"/>
        </w:rPr>
        <w:t>3. Контроль исполнения настоящего Решения возложить на постоянную комиссию по</w:t>
      </w:r>
      <w:r w:rsidRPr="008B5BF8">
        <w:rPr>
          <w:sz w:val="24"/>
          <w:szCs w:val="24"/>
        </w:rPr>
        <w:t xml:space="preserve"> вопросам городского хозяйства</w:t>
      </w:r>
      <w:r w:rsidRPr="008B5BF8">
        <w:rPr>
          <w:spacing w:val="1"/>
          <w:sz w:val="24"/>
          <w:szCs w:val="24"/>
        </w:rPr>
        <w:t>.</w:t>
      </w:r>
    </w:p>
    <w:p w:rsidR="003A1EE0" w:rsidRPr="008B5BF8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3A1EE0" w:rsidRPr="008B5BF8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8B5BF8">
        <w:rPr>
          <w:sz w:val="24"/>
          <w:szCs w:val="24"/>
        </w:rPr>
        <w:t xml:space="preserve">Председатель Собрания депутатов </w:t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  <w:t xml:space="preserve">                 </w:t>
      </w:r>
      <w:r w:rsidR="008B5BF8" w:rsidRPr="008B5BF8">
        <w:rPr>
          <w:sz w:val="24"/>
          <w:szCs w:val="24"/>
        </w:rPr>
        <w:t xml:space="preserve">      </w:t>
      </w:r>
      <w:r w:rsidR="00B06958" w:rsidRPr="008B5BF8">
        <w:rPr>
          <w:sz w:val="24"/>
          <w:szCs w:val="24"/>
        </w:rPr>
        <w:t xml:space="preserve"> </w:t>
      </w:r>
      <w:r w:rsidRPr="008B5BF8">
        <w:rPr>
          <w:sz w:val="24"/>
          <w:szCs w:val="24"/>
        </w:rPr>
        <w:t>Е</w:t>
      </w:r>
      <w:r w:rsidR="003A1EE0" w:rsidRPr="008B5BF8">
        <w:rPr>
          <w:sz w:val="24"/>
          <w:szCs w:val="24"/>
        </w:rPr>
        <w:t>.</w:t>
      </w:r>
      <w:r w:rsidRPr="008B5BF8">
        <w:rPr>
          <w:sz w:val="24"/>
          <w:szCs w:val="24"/>
        </w:rPr>
        <w:t>А</w:t>
      </w:r>
      <w:r w:rsidR="003A1EE0" w:rsidRPr="008B5BF8">
        <w:rPr>
          <w:sz w:val="24"/>
          <w:szCs w:val="24"/>
        </w:rPr>
        <w:t xml:space="preserve">. </w:t>
      </w:r>
      <w:proofErr w:type="spellStart"/>
      <w:r w:rsidRPr="008B5BF8">
        <w:rPr>
          <w:sz w:val="24"/>
          <w:szCs w:val="24"/>
        </w:rPr>
        <w:t>Степовик</w:t>
      </w:r>
      <w:proofErr w:type="spellEnd"/>
    </w:p>
    <w:p w:rsidR="003A1EE0" w:rsidRPr="008B5BF8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8B5BF8">
        <w:rPr>
          <w:color w:val="000000"/>
          <w:spacing w:val="2"/>
          <w:sz w:val="24"/>
          <w:szCs w:val="24"/>
        </w:rPr>
        <w:t xml:space="preserve">Глава Миасского </w:t>
      </w:r>
      <w:r w:rsidR="008B5BF8" w:rsidRPr="008B5BF8">
        <w:rPr>
          <w:color w:val="000000"/>
          <w:spacing w:val="2"/>
          <w:sz w:val="24"/>
          <w:szCs w:val="24"/>
        </w:rPr>
        <w:t>городского округа</w:t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>
        <w:rPr>
          <w:color w:val="000000"/>
          <w:spacing w:val="2"/>
          <w:sz w:val="24"/>
          <w:szCs w:val="24"/>
        </w:rPr>
        <w:t xml:space="preserve"> </w:t>
      </w:r>
      <w:r w:rsidRPr="008B5BF8">
        <w:rPr>
          <w:color w:val="000000"/>
          <w:spacing w:val="2"/>
          <w:sz w:val="24"/>
          <w:szCs w:val="24"/>
        </w:rPr>
        <w:t>Г.</w:t>
      </w:r>
      <w:r w:rsidR="00087AE3">
        <w:rPr>
          <w:color w:val="000000"/>
          <w:spacing w:val="2"/>
          <w:sz w:val="24"/>
          <w:szCs w:val="24"/>
        </w:rPr>
        <w:t xml:space="preserve">М. </w:t>
      </w:r>
      <w:proofErr w:type="gramStart"/>
      <w:r w:rsidR="00087AE3">
        <w:rPr>
          <w:color w:val="000000"/>
          <w:spacing w:val="2"/>
          <w:sz w:val="24"/>
          <w:szCs w:val="24"/>
        </w:rPr>
        <w:t>Тонких</w:t>
      </w:r>
      <w:proofErr w:type="gramEnd"/>
    </w:p>
    <w:p w:rsidR="00803A55" w:rsidRPr="008B5BF8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D430D" w:rsidRDefault="003D430D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2A7A7A" w:rsidRDefault="002A7A7A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C21774" w:rsidRDefault="00C21774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F4611" w:rsidRDefault="008F4611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  <w:bookmarkStart w:id="0" w:name="_GoBack"/>
      <w:bookmarkEnd w:id="0"/>
    </w:p>
    <w:p w:rsidR="00C21774" w:rsidRDefault="00C21774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795A0B" w:rsidRDefault="00795A0B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087AE3" w:rsidRPr="001F78DF" w:rsidRDefault="00087AE3" w:rsidP="00087AE3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lastRenderedPageBreak/>
        <w:t>Приложение 1</w:t>
      </w:r>
    </w:p>
    <w:p w:rsidR="00087AE3" w:rsidRPr="001F78DF" w:rsidRDefault="00087AE3" w:rsidP="00087AE3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087AE3" w:rsidRPr="001F78DF" w:rsidRDefault="00087AE3" w:rsidP="00087AE3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087AE3" w:rsidRPr="001F78DF" w:rsidRDefault="00087AE3" w:rsidP="00087AE3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от _____________№ _________</w:t>
      </w:r>
    </w:p>
    <w:p w:rsidR="00087AE3" w:rsidRPr="001F78DF" w:rsidRDefault="00087AE3" w:rsidP="00087AE3">
      <w:pPr>
        <w:shd w:val="clear" w:color="auto" w:fill="FFFFFF"/>
        <w:suppressAutoHyphens/>
        <w:rPr>
          <w:color w:val="000000"/>
          <w:spacing w:val="2"/>
          <w:sz w:val="24"/>
          <w:szCs w:val="24"/>
        </w:rPr>
      </w:pPr>
    </w:p>
    <w:p w:rsidR="00087AE3" w:rsidRPr="00B67C04" w:rsidRDefault="00087AE3" w:rsidP="00087AE3">
      <w:pPr>
        <w:shd w:val="clear" w:color="auto" w:fill="FFFFFF"/>
        <w:suppressAutoHyphens/>
        <w:jc w:val="center"/>
        <w:rPr>
          <w:rFonts w:eastAsia="Times New Roman"/>
          <w:sz w:val="24"/>
          <w:szCs w:val="24"/>
        </w:rPr>
      </w:pPr>
      <w:r w:rsidRPr="00B67C04">
        <w:rPr>
          <w:rFonts w:eastAsia="Times New Roman"/>
          <w:sz w:val="24"/>
          <w:szCs w:val="24"/>
        </w:rPr>
        <w:t xml:space="preserve">Описание изменений в Карту градостроительного зонирования территории г. Миасс  </w:t>
      </w:r>
    </w:p>
    <w:p w:rsidR="00087AE3" w:rsidRPr="00B67C04" w:rsidRDefault="00087AE3" w:rsidP="00087AE3">
      <w:pPr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B67C04">
        <w:rPr>
          <w:rFonts w:eastAsia="Times New Roman"/>
          <w:sz w:val="24"/>
          <w:szCs w:val="24"/>
        </w:rPr>
        <w:t xml:space="preserve">и Схему границ зон с особыми условиями использования территории г. Миасс </w:t>
      </w:r>
      <w:r>
        <w:rPr>
          <w:rFonts w:eastAsia="Times New Roman"/>
          <w:sz w:val="24"/>
          <w:szCs w:val="24"/>
        </w:rPr>
        <w:t xml:space="preserve">                         </w:t>
      </w:r>
      <w:r w:rsidRPr="00B67C04">
        <w:rPr>
          <w:rFonts w:eastAsia="Times New Roman"/>
          <w:sz w:val="24"/>
          <w:szCs w:val="24"/>
        </w:rPr>
        <w:t xml:space="preserve">Правил землепользования и застройки Миасского городского округа в отношении территории ЖСК «ТЗИД </w:t>
      </w:r>
      <w:r w:rsidR="001E3224">
        <w:rPr>
          <w:rFonts w:eastAsia="Times New Roman"/>
          <w:sz w:val="24"/>
          <w:szCs w:val="24"/>
        </w:rPr>
        <w:t>«</w:t>
      </w:r>
      <w:r w:rsidRPr="00B67C04">
        <w:rPr>
          <w:rFonts w:eastAsia="Times New Roman"/>
          <w:sz w:val="24"/>
          <w:szCs w:val="24"/>
        </w:rPr>
        <w:t>Лесное</w:t>
      </w:r>
      <w:r w:rsidR="001E3224">
        <w:rPr>
          <w:rFonts w:eastAsia="Times New Roman"/>
          <w:sz w:val="24"/>
          <w:szCs w:val="24"/>
        </w:rPr>
        <w:t>»</w:t>
      </w:r>
      <w:r w:rsidRPr="00B67C04">
        <w:rPr>
          <w:rFonts w:eastAsia="Times New Roman"/>
          <w:sz w:val="24"/>
          <w:szCs w:val="24"/>
        </w:rPr>
        <w:t xml:space="preserve">», расположенной в Северной  части  г. Миасса </w:t>
      </w:r>
      <w:r>
        <w:rPr>
          <w:rFonts w:eastAsia="Times New Roman"/>
          <w:sz w:val="24"/>
          <w:szCs w:val="24"/>
        </w:rPr>
        <w:t xml:space="preserve">                             </w:t>
      </w:r>
      <w:r w:rsidRPr="00B67C04">
        <w:rPr>
          <w:rFonts w:eastAsia="Times New Roman"/>
          <w:sz w:val="24"/>
          <w:szCs w:val="24"/>
        </w:rPr>
        <w:t>в районе бывшего питомника</w:t>
      </w:r>
    </w:p>
    <w:p w:rsidR="00087AE3" w:rsidRPr="001F78DF" w:rsidRDefault="00087AE3" w:rsidP="00087AE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1"/>
        <w:gridCol w:w="2444"/>
        <w:gridCol w:w="2551"/>
      </w:tblGrid>
      <w:tr w:rsidR="00087AE3" w:rsidRPr="0062612B" w:rsidTr="00EB6911">
        <w:tc>
          <w:tcPr>
            <w:tcW w:w="2093" w:type="dxa"/>
          </w:tcPr>
          <w:p w:rsidR="00087AE3" w:rsidRPr="008C3F5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8C3F5B">
              <w:rPr>
                <w:color w:val="000000"/>
                <w:lang w:eastAsia="en-US"/>
              </w:rPr>
              <w:t>Граница внесения изменений</w:t>
            </w:r>
          </w:p>
        </w:tc>
        <w:tc>
          <w:tcPr>
            <w:tcW w:w="2551" w:type="dxa"/>
          </w:tcPr>
          <w:p w:rsidR="00087AE3" w:rsidRPr="008C3F5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8C3F5B">
              <w:rPr>
                <w:color w:val="000000"/>
                <w:lang w:eastAsia="en-US"/>
              </w:rPr>
              <w:t>Градостроительный и</w:t>
            </w:r>
            <w:r w:rsidRPr="008C3F5B">
              <w:rPr>
                <w:color w:val="000000"/>
                <w:lang w:eastAsia="en-US"/>
              </w:rPr>
              <w:t>н</w:t>
            </w:r>
            <w:r w:rsidRPr="008C3F5B">
              <w:rPr>
                <w:color w:val="000000"/>
                <w:lang w:eastAsia="en-US"/>
              </w:rPr>
              <w:t>декс  территориальной зоны до изменений</w:t>
            </w:r>
          </w:p>
        </w:tc>
        <w:tc>
          <w:tcPr>
            <w:tcW w:w="2444" w:type="dxa"/>
          </w:tcPr>
          <w:p w:rsidR="00087AE3" w:rsidRPr="008C3F5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8C3F5B">
              <w:rPr>
                <w:color w:val="000000"/>
                <w:lang w:eastAsia="en-US"/>
              </w:rPr>
              <w:t>Характер вносимых и</w:t>
            </w:r>
            <w:r w:rsidRPr="008C3F5B">
              <w:rPr>
                <w:color w:val="000000"/>
                <w:lang w:eastAsia="en-US"/>
              </w:rPr>
              <w:t>з</w:t>
            </w:r>
            <w:r w:rsidRPr="008C3F5B">
              <w:rPr>
                <w:color w:val="000000"/>
                <w:lang w:eastAsia="en-US"/>
              </w:rPr>
              <w:t>менений</w:t>
            </w:r>
          </w:p>
        </w:tc>
        <w:tc>
          <w:tcPr>
            <w:tcW w:w="2551" w:type="dxa"/>
          </w:tcPr>
          <w:p w:rsidR="00087AE3" w:rsidRPr="008C3F5B" w:rsidRDefault="00087AE3" w:rsidP="00EB6911">
            <w:pPr>
              <w:tabs>
                <w:tab w:val="num" w:pos="851"/>
              </w:tabs>
              <w:jc w:val="center"/>
              <w:rPr>
                <w:color w:val="000000"/>
                <w:lang w:eastAsia="en-US"/>
              </w:rPr>
            </w:pPr>
            <w:r w:rsidRPr="008C3F5B">
              <w:rPr>
                <w:color w:val="000000"/>
                <w:lang w:eastAsia="en-US"/>
              </w:rPr>
              <w:t>Градостроительный и</w:t>
            </w:r>
            <w:r w:rsidRPr="008C3F5B">
              <w:rPr>
                <w:color w:val="000000"/>
                <w:lang w:eastAsia="en-US"/>
              </w:rPr>
              <w:t>н</w:t>
            </w:r>
            <w:r w:rsidRPr="008C3F5B">
              <w:rPr>
                <w:color w:val="000000"/>
                <w:lang w:eastAsia="en-US"/>
              </w:rPr>
              <w:t>декс территориальной з</w:t>
            </w:r>
            <w:r w:rsidRPr="008C3F5B">
              <w:rPr>
                <w:color w:val="000000"/>
                <w:lang w:eastAsia="en-US"/>
              </w:rPr>
              <w:t>о</w:t>
            </w:r>
            <w:r w:rsidRPr="008C3F5B">
              <w:rPr>
                <w:color w:val="000000"/>
                <w:lang w:eastAsia="en-US"/>
              </w:rPr>
              <w:t>ны после изменений</w:t>
            </w:r>
          </w:p>
        </w:tc>
      </w:tr>
      <w:tr w:rsidR="00087AE3" w:rsidRPr="0062612B" w:rsidTr="00EB6911">
        <w:tc>
          <w:tcPr>
            <w:tcW w:w="2093" w:type="dxa"/>
            <w:vMerge w:val="restart"/>
          </w:tcPr>
          <w:p w:rsidR="00087AE3" w:rsidRPr="0062612B" w:rsidRDefault="00087AE3" w:rsidP="00EB6911">
            <w:pPr>
              <w:ind w:left="34" w:right="142"/>
              <w:jc w:val="both"/>
            </w:pPr>
            <w:r>
              <w:t>Т</w:t>
            </w:r>
            <w:r w:rsidRPr="0062612B">
              <w:t xml:space="preserve">ерритория             ЖСК «ТЗИД </w:t>
            </w:r>
            <w:r w:rsidR="001E3224">
              <w:t>«</w:t>
            </w:r>
            <w:r w:rsidRPr="0062612B">
              <w:t>Ле</w:t>
            </w:r>
            <w:r w:rsidRPr="0062612B">
              <w:t>с</w:t>
            </w:r>
            <w:r w:rsidRPr="0062612B">
              <w:t>ное»</w:t>
            </w:r>
            <w:r w:rsidR="001E3224">
              <w:t>»</w:t>
            </w:r>
            <w:r w:rsidRPr="0062612B">
              <w:t xml:space="preserve"> в Северной части г. Миасса в районе бывшего питомника</w:t>
            </w:r>
          </w:p>
          <w:p w:rsidR="00087AE3" w:rsidRPr="0062612B" w:rsidRDefault="00087AE3" w:rsidP="00EB6911">
            <w:pPr>
              <w:tabs>
                <w:tab w:val="num" w:pos="851"/>
              </w:tabs>
              <w:jc w:val="both"/>
            </w:pPr>
          </w:p>
        </w:tc>
        <w:tc>
          <w:tcPr>
            <w:tcW w:w="2551" w:type="dxa"/>
          </w:tcPr>
          <w:p w:rsidR="00087AE3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01 А3.1</w:t>
            </w:r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01 А3.1</w:t>
            </w:r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jc w:val="both"/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08 В</w:t>
            </w:r>
            <w:proofErr w:type="gramStart"/>
            <w:r w:rsidRPr="0062612B">
              <w:rPr>
                <w:lang w:eastAsia="en-US"/>
              </w:rPr>
              <w:t>1</w:t>
            </w:r>
            <w:proofErr w:type="gramEnd"/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08 В</w:t>
            </w:r>
            <w:proofErr w:type="gramStart"/>
            <w:r w:rsidRPr="0062612B">
              <w:rPr>
                <w:lang w:eastAsia="en-US"/>
              </w:rPr>
              <w:t>1</w:t>
            </w:r>
            <w:proofErr w:type="gramEnd"/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ind w:left="34" w:right="142"/>
              <w:jc w:val="both"/>
            </w:pPr>
          </w:p>
        </w:tc>
        <w:tc>
          <w:tcPr>
            <w:tcW w:w="2551" w:type="dxa"/>
          </w:tcPr>
          <w:p w:rsidR="00087AE3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06 А</w:t>
            </w:r>
            <w:proofErr w:type="gramStart"/>
            <w:r w:rsidRPr="0062612B">
              <w:rPr>
                <w:lang w:eastAsia="en-US"/>
              </w:rPr>
              <w:t>2</w:t>
            </w:r>
            <w:proofErr w:type="gramEnd"/>
            <w:r w:rsidRPr="0062612B">
              <w:rPr>
                <w:lang w:eastAsia="en-US"/>
              </w:rPr>
              <w:t>.1</w:t>
            </w:r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06 А</w:t>
            </w:r>
            <w:proofErr w:type="gramStart"/>
            <w:r w:rsidRPr="0062612B">
              <w:rPr>
                <w:lang w:eastAsia="en-US"/>
              </w:rPr>
              <w:t>2</w:t>
            </w:r>
            <w:proofErr w:type="gramEnd"/>
            <w:r w:rsidRPr="0062612B">
              <w:rPr>
                <w:lang w:eastAsia="en-US"/>
              </w:rPr>
              <w:t>.1</w:t>
            </w:r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ind w:left="34" w:right="142"/>
              <w:jc w:val="both"/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07 К3</w:t>
            </w:r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07 К3</w:t>
            </w:r>
          </w:p>
        </w:tc>
      </w:tr>
      <w:tr w:rsidR="00087AE3" w:rsidRPr="0062612B" w:rsidTr="00EB6911">
        <w:trPr>
          <w:trHeight w:val="487"/>
        </w:trPr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05 В</w:t>
            </w:r>
            <w:proofErr w:type="gramStart"/>
            <w:r w:rsidRPr="0062612B">
              <w:rPr>
                <w:lang w:eastAsia="en-US"/>
              </w:rPr>
              <w:t>1</w:t>
            </w:r>
            <w:proofErr w:type="gramEnd"/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исключение территор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b/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b/>
                <w:lang w:eastAsia="en-US"/>
              </w:rPr>
            </w:pPr>
            <w:r w:rsidRPr="0062612B">
              <w:rPr>
                <w:b/>
                <w:lang w:eastAsia="en-US"/>
              </w:rPr>
              <w:t>-</w:t>
            </w:r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09 А3.2</w:t>
            </w:r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09 А3.2</w:t>
            </w:r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10 А3.1</w:t>
            </w:r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10 А3.1</w:t>
            </w:r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11 К</w:t>
            </w:r>
            <w:proofErr w:type="gramStart"/>
            <w:r w:rsidRPr="0062612B">
              <w:rPr>
                <w:lang w:eastAsia="en-US"/>
              </w:rPr>
              <w:t>9</w:t>
            </w:r>
            <w:proofErr w:type="gramEnd"/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11 К</w:t>
            </w:r>
            <w:proofErr w:type="gramStart"/>
            <w:r w:rsidRPr="0062612B">
              <w:rPr>
                <w:lang w:eastAsia="en-US"/>
              </w:rPr>
              <w:t>9</w:t>
            </w:r>
            <w:proofErr w:type="gramEnd"/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12 А3.1</w:t>
            </w:r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12 А3.1</w:t>
            </w:r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13 А3.2</w:t>
            </w:r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34 13 А3.2</w:t>
            </w:r>
          </w:p>
        </w:tc>
      </w:tr>
      <w:tr w:rsidR="00087AE3" w:rsidRPr="0062612B" w:rsidTr="00EB6911">
        <w:tc>
          <w:tcPr>
            <w:tcW w:w="2093" w:type="dxa"/>
            <w:vMerge/>
          </w:tcPr>
          <w:p w:rsidR="00087AE3" w:rsidRPr="0062612B" w:rsidRDefault="00087AE3" w:rsidP="00EB6911">
            <w:pPr>
              <w:tabs>
                <w:tab w:val="num" w:pos="851"/>
              </w:tabs>
              <w:rPr>
                <w:lang w:eastAsia="en-US"/>
              </w:rPr>
            </w:pP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03 05 К</w:t>
            </w:r>
            <w:proofErr w:type="gramStart"/>
            <w:r w:rsidRPr="0062612B">
              <w:rPr>
                <w:lang w:eastAsia="en-US"/>
              </w:rPr>
              <w:t>2</w:t>
            </w:r>
            <w:proofErr w:type="gramEnd"/>
          </w:p>
        </w:tc>
        <w:tc>
          <w:tcPr>
            <w:tcW w:w="2444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изменение границ терр</w:t>
            </w:r>
            <w:r w:rsidRPr="0062612B">
              <w:rPr>
                <w:lang w:eastAsia="en-US"/>
              </w:rPr>
              <w:t>и</w:t>
            </w:r>
            <w:r w:rsidRPr="0062612B">
              <w:rPr>
                <w:lang w:eastAsia="en-US"/>
              </w:rPr>
              <w:t>ториальной зоны</w:t>
            </w:r>
          </w:p>
        </w:tc>
        <w:tc>
          <w:tcPr>
            <w:tcW w:w="2551" w:type="dxa"/>
          </w:tcPr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087AE3" w:rsidRPr="0062612B" w:rsidRDefault="00087AE3" w:rsidP="00EB6911">
            <w:pPr>
              <w:tabs>
                <w:tab w:val="num" w:pos="851"/>
              </w:tabs>
              <w:jc w:val="center"/>
              <w:rPr>
                <w:lang w:eastAsia="en-US"/>
              </w:rPr>
            </w:pPr>
            <w:r w:rsidRPr="0062612B">
              <w:rPr>
                <w:lang w:eastAsia="en-US"/>
              </w:rPr>
              <w:t>03 05 К</w:t>
            </w:r>
            <w:proofErr w:type="gramStart"/>
            <w:r w:rsidRPr="0062612B">
              <w:rPr>
                <w:lang w:eastAsia="en-US"/>
              </w:rPr>
              <w:t>2</w:t>
            </w:r>
            <w:proofErr w:type="gramEnd"/>
          </w:p>
        </w:tc>
      </w:tr>
    </w:tbl>
    <w:p w:rsidR="00087AE3" w:rsidRPr="001F78DF" w:rsidRDefault="00087AE3" w:rsidP="00087AE3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2"/>
          <w:szCs w:val="22"/>
        </w:rPr>
      </w:pPr>
    </w:p>
    <w:p w:rsidR="00087AE3" w:rsidRPr="001F78DF" w:rsidRDefault="00087AE3" w:rsidP="00087AE3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2"/>
          <w:szCs w:val="22"/>
        </w:rPr>
      </w:pPr>
    </w:p>
    <w:p w:rsidR="00087AE3" w:rsidRPr="001F78DF" w:rsidRDefault="00087AE3" w:rsidP="00087AE3">
      <w:pPr>
        <w:tabs>
          <w:tab w:val="num" w:pos="426"/>
        </w:tabs>
        <w:suppressAutoHyphens/>
        <w:spacing w:line="276" w:lineRule="auto"/>
        <w:jc w:val="both"/>
        <w:rPr>
          <w:rFonts w:eastAsia="Times New Roman"/>
          <w:sz w:val="22"/>
          <w:szCs w:val="22"/>
        </w:rPr>
      </w:pPr>
      <w:r w:rsidRPr="001F78DF">
        <w:rPr>
          <w:color w:val="000000"/>
          <w:sz w:val="22"/>
          <w:szCs w:val="22"/>
        </w:rPr>
        <w:t>Правилами землепользования и застройки Миасского городского округа определены следующие виды территориальных зон</w:t>
      </w:r>
      <w:r w:rsidRPr="005F646A">
        <w:rPr>
          <w:color w:val="000000"/>
          <w:sz w:val="22"/>
          <w:szCs w:val="22"/>
        </w:rPr>
        <w:t xml:space="preserve">: </w:t>
      </w:r>
      <w:r w:rsidRPr="00555BDC">
        <w:rPr>
          <w:b/>
          <w:color w:val="000000"/>
          <w:sz w:val="22"/>
          <w:szCs w:val="22"/>
        </w:rPr>
        <w:t>А</w:t>
      </w:r>
      <w:proofErr w:type="gramStart"/>
      <w:r w:rsidRPr="00555BDC">
        <w:rPr>
          <w:b/>
          <w:color w:val="000000"/>
          <w:sz w:val="22"/>
          <w:szCs w:val="22"/>
        </w:rPr>
        <w:t>2</w:t>
      </w:r>
      <w:proofErr w:type="gramEnd"/>
      <w:r w:rsidRPr="00555BDC">
        <w:rPr>
          <w:b/>
          <w:color w:val="000000"/>
          <w:sz w:val="22"/>
          <w:szCs w:val="22"/>
        </w:rPr>
        <w:t>.1</w:t>
      </w:r>
      <w:r w:rsidRPr="005F646A">
        <w:rPr>
          <w:color w:val="000000"/>
          <w:sz w:val="22"/>
          <w:szCs w:val="22"/>
        </w:rPr>
        <w:t xml:space="preserve"> «Защитные, санитарно-защитные»; </w:t>
      </w:r>
      <w:r w:rsidRPr="008E7A02">
        <w:rPr>
          <w:b/>
          <w:color w:val="000000"/>
          <w:sz w:val="22"/>
          <w:szCs w:val="22"/>
        </w:rPr>
        <w:t>А3.1</w:t>
      </w:r>
      <w:r>
        <w:rPr>
          <w:color w:val="000000"/>
          <w:sz w:val="22"/>
          <w:szCs w:val="22"/>
        </w:rPr>
        <w:t xml:space="preserve"> «Городские леса»;                   </w:t>
      </w:r>
      <w:r w:rsidRPr="005F646A">
        <w:rPr>
          <w:b/>
          <w:color w:val="000000"/>
          <w:sz w:val="22"/>
          <w:szCs w:val="22"/>
        </w:rPr>
        <w:t>А3.2</w:t>
      </w:r>
      <w:r w:rsidRPr="005F646A">
        <w:rPr>
          <w:color w:val="000000"/>
          <w:sz w:val="22"/>
          <w:szCs w:val="22"/>
        </w:rPr>
        <w:t xml:space="preserve"> «Зеленые насаждения общего пользования»; </w:t>
      </w:r>
      <w:r w:rsidRPr="005F646A">
        <w:rPr>
          <w:b/>
          <w:color w:val="000000"/>
          <w:sz w:val="22"/>
          <w:szCs w:val="22"/>
        </w:rPr>
        <w:t xml:space="preserve">В1 </w:t>
      </w:r>
      <w:r w:rsidRPr="005F646A">
        <w:rPr>
          <w:color w:val="000000"/>
          <w:sz w:val="22"/>
          <w:szCs w:val="22"/>
        </w:rPr>
        <w:t>«Усадебная и коттеджная застройка»;</w:t>
      </w:r>
      <w:r>
        <w:rPr>
          <w:color w:val="000000"/>
          <w:sz w:val="22"/>
          <w:szCs w:val="22"/>
        </w:rPr>
        <w:t xml:space="preserve"> </w:t>
      </w:r>
      <w:r w:rsidRPr="008E7A02">
        <w:rPr>
          <w:b/>
          <w:color w:val="000000"/>
          <w:sz w:val="22"/>
          <w:szCs w:val="22"/>
        </w:rPr>
        <w:t>К2</w:t>
      </w:r>
      <w:r>
        <w:rPr>
          <w:color w:val="000000"/>
          <w:sz w:val="22"/>
          <w:szCs w:val="22"/>
        </w:rPr>
        <w:t xml:space="preserve"> «В</w:t>
      </w:r>
      <w:r w:rsidRPr="008E7A02">
        <w:rPr>
          <w:color w:val="000000"/>
          <w:sz w:val="22"/>
          <w:szCs w:val="22"/>
        </w:rPr>
        <w:t>нешнего автомобильного транспорта (с придорожной полосой)</w:t>
      </w:r>
      <w:r>
        <w:rPr>
          <w:color w:val="000000"/>
          <w:sz w:val="22"/>
          <w:szCs w:val="22"/>
        </w:rPr>
        <w:t>»;</w:t>
      </w:r>
      <w:r w:rsidRPr="005F646A">
        <w:rPr>
          <w:color w:val="000000"/>
          <w:sz w:val="22"/>
          <w:szCs w:val="22"/>
        </w:rPr>
        <w:t xml:space="preserve"> </w:t>
      </w:r>
      <w:r w:rsidRPr="005F646A">
        <w:rPr>
          <w:rFonts w:eastAsia="Times New Roman"/>
          <w:b/>
          <w:sz w:val="22"/>
          <w:szCs w:val="22"/>
        </w:rPr>
        <w:t>К3</w:t>
      </w:r>
      <w:r w:rsidRPr="005F646A">
        <w:rPr>
          <w:rFonts w:eastAsia="Times New Roman"/>
          <w:sz w:val="22"/>
          <w:szCs w:val="22"/>
        </w:rPr>
        <w:t xml:space="preserve"> «Магистрали городского и районного значения, основные улицы в  застройке»; </w:t>
      </w:r>
      <w:r>
        <w:rPr>
          <w:rFonts w:eastAsia="Times New Roman"/>
          <w:b/>
          <w:sz w:val="22"/>
          <w:szCs w:val="22"/>
        </w:rPr>
        <w:t xml:space="preserve">К9 </w:t>
      </w:r>
      <w:r w:rsidRPr="008E7A02">
        <w:rPr>
          <w:color w:val="000000"/>
          <w:sz w:val="22"/>
          <w:szCs w:val="22"/>
        </w:rPr>
        <w:t>«Магистральные коллекторы водоотведения с охранной зоной»</w:t>
      </w:r>
      <w:r>
        <w:rPr>
          <w:color w:val="000000"/>
          <w:sz w:val="22"/>
          <w:szCs w:val="22"/>
        </w:rPr>
        <w:t>.</w:t>
      </w:r>
    </w:p>
    <w:p w:rsidR="00087AE3" w:rsidRPr="001F78DF" w:rsidRDefault="00087AE3" w:rsidP="00087AE3">
      <w:pPr>
        <w:tabs>
          <w:tab w:val="num" w:pos="426"/>
        </w:tabs>
        <w:suppressAutoHyphens/>
        <w:rPr>
          <w:rFonts w:eastAsia="Times New Roman"/>
          <w:sz w:val="22"/>
          <w:szCs w:val="22"/>
        </w:rPr>
      </w:pPr>
    </w:p>
    <w:p w:rsidR="00087AE3" w:rsidRPr="001F78DF" w:rsidRDefault="00087AE3" w:rsidP="00087AE3">
      <w:pPr>
        <w:tabs>
          <w:tab w:val="num" w:pos="426"/>
        </w:tabs>
        <w:rPr>
          <w:rFonts w:eastAsia="Times New Roman"/>
          <w:sz w:val="22"/>
          <w:szCs w:val="22"/>
        </w:rPr>
      </w:pPr>
    </w:p>
    <w:p w:rsidR="00087AE3" w:rsidRPr="001F78DF" w:rsidRDefault="00087AE3" w:rsidP="00087AE3">
      <w:pPr>
        <w:tabs>
          <w:tab w:val="num" w:pos="426"/>
        </w:tabs>
        <w:rPr>
          <w:rFonts w:eastAsia="Times New Roman"/>
          <w:sz w:val="22"/>
          <w:szCs w:val="22"/>
        </w:rPr>
      </w:pPr>
    </w:p>
    <w:p w:rsidR="00087AE3" w:rsidRPr="001F78DF" w:rsidRDefault="00087AE3" w:rsidP="00087AE3">
      <w:pPr>
        <w:suppressAutoHyphens/>
        <w:spacing w:after="20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lastRenderedPageBreak/>
        <w:t xml:space="preserve">Приложение 2                     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от _____________№ _________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Pr="001F78DF" w:rsidRDefault="00087AE3" w:rsidP="00087AE3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b/>
          <w:sz w:val="24"/>
          <w:szCs w:val="24"/>
        </w:rPr>
      </w:pPr>
    </w:p>
    <w:p w:rsidR="00087AE3" w:rsidRPr="001F78DF" w:rsidRDefault="00087AE3" w:rsidP="00087AE3">
      <w:pPr>
        <w:tabs>
          <w:tab w:val="left" w:pos="-142"/>
        </w:tabs>
        <w:ind w:left="-284" w:right="283"/>
        <w:contextualSpacing/>
        <w:jc w:val="center"/>
        <w:rPr>
          <w:color w:val="000000"/>
          <w:spacing w:val="2"/>
          <w:sz w:val="24"/>
          <w:szCs w:val="24"/>
        </w:rPr>
      </w:pPr>
      <w:r w:rsidRPr="001F78DF">
        <w:rPr>
          <w:rFonts w:eastAsia="Times New Roman"/>
          <w:sz w:val="24"/>
          <w:szCs w:val="24"/>
        </w:rPr>
        <w:t xml:space="preserve">Карта градостроительного зонирования территории г. Миасс Правил землепользования и застройки Миасского городского округа (фрагмент) с учётом изменений видов и границ территориальных зон </w:t>
      </w:r>
      <w:r>
        <w:rPr>
          <w:color w:val="000000"/>
          <w:spacing w:val="2"/>
          <w:sz w:val="24"/>
          <w:szCs w:val="24"/>
        </w:rPr>
        <w:t>в отношении территории</w:t>
      </w:r>
      <w:r>
        <w:rPr>
          <w:sz w:val="24"/>
          <w:szCs w:val="24"/>
        </w:rPr>
        <w:t xml:space="preserve"> ЖСК «ТЗИД </w:t>
      </w:r>
      <w:r w:rsidR="001E3224">
        <w:rPr>
          <w:sz w:val="24"/>
          <w:szCs w:val="24"/>
        </w:rPr>
        <w:t>«</w:t>
      </w:r>
      <w:r>
        <w:rPr>
          <w:sz w:val="24"/>
          <w:szCs w:val="24"/>
        </w:rPr>
        <w:t>Лесное»</w:t>
      </w:r>
      <w:r w:rsidR="001E3224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7C2F72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расположенной в Северной  части  г. Миасса в районе бывшего питомника</w:t>
      </w:r>
    </w:p>
    <w:p w:rsidR="00087AE3" w:rsidRPr="001F78DF" w:rsidRDefault="00087AE3" w:rsidP="00087AE3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b/>
          <w:sz w:val="24"/>
          <w:szCs w:val="24"/>
        </w:rPr>
      </w:pPr>
    </w:p>
    <w:p w:rsidR="00087AE3" w:rsidRPr="000302B5" w:rsidRDefault="00087AE3" w:rsidP="00087AE3">
      <w:pPr>
        <w:spacing w:after="200"/>
        <w:ind w:left="-426"/>
        <w:jc w:val="center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noProof/>
          <w:sz w:val="24"/>
          <w:szCs w:val="24"/>
        </w:rPr>
        <w:drawing>
          <wp:inline distT="0" distB="0" distL="0" distR="0">
            <wp:extent cx="4798525" cy="8052179"/>
            <wp:effectExtent l="19050" t="0" r="2075" b="0"/>
            <wp:docPr id="1" name="Рисунок 1" descr="D:\РАБОТА\ФРАГМЕНТЫ в ГП и ПЗ\Лесной весь\! Градостроительная карта Ми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ФРАГМЕНТЫ в ГП и ПЗ\Лесной весь\! Градостроительная карта Ми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868" cy="805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lastRenderedPageBreak/>
        <w:t xml:space="preserve">Приложение 3                     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1F78DF">
        <w:rPr>
          <w:color w:val="000000"/>
          <w:spacing w:val="2"/>
          <w:sz w:val="24"/>
          <w:szCs w:val="24"/>
        </w:rPr>
        <w:t>от _____________№ _________</w:t>
      </w: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Pr="001F78DF" w:rsidRDefault="00087AE3" w:rsidP="00087AE3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087AE3" w:rsidRPr="001F78DF" w:rsidRDefault="00087AE3" w:rsidP="00087AE3">
      <w:pPr>
        <w:tabs>
          <w:tab w:val="left" w:pos="-142"/>
        </w:tabs>
        <w:ind w:left="-284" w:right="283"/>
        <w:contextualSpacing/>
        <w:jc w:val="center"/>
        <w:rPr>
          <w:color w:val="000000"/>
          <w:spacing w:val="2"/>
          <w:sz w:val="24"/>
          <w:szCs w:val="24"/>
        </w:rPr>
      </w:pPr>
      <w:r w:rsidRPr="001F78DF">
        <w:rPr>
          <w:rFonts w:eastAsia="Times New Roman"/>
          <w:sz w:val="24"/>
          <w:szCs w:val="24"/>
        </w:rPr>
        <w:t>Схема границ зон с особыми условиями использования территории г. Миасс Правил земл</w:t>
      </w:r>
      <w:r w:rsidRPr="001F78DF">
        <w:rPr>
          <w:rFonts w:eastAsia="Times New Roman"/>
          <w:sz w:val="24"/>
          <w:szCs w:val="24"/>
        </w:rPr>
        <w:t>е</w:t>
      </w:r>
      <w:r w:rsidRPr="001F78DF">
        <w:rPr>
          <w:rFonts w:eastAsia="Times New Roman"/>
          <w:sz w:val="24"/>
          <w:szCs w:val="24"/>
        </w:rPr>
        <w:t xml:space="preserve">пользования и застройки Миасского городского округа (фрагмент) с учётом изменений видов и границ территориальных зон </w:t>
      </w:r>
      <w:r>
        <w:rPr>
          <w:color w:val="000000"/>
          <w:spacing w:val="2"/>
          <w:sz w:val="24"/>
          <w:szCs w:val="24"/>
        </w:rPr>
        <w:t>в отношении территории</w:t>
      </w:r>
      <w:r>
        <w:rPr>
          <w:sz w:val="24"/>
          <w:szCs w:val="24"/>
        </w:rPr>
        <w:t xml:space="preserve"> ЖСК «ТЗИД </w:t>
      </w:r>
      <w:r w:rsidR="001E3224">
        <w:rPr>
          <w:sz w:val="24"/>
          <w:szCs w:val="24"/>
        </w:rPr>
        <w:t>«</w:t>
      </w:r>
      <w:r>
        <w:rPr>
          <w:sz w:val="24"/>
          <w:szCs w:val="24"/>
        </w:rPr>
        <w:t>Лесное</w:t>
      </w:r>
      <w:r w:rsidR="001E3224">
        <w:rPr>
          <w:sz w:val="24"/>
          <w:szCs w:val="24"/>
        </w:rPr>
        <w:t>»</w:t>
      </w:r>
      <w:r>
        <w:rPr>
          <w:sz w:val="24"/>
          <w:szCs w:val="24"/>
        </w:rPr>
        <w:t>»,</w:t>
      </w:r>
      <w:r w:rsidRPr="007C2F72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женной в Северной  части  г. Миасса в районе бывшего питомника</w:t>
      </w:r>
    </w:p>
    <w:p w:rsidR="00087AE3" w:rsidRPr="001F78DF" w:rsidRDefault="00087AE3" w:rsidP="00087AE3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087AE3" w:rsidRPr="00306E61" w:rsidRDefault="00087AE3" w:rsidP="00087AE3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4420636" cy="7980968"/>
            <wp:effectExtent l="19050" t="0" r="0" b="0"/>
            <wp:docPr id="3" name="Рисунок 3" descr="D:\РАБОТА\ФРАГМЕНТЫ в ГП и ПЗ\Лесной весь\8. СХЕМА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ФРАГМЕНТЫ в ГП и ПЗ\Лесной весь\8. СХЕМА ГРАНИ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159" cy="79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A7" w:rsidRDefault="00514DA7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sectPr w:rsidR="00514DA7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87AE3"/>
    <w:rsid w:val="00091E75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3224"/>
    <w:rsid w:val="001E7550"/>
    <w:rsid w:val="001F1AFF"/>
    <w:rsid w:val="00205AC0"/>
    <w:rsid w:val="00217A70"/>
    <w:rsid w:val="0022280E"/>
    <w:rsid w:val="00227C4D"/>
    <w:rsid w:val="002354A4"/>
    <w:rsid w:val="0024243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0CD0"/>
    <w:rsid w:val="003E7AD4"/>
    <w:rsid w:val="003F5910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14DA7"/>
    <w:rsid w:val="00520799"/>
    <w:rsid w:val="0052578F"/>
    <w:rsid w:val="00530C38"/>
    <w:rsid w:val="0053170B"/>
    <w:rsid w:val="00531C88"/>
    <w:rsid w:val="005527FB"/>
    <w:rsid w:val="005924E4"/>
    <w:rsid w:val="00593CC1"/>
    <w:rsid w:val="00595C0E"/>
    <w:rsid w:val="005A1B1E"/>
    <w:rsid w:val="005A2A1F"/>
    <w:rsid w:val="005B1EBB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A0224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B1E97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51B1"/>
    <w:rsid w:val="008A6E01"/>
    <w:rsid w:val="008B339E"/>
    <w:rsid w:val="008B4CEE"/>
    <w:rsid w:val="008B5BF8"/>
    <w:rsid w:val="008E0204"/>
    <w:rsid w:val="008E544A"/>
    <w:rsid w:val="008E5674"/>
    <w:rsid w:val="008F4611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144EE"/>
    <w:rsid w:val="00A242CE"/>
    <w:rsid w:val="00A24314"/>
    <w:rsid w:val="00A34917"/>
    <w:rsid w:val="00A362CF"/>
    <w:rsid w:val="00A4248B"/>
    <w:rsid w:val="00A44762"/>
    <w:rsid w:val="00A57D4F"/>
    <w:rsid w:val="00A76D5E"/>
    <w:rsid w:val="00A831D3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5B22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F7FD5"/>
    <w:rsid w:val="00C209B5"/>
    <w:rsid w:val="00C21774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7650F"/>
    <w:rsid w:val="00D82EB0"/>
    <w:rsid w:val="00DD017E"/>
    <w:rsid w:val="00DD3FF4"/>
    <w:rsid w:val="00DD4BBE"/>
    <w:rsid w:val="00DE16B2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74B24"/>
    <w:rsid w:val="00E8262B"/>
    <w:rsid w:val="00E840FB"/>
    <w:rsid w:val="00E95478"/>
    <w:rsid w:val="00EB462E"/>
    <w:rsid w:val="00EB74D3"/>
    <w:rsid w:val="00EC106A"/>
    <w:rsid w:val="00ED7754"/>
    <w:rsid w:val="00EE414E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2</cp:revision>
  <cp:lastPrinted>2019-01-15T04:58:00Z</cp:lastPrinted>
  <dcterms:created xsi:type="dcterms:W3CDTF">2019-02-18T05:41:00Z</dcterms:created>
  <dcterms:modified xsi:type="dcterms:W3CDTF">2019-02-18T05:41:00Z</dcterms:modified>
</cp:coreProperties>
</file>