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1F" w:rsidRDefault="00C2401F" w:rsidP="00B07D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7DCB" w:rsidRPr="00B07DCB" w:rsidRDefault="00B07DCB" w:rsidP="00B07D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7D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Проект </w:t>
      </w:r>
      <w:r w:rsidR="004B1FB1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B07DCB">
        <w:rPr>
          <w:rFonts w:ascii="Times New Roman" w:eastAsiaTheme="minorHAnsi" w:hAnsi="Times New Roman" w:cs="Times New Roman"/>
          <w:sz w:val="24"/>
          <w:szCs w:val="24"/>
          <w:lang w:eastAsia="en-US"/>
        </w:rPr>
        <w:t>ешения</w:t>
      </w:r>
    </w:p>
    <w:p w:rsidR="00FD6814" w:rsidRDefault="004B1FB1" w:rsidP="00C06C7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9C0DE6C" wp14:editId="3721A6AF">
            <wp:simplePos x="0" y="0"/>
            <wp:positionH relativeFrom="column">
              <wp:posOffset>2709206</wp:posOffset>
            </wp:positionH>
            <wp:positionV relativeFrom="paragraph">
              <wp:posOffset>10833</wp:posOffset>
            </wp:positionV>
            <wp:extent cx="685800" cy="720725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6814">
        <w:rPr>
          <w:rFonts w:ascii="Arial" w:eastAsiaTheme="minorHAnsi" w:hAnsi="Arial" w:cs="Arial"/>
          <w:sz w:val="20"/>
          <w:szCs w:val="20"/>
          <w:lang w:eastAsia="en-US"/>
        </w:rPr>
        <w:br/>
      </w:r>
    </w:p>
    <w:p w:rsidR="00FD6814" w:rsidRDefault="00FD6814" w:rsidP="00FD6814">
      <w:pPr>
        <w:pStyle w:val="ConsPlusNormal"/>
        <w:jc w:val="both"/>
        <w:outlineLvl w:val="0"/>
      </w:pPr>
    </w:p>
    <w:p w:rsidR="00E957FE" w:rsidRDefault="00E957FE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957FE" w:rsidRDefault="00E957FE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D6814" w:rsidRPr="00E84F8C" w:rsidRDefault="00FD6814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84F8C">
        <w:rPr>
          <w:rFonts w:ascii="Times New Roman" w:hAnsi="Times New Roman" w:cs="Times New Roman"/>
          <w:bCs/>
          <w:sz w:val="24"/>
          <w:szCs w:val="24"/>
        </w:rPr>
        <w:t>СОБРАНИЕ ДЕПУТАТОВ МИАССКОГО ГОРОДСКОГО ОКРУГА</w:t>
      </w:r>
    </w:p>
    <w:p w:rsidR="00FD6814" w:rsidRPr="00E84F8C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4F8C">
        <w:rPr>
          <w:rFonts w:ascii="Times New Roman" w:hAnsi="Times New Roman" w:cs="Times New Roman"/>
          <w:bCs/>
          <w:sz w:val="24"/>
          <w:szCs w:val="24"/>
        </w:rPr>
        <w:t>ЧЕЛЯБИНСКОЙ ОБЛАСТИ</w:t>
      </w:r>
    </w:p>
    <w:p w:rsidR="004B1FB1" w:rsidRDefault="00506698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 </w:t>
      </w:r>
      <w:r w:rsidR="00FD6814" w:rsidRPr="00E84F8C">
        <w:rPr>
          <w:rFonts w:ascii="Times New Roman" w:hAnsi="Times New Roman" w:cs="Times New Roman"/>
          <w:bCs/>
          <w:sz w:val="24"/>
          <w:szCs w:val="24"/>
        </w:rPr>
        <w:t xml:space="preserve">сессия </w:t>
      </w:r>
      <w:r w:rsidR="004B1FB1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Миасского городского округа </w:t>
      </w:r>
    </w:p>
    <w:p w:rsidR="00FD6814" w:rsidRPr="00E84F8C" w:rsidRDefault="004B1FB1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пятого </w:t>
      </w:r>
      <w:r w:rsidR="00FD6814" w:rsidRPr="00E84F8C">
        <w:rPr>
          <w:rFonts w:ascii="Times New Roman" w:hAnsi="Times New Roman" w:cs="Times New Roman"/>
          <w:bCs/>
          <w:sz w:val="24"/>
          <w:szCs w:val="24"/>
        </w:rPr>
        <w:t>созыва</w:t>
      </w:r>
    </w:p>
    <w:p w:rsidR="00FD6814" w:rsidRPr="00E84F8C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1FB1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4F8C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4B1FB1">
        <w:rPr>
          <w:rFonts w:ascii="Times New Roman" w:hAnsi="Times New Roman" w:cs="Times New Roman"/>
          <w:bCs/>
          <w:sz w:val="24"/>
          <w:szCs w:val="24"/>
        </w:rPr>
        <w:t xml:space="preserve"> № _________ </w:t>
      </w:r>
    </w:p>
    <w:p w:rsidR="00FD6814" w:rsidRDefault="004B1FB1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от _____________ 201</w:t>
      </w:r>
      <w:r w:rsidR="007765F6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E84F8C" w:rsidRPr="00E84F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51F3E" w:rsidRDefault="00651F3E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6312" w:rsidRPr="00E84F8C" w:rsidRDefault="00FD6814" w:rsidP="004B1FB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4F8C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</w:t>
      </w:r>
      <w:r w:rsidR="004B1FB1">
        <w:rPr>
          <w:rFonts w:ascii="Times New Roman" w:hAnsi="Times New Roman" w:cs="Times New Roman"/>
          <w:bCs/>
          <w:sz w:val="24"/>
          <w:szCs w:val="24"/>
        </w:rPr>
        <w:t>р</w:t>
      </w:r>
      <w:r w:rsidRPr="00E84F8C">
        <w:rPr>
          <w:rFonts w:ascii="Times New Roman" w:hAnsi="Times New Roman" w:cs="Times New Roman"/>
          <w:bCs/>
          <w:sz w:val="24"/>
          <w:szCs w:val="24"/>
        </w:rPr>
        <w:t>ешение Собрания депутатов</w:t>
      </w:r>
      <w:r w:rsidR="004B1F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4F8C">
        <w:rPr>
          <w:rFonts w:ascii="Times New Roman" w:hAnsi="Times New Roman" w:cs="Times New Roman"/>
          <w:bCs/>
          <w:sz w:val="24"/>
          <w:szCs w:val="24"/>
        </w:rPr>
        <w:t xml:space="preserve">Миасского городского округа </w:t>
      </w:r>
      <w:r w:rsidR="00386301">
        <w:rPr>
          <w:rFonts w:ascii="Times New Roman" w:hAnsi="Times New Roman" w:cs="Times New Roman"/>
          <w:sz w:val="24"/>
          <w:szCs w:val="24"/>
        </w:rPr>
        <w:t xml:space="preserve">от 25.11.2011 </w:t>
      </w:r>
      <w:r w:rsidR="004B1FB1">
        <w:rPr>
          <w:rFonts w:ascii="Times New Roman" w:hAnsi="Times New Roman" w:cs="Times New Roman"/>
          <w:sz w:val="24"/>
          <w:szCs w:val="24"/>
        </w:rPr>
        <w:t>г. №</w:t>
      </w:r>
      <w:r w:rsidR="00386301">
        <w:rPr>
          <w:rFonts w:ascii="Times New Roman" w:hAnsi="Times New Roman" w:cs="Times New Roman"/>
          <w:sz w:val="24"/>
          <w:szCs w:val="24"/>
        </w:rPr>
        <w:t xml:space="preserve"> 13</w:t>
      </w:r>
      <w:r w:rsidR="00A76B6D">
        <w:rPr>
          <w:rFonts w:ascii="Times New Roman" w:hAnsi="Times New Roman" w:cs="Times New Roman"/>
          <w:sz w:val="24"/>
          <w:szCs w:val="24"/>
        </w:rPr>
        <w:t xml:space="preserve"> </w:t>
      </w:r>
      <w:r w:rsidR="003905B5">
        <w:rPr>
          <w:rFonts w:ascii="Times New Roman" w:hAnsi="Times New Roman" w:cs="Times New Roman"/>
          <w:sz w:val="24"/>
          <w:szCs w:val="24"/>
        </w:rPr>
        <w:t>«</w:t>
      </w:r>
      <w:r w:rsidR="00386301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3905B5">
        <w:rPr>
          <w:rFonts w:ascii="Times New Roman" w:hAnsi="Times New Roman" w:cs="Times New Roman"/>
          <w:sz w:val="24"/>
          <w:szCs w:val="24"/>
        </w:rPr>
        <w:t>«</w:t>
      </w:r>
      <w:r w:rsidR="00386301">
        <w:rPr>
          <w:rFonts w:ascii="Times New Roman" w:hAnsi="Times New Roman" w:cs="Times New Roman"/>
          <w:sz w:val="24"/>
          <w:szCs w:val="24"/>
        </w:rPr>
        <w:t>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3905B5">
        <w:rPr>
          <w:rFonts w:ascii="Times New Roman" w:hAnsi="Times New Roman" w:cs="Times New Roman"/>
          <w:sz w:val="24"/>
          <w:szCs w:val="24"/>
        </w:rPr>
        <w:t>»</w:t>
      </w:r>
      <w:r w:rsidR="00386301">
        <w:rPr>
          <w:rFonts w:ascii="Times New Roman" w:hAnsi="Times New Roman" w:cs="Times New Roman"/>
          <w:sz w:val="24"/>
          <w:szCs w:val="24"/>
        </w:rPr>
        <w:br/>
      </w:r>
    </w:p>
    <w:p w:rsidR="00FD6814" w:rsidRPr="00E84F8C" w:rsidRDefault="00FD6814" w:rsidP="00386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4F8C">
        <w:rPr>
          <w:rFonts w:ascii="Times New Roman" w:hAnsi="Times New Roman" w:cs="Times New Roman"/>
          <w:sz w:val="24"/>
          <w:szCs w:val="24"/>
        </w:rPr>
        <w:t xml:space="preserve">Рассмотрев предложение Главы Миасского городского округа </w:t>
      </w:r>
      <w:r w:rsidR="00BA4EC2">
        <w:rPr>
          <w:rFonts w:ascii="Times New Roman" w:hAnsi="Times New Roman" w:cs="Times New Roman"/>
          <w:sz w:val="24"/>
          <w:szCs w:val="24"/>
        </w:rPr>
        <w:t xml:space="preserve">Тонких Г.М. </w:t>
      </w:r>
      <w:r w:rsidRPr="00E84F8C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hyperlink r:id="rId7" w:history="1">
        <w:r w:rsidR="00AC53AA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AC53AA">
        <w:rPr>
          <w:rFonts w:ascii="Times New Roman" w:hAnsi="Times New Roman" w:cs="Times New Roman"/>
          <w:sz w:val="24"/>
          <w:szCs w:val="24"/>
        </w:rPr>
        <w:t xml:space="preserve"> </w:t>
      </w:r>
      <w:r w:rsidRPr="00E84F8C">
        <w:rPr>
          <w:rFonts w:ascii="Times New Roman" w:hAnsi="Times New Roman" w:cs="Times New Roman"/>
          <w:sz w:val="24"/>
          <w:szCs w:val="24"/>
        </w:rPr>
        <w:t>Собрания депутатов Миасского городского округа</w:t>
      </w:r>
      <w:r w:rsidR="00386301">
        <w:rPr>
          <w:rFonts w:ascii="Times New Roman" w:hAnsi="Times New Roman" w:cs="Times New Roman"/>
          <w:sz w:val="24"/>
          <w:szCs w:val="24"/>
        </w:rPr>
        <w:t xml:space="preserve"> </w:t>
      </w:r>
      <w:r w:rsidR="00386301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25.11.2011</w:t>
      </w:r>
      <w:r w:rsidR="00AC53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№ </w:t>
      </w:r>
      <w:r w:rsidR="00386301">
        <w:rPr>
          <w:rFonts w:ascii="Times New Roman" w:eastAsiaTheme="minorHAnsi" w:hAnsi="Times New Roman" w:cs="Times New Roman"/>
          <w:sz w:val="24"/>
          <w:szCs w:val="24"/>
          <w:lang w:eastAsia="en-US"/>
        </w:rPr>
        <w:t>13</w:t>
      </w:r>
      <w:r w:rsidR="00386301">
        <w:rPr>
          <w:rFonts w:ascii="Times New Roman" w:hAnsi="Times New Roman" w:cs="Times New Roman"/>
          <w:sz w:val="24"/>
          <w:szCs w:val="24"/>
        </w:rPr>
        <w:t xml:space="preserve"> </w:t>
      </w:r>
      <w:r w:rsidR="003905B5">
        <w:rPr>
          <w:rFonts w:ascii="Times New Roman" w:hAnsi="Times New Roman" w:cs="Times New Roman"/>
          <w:sz w:val="24"/>
          <w:szCs w:val="24"/>
        </w:rPr>
        <w:t>«</w:t>
      </w:r>
      <w:r w:rsidR="0038630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 утверждении Положения </w:t>
      </w:r>
      <w:r w:rsidR="003905B5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386301">
        <w:rPr>
          <w:rFonts w:ascii="Times New Roman" w:eastAsiaTheme="minorHAnsi" w:hAnsi="Times New Roman" w:cs="Times New Roman"/>
          <w:sz w:val="24"/>
          <w:szCs w:val="24"/>
          <w:lang w:eastAsia="en-US"/>
        </w:rPr>
        <w:t>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3905B5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386301">
        <w:rPr>
          <w:rFonts w:ascii="Times New Roman" w:hAnsi="Times New Roman" w:cs="Times New Roman"/>
          <w:sz w:val="24"/>
          <w:szCs w:val="24"/>
        </w:rPr>
        <w:t xml:space="preserve">, </w:t>
      </w:r>
      <w:r w:rsidRPr="00E84F8C">
        <w:rPr>
          <w:rFonts w:ascii="Times New Roman" w:hAnsi="Times New Roman" w:cs="Times New Roman"/>
          <w:sz w:val="24"/>
          <w:szCs w:val="24"/>
        </w:rPr>
        <w:t>учитывая рекомендации постоянной комиссии по вопросам экономической и бюджетной политики</w:t>
      </w:r>
      <w:proofErr w:type="gramEnd"/>
      <w:r w:rsidRPr="00E84F8C">
        <w:rPr>
          <w:rFonts w:ascii="Times New Roman" w:hAnsi="Times New Roman" w:cs="Times New Roman"/>
          <w:sz w:val="24"/>
          <w:szCs w:val="24"/>
        </w:rPr>
        <w:t xml:space="preserve">, </w:t>
      </w:r>
      <w:r w:rsidR="00432343" w:rsidRPr="00E84F8C">
        <w:rPr>
          <w:rFonts w:ascii="Times New Roman" w:hAnsi="Times New Roman" w:cs="Times New Roman"/>
          <w:sz w:val="24"/>
          <w:szCs w:val="24"/>
        </w:rPr>
        <w:t>в соответствии</w:t>
      </w:r>
      <w:r w:rsidR="004F0E9E">
        <w:rPr>
          <w:rFonts w:ascii="Times New Roman" w:hAnsi="Times New Roman" w:cs="Times New Roman"/>
          <w:sz w:val="24"/>
          <w:szCs w:val="24"/>
        </w:rPr>
        <w:t xml:space="preserve"> со статьей 133 Трудового кодекса РФ</w:t>
      </w:r>
      <w:r w:rsidR="007765F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494C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84F8C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8" w:history="1">
        <w:r w:rsidRPr="00E84F8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84F8C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D52DFC">
        <w:rPr>
          <w:rFonts w:ascii="Times New Roman" w:hAnsi="Times New Roman" w:cs="Times New Roman"/>
          <w:sz w:val="24"/>
          <w:szCs w:val="24"/>
        </w:rPr>
        <w:t xml:space="preserve">г. № </w:t>
      </w:r>
      <w:r w:rsidRPr="00E84F8C">
        <w:rPr>
          <w:rFonts w:ascii="Times New Roman" w:hAnsi="Times New Roman" w:cs="Times New Roman"/>
          <w:sz w:val="24"/>
          <w:szCs w:val="24"/>
        </w:rPr>
        <w:t xml:space="preserve">131-ФЗ </w:t>
      </w:r>
      <w:r w:rsidR="003905B5">
        <w:rPr>
          <w:rFonts w:ascii="Times New Roman" w:hAnsi="Times New Roman" w:cs="Times New Roman"/>
          <w:sz w:val="24"/>
          <w:szCs w:val="24"/>
        </w:rPr>
        <w:t>«</w:t>
      </w:r>
      <w:r w:rsidRPr="00E84F8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905B5">
        <w:rPr>
          <w:rFonts w:ascii="Times New Roman" w:hAnsi="Times New Roman" w:cs="Times New Roman"/>
          <w:sz w:val="24"/>
          <w:szCs w:val="24"/>
        </w:rPr>
        <w:t>»</w:t>
      </w:r>
      <w:r w:rsidRPr="00E84F8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E84F8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84F8C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r w:rsidR="00C2401F">
        <w:rPr>
          <w:rFonts w:ascii="Times New Roman" w:hAnsi="Times New Roman" w:cs="Times New Roman"/>
          <w:sz w:val="24"/>
          <w:szCs w:val="24"/>
        </w:rPr>
        <w:t>,</w:t>
      </w:r>
    </w:p>
    <w:p w:rsidR="00FD6814" w:rsidRPr="00E84F8C" w:rsidRDefault="00FD6814" w:rsidP="00FD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>РЕШАЕТ:</w:t>
      </w:r>
    </w:p>
    <w:p w:rsidR="00FD6814" w:rsidRPr="00E84F8C" w:rsidRDefault="00FD6814" w:rsidP="00FD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 xml:space="preserve">1. Внести изменения </w:t>
      </w:r>
      <w:r w:rsidR="00BA4EC2">
        <w:rPr>
          <w:rFonts w:ascii="Times New Roman" w:hAnsi="Times New Roman" w:cs="Times New Roman"/>
          <w:sz w:val="24"/>
          <w:szCs w:val="24"/>
        </w:rPr>
        <w:t xml:space="preserve">в </w:t>
      </w:r>
      <w:r w:rsidR="0017492E">
        <w:rPr>
          <w:rFonts w:ascii="Times New Roman" w:hAnsi="Times New Roman" w:cs="Times New Roman"/>
          <w:sz w:val="24"/>
          <w:szCs w:val="24"/>
        </w:rPr>
        <w:t>р</w:t>
      </w:r>
      <w:r w:rsidRPr="00E84F8C">
        <w:rPr>
          <w:rFonts w:ascii="Times New Roman" w:hAnsi="Times New Roman" w:cs="Times New Roman"/>
          <w:sz w:val="24"/>
          <w:szCs w:val="24"/>
        </w:rPr>
        <w:t>ешени</w:t>
      </w:r>
      <w:r w:rsidR="00BA4EC2">
        <w:rPr>
          <w:rFonts w:ascii="Times New Roman" w:hAnsi="Times New Roman" w:cs="Times New Roman"/>
          <w:sz w:val="24"/>
          <w:szCs w:val="24"/>
        </w:rPr>
        <w:t>е</w:t>
      </w:r>
      <w:r w:rsidRPr="00E84F8C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от</w:t>
      </w:r>
      <w:r w:rsidR="00A764F1">
        <w:rPr>
          <w:rFonts w:ascii="Times New Roman" w:hAnsi="Times New Roman" w:cs="Times New Roman"/>
          <w:sz w:val="24"/>
          <w:szCs w:val="24"/>
        </w:rPr>
        <w:t xml:space="preserve"> 25.11.2011 </w:t>
      </w:r>
      <w:r w:rsidR="0017492E">
        <w:rPr>
          <w:rFonts w:ascii="Times New Roman" w:hAnsi="Times New Roman" w:cs="Times New Roman"/>
          <w:sz w:val="24"/>
          <w:szCs w:val="24"/>
        </w:rPr>
        <w:t>г. №</w:t>
      </w:r>
      <w:r w:rsidR="00A764F1">
        <w:rPr>
          <w:rFonts w:ascii="Times New Roman" w:hAnsi="Times New Roman" w:cs="Times New Roman"/>
          <w:sz w:val="24"/>
          <w:szCs w:val="24"/>
        </w:rPr>
        <w:t xml:space="preserve"> 13 </w:t>
      </w:r>
      <w:r w:rsidR="003905B5">
        <w:rPr>
          <w:rFonts w:ascii="Times New Roman" w:hAnsi="Times New Roman" w:cs="Times New Roman"/>
          <w:sz w:val="24"/>
          <w:szCs w:val="24"/>
        </w:rPr>
        <w:t>«</w:t>
      </w:r>
      <w:r w:rsidR="00A764F1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3905B5">
        <w:rPr>
          <w:rFonts w:ascii="Times New Roman" w:hAnsi="Times New Roman" w:cs="Times New Roman"/>
          <w:sz w:val="24"/>
          <w:szCs w:val="24"/>
        </w:rPr>
        <w:t>«</w:t>
      </w:r>
      <w:r w:rsidR="00A764F1">
        <w:rPr>
          <w:rFonts w:ascii="Times New Roman" w:hAnsi="Times New Roman" w:cs="Times New Roman"/>
          <w:sz w:val="24"/>
          <w:szCs w:val="24"/>
        </w:rPr>
        <w:t>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3905B5">
        <w:rPr>
          <w:rFonts w:ascii="Times New Roman" w:hAnsi="Times New Roman" w:cs="Times New Roman"/>
          <w:sz w:val="24"/>
          <w:szCs w:val="24"/>
        </w:rPr>
        <w:t>»</w:t>
      </w:r>
      <w:r w:rsidR="00A764F1">
        <w:rPr>
          <w:rFonts w:ascii="Times New Roman" w:hAnsi="Times New Roman" w:cs="Times New Roman"/>
          <w:sz w:val="24"/>
          <w:szCs w:val="24"/>
        </w:rPr>
        <w:t xml:space="preserve">, </w:t>
      </w:r>
      <w:r w:rsidRPr="00E84F8C">
        <w:rPr>
          <w:rFonts w:ascii="Times New Roman" w:hAnsi="Times New Roman" w:cs="Times New Roman"/>
          <w:sz w:val="24"/>
          <w:szCs w:val="24"/>
        </w:rPr>
        <w:t>а именно</w:t>
      </w:r>
      <w:r w:rsidR="00BA4EC2">
        <w:rPr>
          <w:rFonts w:ascii="Times New Roman" w:hAnsi="Times New Roman" w:cs="Times New Roman"/>
          <w:sz w:val="24"/>
          <w:szCs w:val="24"/>
        </w:rPr>
        <w:t xml:space="preserve"> в приложении к вышеуказанному решению</w:t>
      </w:r>
      <w:r w:rsidRPr="00E84F8C">
        <w:rPr>
          <w:rFonts w:ascii="Times New Roman" w:hAnsi="Times New Roman" w:cs="Times New Roman"/>
          <w:sz w:val="24"/>
          <w:szCs w:val="24"/>
        </w:rPr>
        <w:t>:</w:t>
      </w:r>
    </w:p>
    <w:p w:rsidR="00DD4586" w:rsidRDefault="00FD6814" w:rsidP="00DD4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>1)</w:t>
      </w:r>
      <w:r w:rsidR="00DD4586">
        <w:rPr>
          <w:rFonts w:ascii="Times New Roman" w:hAnsi="Times New Roman" w:cs="Times New Roman"/>
          <w:sz w:val="24"/>
          <w:szCs w:val="24"/>
        </w:rPr>
        <w:t xml:space="preserve"> Таблицу в пункте 27 </w:t>
      </w:r>
      <w:r w:rsidR="00DD4586" w:rsidRPr="00DD4586">
        <w:rPr>
          <w:rFonts w:ascii="Times New Roman" w:hAnsi="Times New Roman" w:cs="Times New Roman"/>
          <w:sz w:val="24"/>
          <w:szCs w:val="24"/>
        </w:rPr>
        <w:t>и пункт 33 в разделе 8.</w:t>
      </w:r>
      <w:r w:rsidR="00DD4586">
        <w:rPr>
          <w:rFonts w:ascii="Times New Roman" w:hAnsi="Times New Roman" w:cs="Times New Roman"/>
          <w:sz w:val="24"/>
          <w:szCs w:val="24"/>
        </w:rPr>
        <w:t xml:space="preserve"> «Оплата труда работников, занимающих профессии рабочих» изложить в новой редакции (соответственно):</w:t>
      </w:r>
    </w:p>
    <w:p w:rsidR="00E11698" w:rsidRDefault="00E11698" w:rsidP="00FD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4253"/>
        <w:gridCol w:w="1808"/>
      </w:tblGrid>
      <w:tr w:rsidR="002F748C" w:rsidTr="002F748C">
        <w:tc>
          <w:tcPr>
            <w:tcW w:w="3510" w:type="dxa"/>
          </w:tcPr>
          <w:p w:rsidR="002F748C" w:rsidRDefault="002F748C" w:rsidP="00E73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253" w:type="dxa"/>
          </w:tcPr>
          <w:p w:rsidR="002F748C" w:rsidRDefault="002F748C" w:rsidP="00E73A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рабочего</w:t>
            </w:r>
          </w:p>
        </w:tc>
        <w:tc>
          <w:tcPr>
            <w:tcW w:w="1808" w:type="dxa"/>
          </w:tcPr>
          <w:p w:rsidR="002F748C" w:rsidRDefault="002F748C" w:rsidP="00417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оклада, в рублях </w:t>
            </w:r>
          </w:p>
        </w:tc>
      </w:tr>
      <w:tr w:rsidR="002F748C" w:rsidTr="000C4566">
        <w:tc>
          <w:tcPr>
            <w:tcW w:w="9571" w:type="dxa"/>
            <w:gridSpan w:val="3"/>
          </w:tcPr>
          <w:p w:rsidR="002F748C" w:rsidRDefault="002F748C" w:rsidP="002F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2F748C" w:rsidRDefault="002F748C" w:rsidP="002F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2F748C" w:rsidTr="00756312">
        <w:tc>
          <w:tcPr>
            <w:tcW w:w="3510" w:type="dxa"/>
          </w:tcPr>
          <w:p w:rsidR="002F748C" w:rsidRDefault="002F748C" w:rsidP="00FD68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253" w:type="dxa"/>
          </w:tcPr>
          <w:p w:rsidR="002F748C" w:rsidRDefault="002F748C" w:rsidP="007563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помещений; сторож (вахтер);</w:t>
            </w:r>
          </w:p>
          <w:p w:rsidR="002F748C" w:rsidRDefault="002F748C" w:rsidP="007563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истопник</w:t>
            </w:r>
            <w:r w:rsidR="00BA4E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4EC2" w:rsidRDefault="00BA4EC2" w:rsidP="007563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зданий;</w:t>
            </w:r>
          </w:p>
        </w:tc>
        <w:tc>
          <w:tcPr>
            <w:tcW w:w="1808" w:type="dxa"/>
            <w:vAlign w:val="center"/>
          </w:tcPr>
          <w:p w:rsidR="002F748C" w:rsidRDefault="00B66BC4" w:rsidP="00756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4620,00</w:t>
            </w:r>
          </w:p>
        </w:tc>
      </w:tr>
      <w:tr w:rsidR="002F748C" w:rsidTr="002E11C2">
        <w:tc>
          <w:tcPr>
            <w:tcW w:w="9571" w:type="dxa"/>
            <w:gridSpan w:val="3"/>
          </w:tcPr>
          <w:p w:rsidR="002F748C" w:rsidRDefault="002F748C" w:rsidP="002F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2F748C" w:rsidRDefault="002F748C" w:rsidP="002F74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2F748C" w:rsidTr="00756312">
        <w:tc>
          <w:tcPr>
            <w:tcW w:w="3510" w:type="dxa"/>
          </w:tcPr>
          <w:p w:rsidR="002F748C" w:rsidRDefault="002F748C" w:rsidP="00FD68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253" w:type="dxa"/>
          </w:tcPr>
          <w:p w:rsidR="002F748C" w:rsidRDefault="002F748C" w:rsidP="00FD68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808" w:type="dxa"/>
          </w:tcPr>
          <w:p w:rsidR="002F748C" w:rsidRDefault="00B66BC4" w:rsidP="00A76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7623</w:t>
            </w:r>
            <w:r w:rsidR="002F74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DD4586" w:rsidRDefault="00DD4586" w:rsidP="00DD4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DD4586" w:rsidRPr="00DD4586" w:rsidRDefault="00DD4586" w:rsidP="00DD45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586">
        <w:rPr>
          <w:rFonts w:ascii="Times New Roman" w:hAnsi="Times New Roman" w:cs="Times New Roman"/>
          <w:sz w:val="24"/>
          <w:szCs w:val="24"/>
        </w:rPr>
        <w:t>«33. Ф</w:t>
      </w:r>
      <w:r w:rsidRPr="00DD4586">
        <w:rPr>
          <w:rFonts w:ascii="Times New Roman" w:eastAsiaTheme="minorHAnsi" w:hAnsi="Times New Roman" w:cs="Times New Roman"/>
          <w:sz w:val="24"/>
          <w:szCs w:val="24"/>
          <w:lang w:eastAsia="en-US"/>
        </w:rPr>
        <w:t>онд оплаты труда на очередной год формируется следующим образом:</w:t>
      </w:r>
    </w:p>
    <w:p w:rsidR="00DD4586" w:rsidRPr="00DD4586" w:rsidRDefault="00DD4586" w:rsidP="00DD45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586">
        <w:rPr>
          <w:rFonts w:ascii="Times New Roman" w:eastAsiaTheme="minorHAnsi" w:hAnsi="Times New Roman" w:cs="Times New Roman"/>
          <w:sz w:val="24"/>
          <w:szCs w:val="24"/>
          <w:lang w:eastAsia="en-US"/>
        </w:rPr>
        <w:t>1) выплаты окладов - в размере 12 окладов в год;</w:t>
      </w:r>
    </w:p>
    <w:p w:rsidR="00DD4586" w:rsidRPr="00DD4586" w:rsidRDefault="00DD4586" w:rsidP="00DD45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5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выплаты надбавок стимулирующего характера - в размере </w:t>
      </w:r>
      <w:r w:rsidR="004A2F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17,5 </w:t>
      </w:r>
      <w:r w:rsidRPr="00DD4586">
        <w:rPr>
          <w:rFonts w:ascii="Times New Roman" w:eastAsiaTheme="minorHAnsi" w:hAnsi="Times New Roman" w:cs="Times New Roman"/>
          <w:sz w:val="24"/>
          <w:szCs w:val="24"/>
          <w:lang w:eastAsia="en-US"/>
        </w:rPr>
        <w:t>окладов в год, в том числе:</w:t>
      </w:r>
    </w:p>
    <w:p w:rsidR="00DD4586" w:rsidRPr="00DD4586" w:rsidRDefault="00DD4586" w:rsidP="00DD45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586">
        <w:rPr>
          <w:rFonts w:ascii="Times New Roman" w:eastAsiaTheme="minorHAnsi" w:hAnsi="Times New Roman" w:cs="Times New Roman"/>
          <w:sz w:val="24"/>
          <w:szCs w:val="24"/>
          <w:lang w:eastAsia="en-US"/>
        </w:rPr>
        <w:t>- надбавка за сложность, напряженность - в размере 5 окладов в год;</w:t>
      </w:r>
    </w:p>
    <w:p w:rsidR="00DD4586" w:rsidRDefault="00DD4586" w:rsidP="00DD45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D4586" w:rsidRDefault="00DD4586" w:rsidP="00DD45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D4586" w:rsidRDefault="00DD4586" w:rsidP="00DD45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D4586" w:rsidRPr="00DD4586" w:rsidRDefault="00DD4586" w:rsidP="00DD45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5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ежемесячное денежное поощрение - в размере </w:t>
      </w:r>
      <w:r w:rsidR="004A2F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12,5 </w:t>
      </w:r>
      <w:r w:rsidRPr="00DD4586">
        <w:rPr>
          <w:rFonts w:ascii="Times New Roman" w:eastAsiaTheme="minorHAnsi" w:hAnsi="Times New Roman" w:cs="Times New Roman"/>
          <w:sz w:val="24"/>
          <w:szCs w:val="24"/>
          <w:lang w:eastAsia="en-US"/>
        </w:rPr>
        <w:t>окладов в год.</w:t>
      </w:r>
    </w:p>
    <w:p w:rsidR="00DD4586" w:rsidRPr="00DD4586" w:rsidRDefault="00DD4586" w:rsidP="00DD458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D4586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все виды выплат (кроме материальной помощи) начисляется районный коэффициент в размере 1,15.».</w:t>
      </w:r>
    </w:p>
    <w:p w:rsidR="005C2DB2" w:rsidRDefault="005C2DB2" w:rsidP="005C2D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10" w:history="1">
        <w:proofErr w:type="gramStart"/>
        <w:r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>
        <w:t xml:space="preserve"> </w:t>
      </w:r>
      <w:r w:rsidRPr="00E84F8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4F8C">
        <w:rPr>
          <w:rFonts w:ascii="Times New Roman" w:hAnsi="Times New Roman" w:cs="Times New Roman"/>
          <w:sz w:val="24"/>
          <w:szCs w:val="24"/>
        </w:rPr>
        <w:t xml:space="preserve">риложению </w:t>
      </w:r>
      <w:r>
        <w:rPr>
          <w:rFonts w:ascii="Times New Roman" w:hAnsi="Times New Roman" w:cs="Times New Roman"/>
          <w:sz w:val="24"/>
          <w:szCs w:val="24"/>
        </w:rPr>
        <w:t xml:space="preserve">«Положение «О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округа» к решению Собрания депутатов Миасского городского округа от  25.11.2011 г. № 13 </w:t>
      </w:r>
      <w:r w:rsidRPr="00E84F8C">
        <w:rPr>
          <w:rFonts w:ascii="Times New Roman" w:hAnsi="Times New Roman" w:cs="Times New Roman"/>
          <w:sz w:val="24"/>
          <w:szCs w:val="24"/>
        </w:rPr>
        <w:t xml:space="preserve">изложить в новой редакции согласно </w:t>
      </w:r>
      <w:hyperlink w:anchor="Par43" w:history="1">
        <w:r w:rsidRPr="00E84F8C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Pr="00E84F8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E84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84F8C">
        <w:rPr>
          <w:rFonts w:ascii="Times New Roman" w:hAnsi="Times New Roman" w:cs="Times New Roman"/>
          <w:sz w:val="24"/>
          <w:szCs w:val="24"/>
        </w:rPr>
        <w:t>ешению.</w:t>
      </w:r>
      <w:r w:rsidRPr="005C2D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17B4B" w:rsidRDefault="005C2DB2" w:rsidP="00FD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6814" w:rsidRPr="00E84F8C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17492E">
        <w:rPr>
          <w:rFonts w:ascii="Times New Roman" w:hAnsi="Times New Roman" w:cs="Times New Roman"/>
          <w:sz w:val="24"/>
          <w:szCs w:val="24"/>
        </w:rPr>
        <w:t>р</w:t>
      </w:r>
      <w:r w:rsidR="00FD6814" w:rsidRPr="00E84F8C">
        <w:rPr>
          <w:rFonts w:ascii="Times New Roman" w:hAnsi="Times New Roman" w:cs="Times New Roman"/>
          <w:sz w:val="24"/>
          <w:szCs w:val="24"/>
        </w:rPr>
        <w:t xml:space="preserve">ешение вступает в силу с </w:t>
      </w:r>
      <w:r w:rsidR="00EF0F4C">
        <w:rPr>
          <w:rFonts w:ascii="Times New Roman" w:hAnsi="Times New Roman" w:cs="Times New Roman"/>
          <w:sz w:val="24"/>
          <w:szCs w:val="24"/>
        </w:rPr>
        <w:t>0</w:t>
      </w:r>
      <w:r w:rsidR="00C218AC">
        <w:rPr>
          <w:rFonts w:ascii="Times New Roman" w:hAnsi="Times New Roman" w:cs="Times New Roman"/>
          <w:sz w:val="24"/>
          <w:szCs w:val="24"/>
        </w:rPr>
        <w:t>9</w:t>
      </w:r>
      <w:r w:rsidR="00EF0F4C">
        <w:rPr>
          <w:rFonts w:ascii="Times New Roman" w:hAnsi="Times New Roman" w:cs="Times New Roman"/>
          <w:sz w:val="24"/>
          <w:szCs w:val="24"/>
        </w:rPr>
        <w:t>.0</w:t>
      </w:r>
      <w:r w:rsidR="00C218AC">
        <w:rPr>
          <w:rFonts w:ascii="Times New Roman" w:hAnsi="Times New Roman" w:cs="Times New Roman"/>
          <w:sz w:val="24"/>
          <w:szCs w:val="24"/>
        </w:rPr>
        <w:t>1</w:t>
      </w:r>
      <w:r w:rsidR="00EF0F4C">
        <w:rPr>
          <w:rFonts w:ascii="Times New Roman" w:hAnsi="Times New Roman" w:cs="Times New Roman"/>
          <w:sz w:val="24"/>
          <w:szCs w:val="24"/>
        </w:rPr>
        <w:t>.</w:t>
      </w:r>
      <w:r w:rsidR="00FD6814" w:rsidRPr="00E84F8C">
        <w:rPr>
          <w:rFonts w:ascii="Times New Roman" w:hAnsi="Times New Roman" w:cs="Times New Roman"/>
          <w:sz w:val="24"/>
          <w:szCs w:val="24"/>
        </w:rPr>
        <w:t>201</w:t>
      </w:r>
      <w:r w:rsidR="00C218AC">
        <w:rPr>
          <w:rFonts w:ascii="Times New Roman" w:hAnsi="Times New Roman" w:cs="Times New Roman"/>
          <w:sz w:val="24"/>
          <w:szCs w:val="24"/>
        </w:rPr>
        <w:t>9</w:t>
      </w:r>
      <w:r w:rsidR="00FD6814" w:rsidRPr="00E84F8C">
        <w:rPr>
          <w:rFonts w:ascii="Times New Roman" w:hAnsi="Times New Roman" w:cs="Times New Roman"/>
          <w:sz w:val="24"/>
          <w:szCs w:val="24"/>
        </w:rPr>
        <w:t xml:space="preserve"> года.</w:t>
      </w:r>
      <w:r w:rsidR="00713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814" w:rsidRPr="00E84F8C" w:rsidRDefault="005C2DB2" w:rsidP="00FD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6814" w:rsidRPr="00E84F8C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</w:t>
      </w:r>
      <w:r w:rsidR="0017492E">
        <w:rPr>
          <w:rFonts w:ascii="Times New Roman" w:hAnsi="Times New Roman" w:cs="Times New Roman"/>
          <w:sz w:val="24"/>
          <w:szCs w:val="24"/>
        </w:rPr>
        <w:t>р</w:t>
      </w:r>
      <w:r w:rsidR="00FD6814" w:rsidRPr="00E84F8C">
        <w:rPr>
          <w:rFonts w:ascii="Times New Roman" w:hAnsi="Times New Roman" w:cs="Times New Roman"/>
          <w:sz w:val="24"/>
          <w:szCs w:val="24"/>
        </w:rPr>
        <w:t>ешения поручить постоянной комиссии по вопросам экономической и бюджетной политики.</w:t>
      </w:r>
    </w:p>
    <w:p w:rsidR="00FD6814" w:rsidRDefault="00FD6814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08A4" w:rsidRDefault="006508A4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08A4" w:rsidRDefault="006508A4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12A9F" w:rsidRDefault="00F12A9F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FD6814" w:rsidRPr="00E84F8C" w:rsidRDefault="00F12A9F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Миасского городского округа                                                                                    </w:t>
      </w:r>
      <w:r w:rsidR="0017492E">
        <w:rPr>
          <w:rFonts w:ascii="Times New Roman" w:hAnsi="Times New Roman" w:cs="Times New Roman"/>
          <w:sz w:val="24"/>
          <w:szCs w:val="24"/>
        </w:rPr>
        <w:t>Е.А. Степовик</w:t>
      </w:r>
    </w:p>
    <w:p w:rsidR="00FD6814" w:rsidRPr="00E84F8C" w:rsidRDefault="00FD6814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814" w:rsidRPr="00E84F8C" w:rsidRDefault="00FD6814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814" w:rsidRPr="00E84F8C" w:rsidRDefault="00FD6814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814" w:rsidRPr="00E84F8C" w:rsidRDefault="00FD6814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814" w:rsidRDefault="00FD6814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7B4B" w:rsidRPr="00E84F8C" w:rsidRDefault="00617B4B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1F3E" w:rsidRDefault="00651F3E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1F3E" w:rsidRDefault="00651F3E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1F3E" w:rsidRDefault="00651F3E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1F3E" w:rsidRDefault="00651F3E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1F3E" w:rsidRDefault="00651F3E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1F3E" w:rsidRDefault="00651F3E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1F3E" w:rsidRDefault="00651F3E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1F3E" w:rsidRDefault="00651F3E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1F3E" w:rsidRDefault="00651F3E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1F3E" w:rsidRDefault="00651F3E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1F3E" w:rsidRDefault="00651F3E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1F3E" w:rsidRDefault="00651F3E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1F3E" w:rsidRDefault="00651F3E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1F3E" w:rsidRDefault="00651F3E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1F3E" w:rsidRDefault="00651F3E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1F3E" w:rsidRDefault="00651F3E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1F3E" w:rsidRDefault="00651F3E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1F3E" w:rsidRDefault="00651F3E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1F3E" w:rsidRDefault="00651F3E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1F3E" w:rsidRDefault="00651F3E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1F3E" w:rsidRDefault="00651F3E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08E6" w:rsidRDefault="00A108E6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08E6" w:rsidRDefault="00A108E6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08E6" w:rsidRDefault="00A108E6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08E6" w:rsidRDefault="00A108E6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08E6" w:rsidRDefault="00A108E6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08E6" w:rsidRDefault="00A108E6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08E6" w:rsidRDefault="00A108E6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08E6" w:rsidRDefault="00A108E6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08E6" w:rsidRDefault="00A108E6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1391" w:rsidRDefault="006F1391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1391" w:rsidRDefault="006F1391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1391" w:rsidRDefault="006F1391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F1391" w:rsidRPr="00E84F8C" w:rsidRDefault="006F1391" w:rsidP="006F13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F1391" w:rsidRPr="00E84F8C" w:rsidRDefault="006F1391" w:rsidP="006F13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F8C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6F1391" w:rsidRPr="00E84F8C" w:rsidRDefault="006F1391" w:rsidP="006F13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</w:p>
    <w:p w:rsidR="006F1391" w:rsidRPr="00E84F8C" w:rsidRDefault="006F1391" w:rsidP="006F13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6F1391" w:rsidRPr="00E84F8C" w:rsidRDefault="006F1391" w:rsidP="006F13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84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4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F1391" w:rsidRPr="00E84F8C" w:rsidRDefault="006F1391" w:rsidP="006F13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1391" w:rsidRDefault="006F1391" w:rsidP="006F1391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0" w:name="Par43"/>
      <w:bookmarkEnd w:id="0"/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Pr="003C65F3">
        <w:rPr>
          <w:rFonts w:ascii="Times New Roman" w:hAnsi="Times New Roman" w:cs="Times New Roman"/>
          <w:b w:val="0"/>
          <w:sz w:val="24"/>
          <w:szCs w:val="24"/>
        </w:rPr>
        <w:t>азмеры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C65F3">
        <w:rPr>
          <w:rFonts w:ascii="Times New Roman" w:hAnsi="Times New Roman" w:cs="Times New Roman"/>
          <w:b w:val="0"/>
          <w:sz w:val="24"/>
          <w:szCs w:val="24"/>
        </w:rPr>
        <w:t xml:space="preserve">должностных окладов работников, занимающих должности, </w:t>
      </w:r>
    </w:p>
    <w:p w:rsidR="006F1391" w:rsidRDefault="006F1391" w:rsidP="006F1391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3C65F3"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C65F3">
        <w:rPr>
          <w:rFonts w:ascii="Times New Roman" w:hAnsi="Times New Roman" w:cs="Times New Roman"/>
          <w:b w:val="0"/>
          <w:sz w:val="24"/>
          <w:szCs w:val="24"/>
        </w:rPr>
        <w:t xml:space="preserve">отнесенные к должностям муниципальной службы 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3C65F3">
        <w:rPr>
          <w:rFonts w:ascii="Times New Roman" w:hAnsi="Times New Roman" w:cs="Times New Roman"/>
          <w:b w:val="0"/>
          <w:sz w:val="24"/>
          <w:szCs w:val="24"/>
        </w:rPr>
        <w:t>иасского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C65F3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округа, </w:t>
      </w:r>
      <w:proofErr w:type="gramEnd"/>
    </w:p>
    <w:p w:rsidR="006F1391" w:rsidRDefault="006F1391" w:rsidP="006F1391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C65F3">
        <w:rPr>
          <w:rFonts w:ascii="Times New Roman" w:hAnsi="Times New Roman" w:cs="Times New Roman"/>
          <w:b w:val="0"/>
          <w:sz w:val="24"/>
          <w:szCs w:val="24"/>
        </w:rPr>
        <w:t>и осуществляющих техническое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C65F3">
        <w:rPr>
          <w:rFonts w:ascii="Times New Roman" w:hAnsi="Times New Roman" w:cs="Times New Roman"/>
          <w:b w:val="0"/>
          <w:sz w:val="24"/>
          <w:szCs w:val="24"/>
        </w:rPr>
        <w:t>обеспечение деятельности органов местного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C65F3">
        <w:rPr>
          <w:rFonts w:ascii="Times New Roman" w:hAnsi="Times New Roman" w:cs="Times New Roman"/>
          <w:b w:val="0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3C65F3">
        <w:rPr>
          <w:rFonts w:ascii="Times New Roman" w:hAnsi="Times New Roman" w:cs="Times New Roman"/>
          <w:b w:val="0"/>
          <w:sz w:val="24"/>
          <w:szCs w:val="24"/>
        </w:rPr>
        <w:t>иасского городского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C65F3"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6F1391" w:rsidRPr="003C65F3" w:rsidRDefault="006F1391" w:rsidP="006F1391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11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559"/>
        <w:gridCol w:w="1559"/>
      </w:tblGrid>
      <w:tr w:rsidR="006F1391" w:rsidRPr="003C65F3" w:rsidTr="00CC2400">
        <w:trPr>
          <w:gridAfter w:val="1"/>
          <w:wAfter w:w="1559" w:type="dxa"/>
          <w:cantSplit/>
          <w:trHeight w:val="36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91" w:rsidRPr="00A90972" w:rsidRDefault="006F1391" w:rsidP="00953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91" w:rsidRPr="00A90972" w:rsidRDefault="006F1391" w:rsidP="00953E3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</w:tr>
      <w:tr w:rsidR="00CC2400" w:rsidRPr="003C65F3" w:rsidTr="00354621">
        <w:trPr>
          <w:cantSplit/>
          <w:trHeight w:val="48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400" w:rsidRDefault="00CC2400" w:rsidP="00953E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Начальники: управления (службы) эксплуатации зданий,         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(службы) эксплуатации транспорта, </w:t>
            </w:r>
          </w:p>
          <w:p w:rsidR="00CC2400" w:rsidRDefault="00CC2400" w:rsidP="00C257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службы) эксплуатации гостиничного хозяйства, </w:t>
            </w:r>
          </w:p>
          <w:p w:rsidR="00CC2400" w:rsidRDefault="00CC2400" w:rsidP="00C257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управления, </w:t>
            </w:r>
          </w:p>
          <w:p w:rsidR="00CC2400" w:rsidRPr="00A90972" w:rsidRDefault="00CC2400" w:rsidP="00C257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бухгалтер;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400" w:rsidRPr="00A90972" w:rsidRDefault="00CC2400" w:rsidP="00A44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8358-8817</w:t>
            </w:r>
          </w:p>
        </w:tc>
        <w:tc>
          <w:tcPr>
            <w:tcW w:w="1559" w:type="dxa"/>
            <w:vAlign w:val="center"/>
          </w:tcPr>
          <w:p w:rsidR="00CC2400" w:rsidRPr="00A90972" w:rsidRDefault="00CC2400" w:rsidP="00A44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CC2400" w:rsidRPr="003C65F3" w:rsidTr="00CC2400">
        <w:trPr>
          <w:gridAfter w:val="1"/>
          <w:wAfter w:w="1559" w:type="dxa"/>
          <w:cantSplit/>
          <w:trHeight w:val="48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400" w:rsidRDefault="00CC2400" w:rsidP="00C257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>Заместители: главного бухгалтера, начальника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br/>
              <w:t>(службы) эксплуатации зданий, начальника 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управления; </w:t>
            </w:r>
          </w:p>
          <w:p w:rsidR="00CC2400" w:rsidRPr="00A90972" w:rsidRDefault="00CC2400" w:rsidP="00C257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972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proofErr w:type="gramEnd"/>
            <w:r w:rsidRPr="00A90972">
              <w:rPr>
                <w:rFonts w:ascii="Times New Roman" w:hAnsi="Times New Roman" w:cs="Times New Roman"/>
                <w:sz w:val="24"/>
                <w:szCs w:val="24"/>
              </w:rPr>
              <w:t>: инженер, механик, энергетик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400" w:rsidRPr="00A90972" w:rsidRDefault="00CC2400" w:rsidP="00A44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7598-8057</w:t>
            </w:r>
          </w:p>
        </w:tc>
      </w:tr>
      <w:tr w:rsidR="00CC2400" w:rsidRPr="003C65F3" w:rsidTr="00CC2400">
        <w:trPr>
          <w:gridAfter w:val="1"/>
          <w:wAfter w:w="1559" w:type="dxa"/>
          <w:cantSplit/>
          <w:trHeight w:val="36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400" w:rsidRPr="00A90972" w:rsidRDefault="00CC2400" w:rsidP="009E3F7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972">
              <w:rPr>
                <w:rFonts w:ascii="Times New Roman" w:hAnsi="Times New Roman" w:cs="Times New Roman"/>
                <w:sz w:val="24"/>
                <w:szCs w:val="24"/>
              </w:rPr>
              <w:t>Начальники: производственного отдела, автоколонны, основного отдела; дизайнер (художник-конструктор)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пресс-секретарь (помощник Главы Округа); советник; консультант;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400" w:rsidRPr="00A90972" w:rsidRDefault="00CC2400" w:rsidP="00A44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6695-7296</w:t>
            </w:r>
          </w:p>
        </w:tc>
      </w:tr>
      <w:tr w:rsidR="00CC2400" w:rsidRPr="003C65F3" w:rsidTr="00CC2400">
        <w:trPr>
          <w:gridAfter w:val="1"/>
          <w:wAfter w:w="1559" w:type="dxa"/>
          <w:cantSplit/>
          <w:trHeight w:val="60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400" w:rsidRDefault="00CC2400" w:rsidP="00C257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Заместители: начальника производственного и основного отделов, автоколонны; </w:t>
            </w:r>
          </w:p>
          <w:p w:rsidR="00CC2400" w:rsidRDefault="00CC2400" w:rsidP="00C257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972">
              <w:rPr>
                <w:rFonts w:ascii="Times New Roman" w:hAnsi="Times New Roman" w:cs="Times New Roman"/>
                <w:sz w:val="24"/>
                <w:szCs w:val="24"/>
              </w:rPr>
              <w:t>начальники: инспекции, службы,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>спомогательного отдела (капитального и текущего ремонтов, сметных работ, охраны труда, кадров)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</w:p>
          <w:p w:rsidR="00CC2400" w:rsidRPr="00A90972" w:rsidRDefault="00CC2400" w:rsidP="00C257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специалист;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400" w:rsidRPr="00A90972" w:rsidRDefault="00CC2400" w:rsidP="00A44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6078-6536</w:t>
            </w:r>
          </w:p>
        </w:tc>
      </w:tr>
      <w:tr w:rsidR="00CC2400" w:rsidRPr="003C65F3" w:rsidTr="00CC2400">
        <w:trPr>
          <w:gridAfter w:val="1"/>
          <w:wAfter w:w="1559" w:type="dxa"/>
          <w:cantSplit/>
          <w:trHeight w:val="48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79D" w:rsidRDefault="00CC2400" w:rsidP="008D47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972">
              <w:rPr>
                <w:rFonts w:ascii="Times New Roman" w:hAnsi="Times New Roman" w:cs="Times New Roman"/>
                <w:sz w:val="24"/>
                <w:szCs w:val="24"/>
              </w:rPr>
              <w:t>Старшие: инженер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>различных специальностей и наименований, редактор, техник, товаровед,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бухгалтер-ревизор, экономисты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пециальностей 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>аименований, программист, технолог, электроник,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по закупкам</w:t>
            </w:r>
            <w:r w:rsidR="008D47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>рисконсульт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C2400" w:rsidRPr="00A90972" w:rsidRDefault="00CC2400" w:rsidP="002151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ведущий специалист;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400" w:rsidRPr="00A90972" w:rsidRDefault="00CC2400" w:rsidP="00A44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5476-5934</w:t>
            </w:r>
          </w:p>
        </w:tc>
      </w:tr>
      <w:tr w:rsidR="00CC2400" w:rsidRPr="003C65F3" w:rsidTr="00CC2400">
        <w:trPr>
          <w:gridAfter w:val="1"/>
          <w:wAfter w:w="1559" w:type="dxa"/>
          <w:cantSplit/>
          <w:trHeight w:val="60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400" w:rsidRPr="00A90972" w:rsidRDefault="00CC2400" w:rsidP="008D47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Инженеры различных специальностей и наименований,            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программист, редактор, мастер, механики различных специальностей и наименований, переводчик, социолог,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оваровед, художник, бухгалтер, экономист, </w:t>
            </w:r>
            <w:r w:rsidR="008D479D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юрисконсульт, </w:t>
            </w:r>
            <w:r w:rsidR="0021513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с молодежью, 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фельдшер,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>ухгалтер-ревизор, специалист по кадровой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специалист, специалист по закупкам, методист; 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400" w:rsidRPr="00A90972" w:rsidRDefault="00CC2400" w:rsidP="00A44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5017-5476</w:t>
            </w:r>
          </w:p>
        </w:tc>
      </w:tr>
      <w:tr w:rsidR="00CC2400" w:rsidRPr="003C65F3" w:rsidTr="00CC2400">
        <w:trPr>
          <w:gridAfter w:val="1"/>
          <w:wAfter w:w="1559" w:type="dxa"/>
          <w:cantSplit/>
          <w:trHeight w:val="36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400" w:rsidRPr="00A90972" w:rsidRDefault="00CC2400" w:rsidP="00953E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Заведующие: прачечной, производством, складом, канцелярией;  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электромеханик связи, начальник смены - диспетчер,           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400" w:rsidRPr="00A90972" w:rsidRDefault="00CC2400" w:rsidP="00A44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4415-5017</w:t>
            </w:r>
          </w:p>
        </w:tc>
      </w:tr>
      <w:tr w:rsidR="00CC2400" w:rsidRPr="003C65F3" w:rsidTr="00CC2400">
        <w:trPr>
          <w:gridAfter w:val="1"/>
          <w:wAfter w:w="1559" w:type="dxa"/>
          <w:cantSplit/>
          <w:trHeight w:val="48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400" w:rsidRPr="00A90972" w:rsidRDefault="00CC2400" w:rsidP="00953E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Техники всех специальностей и наименований, администратор,   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кассир, комендант, медицинская сестра, старший инспектор,    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br/>
              <w:t>диспетчер по режиму, диспетчер (включая старшего)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400" w:rsidRPr="00A90972" w:rsidRDefault="00CC2400" w:rsidP="00A44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4120-4415</w:t>
            </w:r>
          </w:p>
        </w:tc>
      </w:tr>
      <w:tr w:rsidR="00CC2400" w:rsidRPr="003C65F3" w:rsidTr="00CC2400">
        <w:trPr>
          <w:gridAfter w:val="1"/>
          <w:wAfter w:w="1559" w:type="dxa"/>
          <w:cantSplit/>
          <w:trHeight w:val="24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400" w:rsidRPr="00A90972" w:rsidRDefault="00CC2400" w:rsidP="00953E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Заведующие: архивом, машинописным бюро, экспедицией,         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400" w:rsidRPr="00A90972" w:rsidRDefault="00CC2400" w:rsidP="00A44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4040-4120</w:t>
            </w:r>
          </w:p>
        </w:tc>
      </w:tr>
      <w:tr w:rsidR="00CC2400" w:rsidRPr="003C65F3" w:rsidTr="00CC2400">
        <w:trPr>
          <w:gridAfter w:val="1"/>
          <w:wAfter w:w="1559" w:type="dxa"/>
          <w:cantSplit/>
          <w:trHeight w:val="60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400" w:rsidRPr="00A90972" w:rsidRDefault="00CC2400" w:rsidP="00953E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Инспектор, статистик, делопроизводитель; дежурный: по залу,  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этажу, гостинице, комнате отдыха, общежитию; архивариус,     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стенографистка II категории, секретарь-стенографистка,       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br/>
              <w:t>машинистка I категории,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экспедитор по перевозке грузов;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400" w:rsidRPr="00A90972" w:rsidRDefault="00CC2400" w:rsidP="00A44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3961-4040</w:t>
            </w:r>
          </w:p>
        </w:tc>
      </w:tr>
      <w:tr w:rsidR="00CC2400" w:rsidRPr="003C65F3" w:rsidTr="00CC2400">
        <w:trPr>
          <w:gridAfter w:val="1"/>
          <w:wAfter w:w="1559" w:type="dxa"/>
          <w:cantSplit/>
          <w:trHeight w:val="36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400" w:rsidRPr="00A90972" w:rsidRDefault="00CC2400" w:rsidP="00953E3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Машинистка II категории, секретарь-машинистка, секретарь     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руководителя, экспедитор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909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400" w:rsidRPr="00A90972" w:rsidRDefault="00CC2400" w:rsidP="00A448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3890-3961</w:t>
            </w:r>
          </w:p>
        </w:tc>
      </w:tr>
    </w:tbl>
    <w:p w:rsidR="006F1391" w:rsidRDefault="006F1391" w:rsidP="006F1391">
      <w:pPr>
        <w:shd w:val="clear" w:color="auto" w:fill="FFFFFF"/>
        <w:ind w:left="6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108E6" w:rsidRDefault="00A108E6" w:rsidP="00FD68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108E6" w:rsidSect="00B66BC4">
      <w:pgSz w:w="11906" w:h="16838"/>
      <w:pgMar w:top="142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5F5"/>
    <w:multiLevelType w:val="hybridMultilevel"/>
    <w:tmpl w:val="AF8876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3312F8"/>
    <w:multiLevelType w:val="hybridMultilevel"/>
    <w:tmpl w:val="D23CD0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115342B8"/>
    <w:multiLevelType w:val="hybridMultilevel"/>
    <w:tmpl w:val="8C44B5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A666B2E"/>
    <w:multiLevelType w:val="hybridMultilevel"/>
    <w:tmpl w:val="2818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67D0"/>
    <w:multiLevelType w:val="hybridMultilevel"/>
    <w:tmpl w:val="B5064D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117195B"/>
    <w:multiLevelType w:val="hybridMultilevel"/>
    <w:tmpl w:val="FD08AA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C0B6ABD"/>
    <w:multiLevelType w:val="hybridMultilevel"/>
    <w:tmpl w:val="4060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5B4786"/>
    <w:multiLevelType w:val="hybridMultilevel"/>
    <w:tmpl w:val="683656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B045B80"/>
    <w:multiLevelType w:val="hybridMultilevel"/>
    <w:tmpl w:val="1FE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706F5"/>
    <w:multiLevelType w:val="hybridMultilevel"/>
    <w:tmpl w:val="301289E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482B5591"/>
    <w:multiLevelType w:val="hybridMultilevel"/>
    <w:tmpl w:val="C07E3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F94EFA"/>
    <w:multiLevelType w:val="hybridMultilevel"/>
    <w:tmpl w:val="3D2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B3759"/>
    <w:multiLevelType w:val="hybridMultilevel"/>
    <w:tmpl w:val="2C4CD4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59AB4DFE"/>
    <w:multiLevelType w:val="hybridMultilevel"/>
    <w:tmpl w:val="BA3E52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5C5A42E8"/>
    <w:multiLevelType w:val="hybridMultilevel"/>
    <w:tmpl w:val="2682A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C62677"/>
    <w:multiLevelType w:val="hybridMultilevel"/>
    <w:tmpl w:val="CC4A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0C1F9E"/>
    <w:multiLevelType w:val="hybridMultilevel"/>
    <w:tmpl w:val="4796A4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726D023B"/>
    <w:multiLevelType w:val="hybridMultilevel"/>
    <w:tmpl w:val="827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C5A91"/>
    <w:multiLevelType w:val="hybridMultilevel"/>
    <w:tmpl w:val="72A806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7BB1071E"/>
    <w:multiLevelType w:val="hybridMultilevel"/>
    <w:tmpl w:val="5CE2DEB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16"/>
  </w:num>
  <w:num w:numId="5">
    <w:abstractNumId w:val="9"/>
  </w:num>
  <w:num w:numId="6">
    <w:abstractNumId w:val="1"/>
  </w:num>
  <w:num w:numId="7">
    <w:abstractNumId w:val="18"/>
  </w:num>
  <w:num w:numId="8">
    <w:abstractNumId w:val="7"/>
  </w:num>
  <w:num w:numId="9">
    <w:abstractNumId w:val="4"/>
  </w:num>
  <w:num w:numId="10">
    <w:abstractNumId w:val="5"/>
  </w:num>
  <w:num w:numId="11">
    <w:abstractNumId w:val="15"/>
  </w:num>
  <w:num w:numId="12">
    <w:abstractNumId w:val="13"/>
  </w:num>
  <w:num w:numId="13">
    <w:abstractNumId w:val="0"/>
  </w:num>
  <w:num w:numId="14">
    <w:abstractNumId w:val="6"/>
  </w:num>
  <w:num w:numId="15">
    <w:abstractNumId w:val="14"/>
  </w:num>
  <w:num w:numId="16">
    <w:abstractNumId w:val="10"/>
  </w:num>
  <w:num w:numId="17">
    <w:abstractNumId w:val="3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3D2"/>
    <w:rsid w:val="000C14D0"/>
    <w:rsid w:val="001105EA"/>
    <w:rsid w:val="0017492E"/>
    <w:rsid w:val="001E097C"/>
    <w:rsid w:val="00211BA1"/>
    <w:rsid w:val="00215139"/>
    <w:rsid w:val="00244D57"/>
    <w:rsid w:val="00284432"/>
    <w:rsid w:val="002E42C0"/>
    <w:rsid w:val="002F748C"/>
    <w:rsid w:val="00351AD3"/>
    <w:rsid w:val="00360D97"/>
    <w:rsid w:val="00365569"/>
    <w:rsid w:val="00386301"/>
    <w:rsid w:val="003905B5"/>
    <w:rsid w:val="003E4FA8"/>
    <w:rsid w:val="00417701"/>
    <w:rsid w:val="00432343"/>
    <w:rsid w:val="004729C2"/>
    <w:rsid w:val="00494CA1"/>
    <w:rsid w:val="004A2FC7"/>
    <w:rsid w:val="004B1FB1"/>
    <w:rsid w:val="004F0E9E"/>
    <w:rsid w:val="00506698"/>
    <w:rsid w:val="00555A63"/>
    <w:rsid w:val="00556213"/>
    <w:rsid w:val="00566C3C"/>
    <w:rsid w:val="005C2DB2"/>
    <w:rsid w:val="00617B4B"/>
    <w:rsid w:val="006508A4"/>
    <w:rsid w:val="00651F3E"/>
    <w:rsid w:val="006D6CBB"/>
    <w:rsid w:val="006E0515"/>
    <w:rsid w:val="006F1391"/>
    <w:rsid w:val="00701AB9"/>
    <w:rsid w:val="007058A9"/>
    <w:rsid w:val="00713AA1"/>
    <w:rsid w:val="00756312"/>
    <w:rsid w:val="007765F6"/>
    <w:rsid w:val="007E3BEE"/>
    <w:rsid w:val="007F73D2"/>
    <w:rsid w:val="008235B8"/>
    <w:rsid w:val="008B40B7"/>
    <w:rsid w:val="008B6E59"/>
    <w:rsid w:val="008D479D"/>
    <w:rsid w:val="008E0537"/>
    <w:rsid w:val="009108E3"/>
    <w:rsid w:val="009451E0"/>
    <w:rsid w:val="00977D83"/>
    <w:rsid w:val="009E3F72"/>
    <w:rsid w:val="00A05EA3"/>
    <w:rsid w:val="00A108E6"/>
    <w:rsid w:val="00A75BC9"/>
    <w:rsid w:val="00A764F1"/>
    <w:rsid w:val="00A76B6D"/>
    <w:rsid w:val="00AC53AA"/>
    <w:rsid w:val="00AF0387"/>
    <w:rsid w:val="00B07DCB"/>
    <w:rsid w:val="00B4086E"/>
    <w:rsid w:val="00B41D03"/>
    <w:rsid w:val="00B66BC4"/>
    <w:rsid w:val="00B74F8B"/>
    <w:rsid w:val="00B82416"/>
    <w:rsid w:val="00BA0B90"/>
    <w:rsid w:val="00BA4EC2"/>
    <w:rsid w:val="00C06C77"/>
    <w:rsid w:val="00C218AC"/>
    <w:rsid w:val="00C2401F"/>
    <w:rsid w:val="00C25746"/>
    <w:rsid w:val="00CA0544"/>
    <w:rsid w:val="00CC2400"/>
    <w:rsid w:val="00D461C6"/>
    <w:rsid w:val="00D52DFC"/>
    <w:rsid w:val="00D5376D"/>
    <w:rsid w:val="00DD4586"/>
    <w:rsid w:val="00DD4E8F"/>
    <w:rsid w:val="00DE3057"/>
    <w:rsid w:val="00E11698"/>
    <w:rsid w:val="00E84F8C"/>
    <w:rsid w:val="00E957FE"/>
    <w:rsid w:val="00EE12FB"/>
    <w:rsid w:val="00EF0F4C"/>
    <w:rsid w:val="00F12A9F"/>
    <w:rsid w:val="00F136ED"/>
    <w:rsid w:val="00F570B5"/>
    <w:rsid w:val="00F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69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7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0C6C4C307DCC32A3E9FAC4DD691C06FF1427093894BC645D24C86D3a7U8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E20C6C4C307DCC32A3E81A15BBACECB67FF187C96894193198D17DB84710170aAU1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20C6C4C307DCC32A3E81A15BBACECB67FF187C96894193198D17DB84710170A1B95599CCC4050A372C43a2U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20C6C4C307DCC32A3E81A15BBACECB67FF187C9A8A4193108D17DB84710170aAU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mindavletova</dc:creator>
  <cp:lastModifiedBy>Пылаева Галина Алексеевна</cp:lastModifiedBy>
  <cp:revision>71</cp:revision>
  <cp:lastPrinted>2018-11-13T09:46:00Z</cp:lastPrinted>
  <dcterms:created xsi:type="dcterms:W3CDTF">2015-07-21T10:16:00Z</dcterms:created>
  <dcterms:modified xsi:type="dcterms:W3CDTF">2018-11-19T04:15:00Z</dcterms:modified>
</cp:coreProperties>
</file>