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CB0" w:rsidRPr="006D2CB0" w:rsidRDefault="006D2CB0" w:rsidP="006D2CB0">
      <w:pPr>
        <w:spacing w:after="0"/>
        <w:ind w:left="10773" w:right="-2"/>
        <w:jc w:val="both"/>
        <w:rPr>
          <w:rFonts w:ascii="Times New Roman" w:hAnsi="Times New Roman" w:cs="Times New Roman"/>
          <w:sz w:val="24"/>
          <w:szCs w:val="24"/>
        </w:rPr>
      </w:pPr>
      <w:r w:rsidRPr="006D2CB0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1A1471">
        <w:rPr>
          <w:rFonts w:ascii="Times New Roman" w:hAnsi="Times New Roman" w:cs="Times New Roman"/>
          <w:sz w:val="24"/>
          <w:szCs w:val="24"/>
        </w:rPr>
        <w:t>1</w:t>
      </w:r>
    </w:p>
    <w:p w:rsidR="006D2CB0" w:rsidRPr="006D2CB0" w:rsidRDefault="006D2CB0" w:rsidP="006D2CB0">
      <w:pPr>
        <w:spacing w:after="0"/>
        <w:ind w:left="10773" w:right="-2"/>
        <w:jc w:val="both"/>
        <w:rPr>
          <w:rFonts w:ascii="Times New Roman" w:hAnsi="Times New Roman" w:cs="Times New Roman"/>
          <w:sz w:val="24"/>
          <w:szCs w:val="24"/>
        </w:rPr>
      </w:pPr>
      <w:r w:rsidRPr="006D2CB0">
        <w:rPr>
          <w:rFonts w:ascii="Times New Roman" w:hAnsi="Times New Roman" w:cs="Times New Roman"/>
          <w:sz w:val="24"/>
          <w:szCs w:val="24"/>
        </w:rPr>
        <w:t xml:space="preserve">к Решению Собрания депутатов </w:t>
      </w:r>
    </w:p>
    <w:p w:rsidR="006D2CB0" w:rsidRPr="006D2CB0" w:rsidRDefault="006D2CB0" w:rsidP="006D2CB0">
      <w:pPr>
        <w:spacing w:after="0"/>
        <w:ind w:left="10773" w:right="-2"/>
        <w:jc w:val="both"/>
        <w:rPr>
          <w:rFonts w:ascii="Times New Roman" w:hAnsi="Times New Roman" w:cs="Times New Roman"/>
          <w:sz w:val="24"/>
          <w:szCs w:val="24"/>
        </w:rPr>
      </w:pPr>
      <w:r w:rsidRPr="006D2CB0">
        <w:rPr>
          <w:rFonts w:ascii="Times New Roman" w:hAnsi="Times New Roman" w:cs="Times New Roman"/>
          <w:sz w:val="24"/>
          <w:szCs w:val="24"/>
        </w:rPr>
        <w:t xml:space="preserve">Миасского городского округа </w:t>
      </w:r>
    </w:p>
    <w:p w:rsidR="006D2CB0" w:rsidRPr="006D2CB0" w:rsidRDefault="006D2CB0" w:rsidP="006D2CB0">
      <w:pPr>
        <w:spacing w:after="0"/>
        <w:ind w:left="10773" w:right="-2"/>
        <w:jc w:val="both"/>
        <w:rPr>
          <w:rFonts w:ascii="Times New Roman" w:hAnsi="Times New Roman" w:cs="Times New Roman"/>
          <w:sz w:val="24"/>
          <w:szCs w:val="24"/>
        </w:rPr>
      </w:pPr>
      <w:r w:rsidRPr="006D2CB0">
        <w:rPr>
          <w:rFonts w:ascii="Times New Roman" w:hAnsi="Times New Roman" w:cs="Times New Roman"/>
          <w:sz w:val="24"/>
          <w:szCs w:val="24"/>
        </w:rPr>
        <w:t xml:space="preserve">от </w:t>
      </w:r>
      <w:r w:rsidR="001A344C">
        <w:rPr>
          <w:rFonts w:ascii="Times New Roman" w:hAnsi="Times New Roman" w:cs="Times New Roman"/>
          <w:sz w:val="24"/>
          <w:szCs w:val="24"/>
        </w:rPr>
        <w:t>11.12.2017 г.</w:t>
      </w:r>
      <w:r w:rsidRPr="006D2CB0">
        <w:rPr>
          <w:rFonts w:ascii="Times New Roman" w:hAnsi="Times New Roman" w:cs="Times New Roman"/>
          <w:sz w:val="24"/>
          <w:szCs w:val="24"/>
        </w:rPr>
        <w:t xml:space="preserve"> №</w:t>
      </w:r>
      <w:r w:rsidR="001A344C">
        <w:rPr>
          <w:rFonts w:ascii="Times New Roman" w:hAnsi="Times New Roman" w:cs="Times New Roman"/>
          <w:sz w:val="24"/>
          <w:szCs w:val="24"/>
        </w:rPr>
        <w:t>2</w:t>
      </w:r>
    </w:p>
    <w:p w:rsidR="00342957" w:rsidRDefault="00CF1106" w:rsidP="006D2CB0">
      <w:pPr>
        <w:pStyle w:val="a4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D23C5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8A67C0">
        <w:rPr>
          <w:rFonts w:ascii="Times New Roman" w:hAnsi="Times New Roman" w:cs="Times New Roman"/>
          <w:sz w:val="24"/>
          <w:szCs w:val="24"/>
        </w:rPr>
        <w:t xml:space="preserve"> рекомендаций и предложений постоянных комиссий Собрания депутатов </w:t>
      </w:r>
      <w:r w:rsidR="00342957">
        <w:rPr>
          <w:rFonts w:ascii="Times New Roman" w:hAnsi="Times New Roman" w:cs="Times New Roman"/>
          <w:sz w:val="24"/>
          <w:szCs w:val="24"/>
        </w:rPr>
        <w:t>Миасского городского округа,</w:t>
      </w:r>
    </w:p>
    <w:p w:rsidR="00CF1106" w:rsidRPr="00F856FA" w:rsidRDefault="00CF1106" w:rsidP="00F856F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D23C5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BA3CB4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2D23C5">
        <w:rPr>
          <w:rFonts w:ascii="Times New Roman" w:hAnsi="Times New Roman" w:cs="Times New Roman"/>
          <w:sz w:val="24"/>
          <w:szCs w:val="24"/>
        </w:rPr>
        <w:t>бюджет</w:t>
      </w:r>
      <w:r w:rsidR="00BA3CB4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 </w:t>
      </w:r>
      <w:r w:rsidRPr="002D23C5">
        <w:rPr>
          <w:rFonts w:ascii="Times New Roman" w:hAnsi="Times New Roman" w:cs="Times New Roman"/>
          <w:sz w:val="24"/>
          <w:szCs w:val="24"/>
        </w:rPr>
        <w:t xml:space="preserve"> на 2018 год</w:t>
      </w:r>
      <w:r w:rsidR="00342957">
        <w:rPr>
          <w:rFonts w:ascii="Times New Roman" w:hAnsi="Times New Roman" w:cs="Times New Roman"/>
          <w:sz w:val="24"/>
          <w:szCs w:val="24"/>
        </w:rPr>
        <w:t xml:space="preserve"> за счет допол</w:t>
      </w:r>
      <w:r w:rsidR="00CF5F59">
        <w:rPr>
          <w:rFonts w:ascii="Times New Roman" w:hAnsi="Times New Roman" w:cs="Times New Roman"/>
          <w:sz w:val="24"/>
          <w:szCs w:val="24"/>
        </w:rPr>
        <w:t xml:space="preserve">нительных доходов 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568"/>
        <w:gridCol w:w="1704"/>
        <w:gridCol w:w="2241"/>
        <w:gridCol w:w="23"/>
        <w:gridCol w:w="5083"/>
        <w:gridCol w:w="21"/>
        <w:gridCol w:w="1559"/>
        <w:gridCol w:w="4536"/>
      </w:tblGrid>
      <w:tr w:rsidR="00512C23" w:rsidRPr="002D23C5" w:rsidTr="00FB0E7B">
        <w:tc>
          <w:tcPr>
            <w:tcW w:w="568" w:type="dxa"/>
          </w:tcPr>
          <w:p w:rsidR="00CF1106" w:rsidRPr="002D23C5" w:rsidRDefault="00CF1106" w:rsidP="004F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4" w:type="dxa"/>
          </w:tcPr>
          <w:p w:rsidR="00CF1106" w:rsidRPr="002D23C5" w:rsidRDefault="00CF1106" w:rsidP="004F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C5">
              <w:rPr>
                <w:rFonts w:ascii="Times New Roman" w:hAnsi="Times New Roman" w:cs="Times New Roman"/>
                <w:sz w:val="24"/>
                <w:szCs w:val="24"/>
              </w:rPr>
              <w:t>Адресат, мероприятие</w:t>
            </w:r>
          </w:p>
        </w:tc>
        <w:tc>
          <w:tcPr>
            <w:tcW w:w="2241" w:type="dxa"/>
          </w:tcPr>
          <w:p w:rsidR="00CF1106" w:rsidRPr="002D23C5" w:rsidRDefault="00CF1106" w:rsidP="004F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127" w:type="dxa"/>
            <w:gridSpan w:val="3"/>
          </w:tcPr>
          <w:p w:rsidR="00CF1106" w:rsidRPr="002D23C5" w:rsidRDefault="00CF1106" w:rsidP="004F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C5">
              <w:rPr>
                <w:rFonts w:ascii="Times New Roman" w:hAnsi="Times New Roman" w:cs="Times New Roman"/>
                <w:sz w:val="24"/>
                <w:szCs w:val="24"/>
              </w:rPr>
              <w:t>Рекомендации, предложения, обращения в бюджет 2018 года</w:t>
            </w:r>
          </w:p>
        </w:tc>
        <w:tc>
          <w:tcPr>
            <w:tcW w:w="1559" w:type="dxa"/>
          </w:tcPr>
          <w:p w:rsidR="00CF1106" w:rsidRPr="002D23C5" w:rsidRDefault="00CF1106" w:rsidP="004F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C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4536" w:type="dxa"/>
          </w:tcPr>
          <w:p w:rsidR="00CF1106" w:rsidRPr="002D23C5" w:rsidRDefault="00342957" w:rsidP="004F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дополнительных доходов </w:t>
            </w:r>
            <w:r w:rsidR="00CF1106" w:rsidRPr="002D23C5">
              <w:rPr>
                <w:rFonts w:ascii="Times New Roman" w:hAnsi="Times New Roman" w:cs="Times New Roman"/>
                <w:sz w:val="24"/>
                <w:szCs w:val="24"/>
              </w:rPr>
              <w:t>в бюджете на 2018 год</w:t>
            </w:r>
          </w:p>
        </w:tc>
      </w:tr>
      <w:tr w:rsidR="00720A6F" w:rsidRPr="005014EE" w:rsidTr="003D1DD0">
        <w:tc>
          <w:tcPr>
            <w:tcW w:w="568" w:type="dxa"/>
          </w:tcPr>
          <w:p w:rsidR="00720A6F" w:rsidRPr="005014EE" w:rsidRDefault="00720A6F" w:rsidP="003D1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720A6F" w:rsidRPr="002132C7" w:rsidRDefault="00720A6F" w:rsidP="003D1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E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бюджету Выписка из протокола  заседания №7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4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  <w:r w:rsidRPr="00CF4E2F">
              <w:rPr>
                <w:rFonts w:ascii="Times New Roman" w:eastAsia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264" w:type="dxa"/>
            <w:gridSpan w:val="2"/>
          </w:tcPr>
          <w:p w:rsidR="00720A6F" w:rsidRPr="002132C7" w:rsidRDefault="00720A6F" w:rsidP="003D1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C5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Реестра мероприятий для внесения изменений в Решение «О бюджете Миасского городского округа на 2018 год и плановый период 2019 и 2020 годов»</w:t>
            </w:r>
          </w:p>
        </w:tc>
        <w:tc>
          <w:tcPr>
            <w:tcW w:w="5083" w:type="dxa"/>
          </w:tcPr>
          <w:p w:rsidR="00720A6F" w:rsidRPr="005014EE" w:rsidRDefault="00720A6F" w:rsidP="003D1D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Предусмотреть статью расходов на устройство ливневой канализации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опова), в случае отсутствия денежных средств при принятии бюджета Миасского городского округа.</w:t>
            </w:r>
          </w:p>
        </w:tc>
        <w:tc>
          <w:tcPr>
            <w:tcW w:w="1580" w:type="dxa"/>
            <w:gridSpan w:val="2"/>
          </w:tcPr>
          <w:p w:rsidR="00720A6F" w:rsidRPr="005014EE" w:rsidRDefault="00720A6F" w:rsidP="003D1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2300,0</w:t>
            </w: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4536" w:type="dxa"/>
          </w:tcPr>
          <w:p w:rsidR="00720A6F" w:rsidRPr="00A30C1E" w:rsidRDefault="00720A6F" w:rsidP="003D1D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будет рассмотрено в</w:t>
            </w:r>
            <w:r w:rsidRPr="009D3FD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2018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r w:rsidRPr="009D3FDE">
              <w:rPr>
                <w:rFonts w:ascii="Times New Roman" w:hAnsi="Times New Roman" w:cs="Times New Roman"/>
                <w:sz w:val="24"/>
                <w:szCs w:val="24"/>
              </w:rPr>
              <w:t>уточнении бюджета МГО</w:t>
            </w:r>
            <w:r w:rsidR="006B1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0A6F" w:rsidRPr="005014EE" w:rsidTr="003D1DD0">
        <w:tc>
          <w:tcPr>
            <w:tcW w:w="568" w:type="dxa"/>
          </w:tcPr>
          <w:p w:rsidR="00720A6F" w:rsidRDefault="00720A6F" w:rsidP="003D1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720A6F" w:rsidRPr="002132C7" w:rsidRDefault="00720A6F" w:rsidP="003D1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4E2F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бюджету Выписка из протокола  заседания №7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F4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  <w:r w:rsidRPr="00CF4E2F">
              <w:rPr>
                <w:rFonts w:ascii="Times New Roman" w:eastAsia="Times New Roman" w:hAnsi="Times New Roman" w:cs="Times New Roman"/>
                <w:sz w:val="24"/>
                <w:szCs w:val="24"/>
              </w:rPr>
              <w:t>.2017</w:t>
            </w:r>
          </w:p>
        </w:tc>
        <w:tc>
          <w:tcPr>
            <w:tcW w:w="2264" w:type="dxa"/>
            <w:gridSpan w:val="2"/>
          </w:tcPr>
          <w:p w:rsidR="00720A6F" w:rsidRPr="002132C7" w:rsidRDefault="00720A6F" w:rsidP="003D1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C5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Реестра мероприятий для внесения изменений в Решение «О бюджете Миасского городского округа на 2018 год и плановый период 2019 и 2020 годов»</w:t>
            </w:r>
          </w:p>
        </w:tc>
        <w:tc>
          <w:tcPr>
            <w:tcW w:w="5083" w:type="dxa"/>
          </w:tcPr>
          <w:p w:rsidR="00720A6F" w:rsidRPr="002132C7" w:rsidRDefault="00720A6F" w:rsidP="003D1D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CF4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редусмотреть 500,0 тыс. рублей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3,0 млн. рублей </w:t>
            </w:r>
            <w:r w:rsidRPr="00CF4E2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разработку схемы газораспределительных сетей Миасского городского округа в целях постановки их на кадастровый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учет</w:t>
            </w:r>
            <w:r w:rsidR="00C760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  <w:gridSpan w:val="2"/>
          </w:tcPr>
          <w:p w:rsidR="00720A6F" w:rsidRDefault="00720A6F" w:rsidP="003D1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4536" w:type="dxa"/>
          </w:tcPr>
          <w:p w:rsidR="00720A6F" w:rsidRPr="002132C7" w:rsidRDefault="00720A6F" w:rsidP="003D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E2F">
              <w:rPr>
                <w:rFonts w:ascii="Times New Roman" w:hAnsi="Times New Roman" w:cs="Times New Roman"/>
                <w:sz w:val="24"/>
                <w:szCs w:val="24"/>
              </w:rPr>
              <w:t>Вопрос будет рассмотрен при поступлении дополнительных доходов в процессе исполнения бюджета в 2018 году</w:t>
            </w:r>
            <w:r w:rsidR="006B1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20A6F" w:rsidRPr="005014EE" w:rsidTr="003D1DD0">
        <w:tc>
          <w:tcPr>
            <w:tcW w:w="568" w:type="dxa"/>
          </w:tcPr>
          <w:p w:rsidR="00720A6F" w:rsidRDefault="00720A6F" w:rsidP="003D1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720A6F" w:rsidRPr="00875523" w:rsidRDefault="00720A6F" w:rsidP="003D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Решения Миасского городского суда</w:t>
            </w:r>
          </w:p>
        </w:tc>
        <w:tc>
          <w:tcPr>
            <w:tcW w:w="2264" w:type="dxa"/>
            <w:gridSpan w:val="2"/>
          </w:tcPr>
          <w:p w:rsidR="00720A6F" w:rsidRPr="00875523" w:rsidRDefault="00720A6F" w:rsidP="003D1D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720A6F" w:rsidRDefault="00720A6F" w:rsidP="00D90B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Включить в статью расходов финансирование мероприятий по исполнению решений Миасского городского суда (исполнительные листы по выплате денежных средств, </w:t>
            </w:r>
            <w:r w:rsidR="00D90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осуществляемых за счет бюджетных средств,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оборудованию очистных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сооружений в п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ребет, мероприятия по подведению сетей теплоснабжения к жилым домам 1,2,3,4, расположенным на пл.Революции и др.)</w:t>
            </w:r>
            <w:r w:rsidR="00D90B8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  <w:gridSpan w:val="2"/>
          </w:tcPr>
          <w:p w:rsidR="00720A6F" w:rsidRDefault="006D5897" w:rsidP="003D1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720A6F">
              <w:rPr>
                <w:rFonts w:ascii="Times New Roman" w:eastAsia="Times New Roman" w:hAnsi="Times New Roman" w:cs="Times New Roman"/>
                <w:sz w:val="24"/>
                <w:szCs w:val="24"/>
              </w:rPr>
              <w:t>,0 млн.рублей</w:t>
            </w:r>
          </w:p>
        </w:tc>
        <w:tc>
          <w:tcPr>
            <w:tcW w:w="4536" w:type="dxa"/>
          </w:tcPr>
          <w:p w:rsidR="00720A6F" w:rsidRPr="009E76AC" w:rsidRDefault="00720A6F" w:rsidP="003D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76AC">
              <w:rPr>
                <w:rFonts w:ascii="Times New Roman" w:hAnsi="Times New Roman" w:cs="Times New Roman"/>
                <w:sz w:val="24"/>
                <w:szCs w:val="24"/>
              </w:rPr>
              <w:t>Вопрос будет рассмотрен при поступлении дополнительных доходов в процессе исполнения бюджета в 2018 году</w:t>
            </w:r>
            <w:r w:rsidR="006B1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B1A3D" w:rsidRPr="005014EE" w:rsidTr="003D1DD0">
        <w:tc>
          <w:tcPr>
            <w:tcW w:w="568" w:type="dxa"/>
          </w:tcPr>
          <w:p w:rsidR="006B1A3D" w:rsidRPr="005014EE" w:rsidRDefault="006B1A3D" w:rsidP="003D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4" w:type="dxa"/>
          </w:tcPr>
          <w:p w:rsidR="006B1A3D" w:rsidRPr="005014EE" w:rsidRDefault="006B1A3D" w:rsidP="003D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>Комиссия по бюджету</w:t>
            </w:r>
          </w:p>
          <w:p w:rsidR="006B1A3D" w:rsidRPr="005014EE" w:rsidRDefault="006B1A3D" w:rsidP="003D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протокола </w:t>
            </w:r>
          </w:p>
          <w:p w:rsidR="006B1A3D" w:rsidRDefault="006B1A3D" w:rsidP="003D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  <w:p w:rsidR="006B1A3D" w:rsidRDefault="006B1A3D" w:rsidP="003D1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B1A3D" w:rsidRPr="005014EE" w:rsidRDefault="006B1A3D" w:rsidP="003D1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>КпСВ</w:t>
            </w:r>
            <w:proofErr w:type="spellEnd"/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B1A3D" w:rsidRPr="00C51E3F" w:rsidRDefault="006B1A3D" w:rsidP="003D1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протокола заседания № 43 от 19.09.17</w:t>
            </w:r>
          </w:p>
        </w:tc>
        <w:tc>
          <w:tcPr>
            <w:tcW w:w="2241" w:type="dxa"/>
          </w:tcPr>
          <w:p w:rsidR="006B1A3D" w:rsidRPr="00FE7DBE" w:rsidRDefault="006B1A3D" w:rsidP="003D1D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информации о Дне депутата по вопросу развития здравоохранения на территории МГО, состоявшегося 08.09.2017г. </w:t>
            </w:r>
            <w:r w:rsidRPr="005014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(совместное рассмотрение с </w:t>
            </w:r>
            <w:proofErr w:type="spellStart"/>
            <w:r w:rsidRPr="005014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КпСВ</w:t>
            </w:r>
            <w:proofErr w:type="spellEnd"/>
            <w:r w:rsidRPr="005014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50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7" w:type="dxa"/>
            <w:gridSpan w:val="3"/>
          </w:tcPr>
          <w:p w:rsidR="006B1A3D" w:rsidRPr="005014EE" w:rsidRDefault="006B1A3D" w:rsidP="00C760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финансирование </w:t>
            </w:r>
            <w:proofErr w:type="gramStart"/>
            <w:r w:rsidRPr="005014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014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B1A3D" w:rsidRPr="005014EE" w:rsidRDefault="006B1A3D" w:rsidP="00C7603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B1A3D" w:rsidRPr="005014EE" w:rsidRDefault="006B1A3D" w:rsidP="00C76035">
            <w:pPr>
              <w:pStyle w:val="a4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 xml:space="preserve">ыплату субсидий привлеченным специалистам, не имеющим жилья, из расчета по 250,0 тыс. рублей каждому, </w:t>
            </w:r>
            <w:r w:rsidRPr="00501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обязательным оформлением гражданско-трудового договора, предусматривающего работу данного специалиста в учреждении здравоохранения Миасского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ородского округа не менее 5 лет.</w:t>
            </w:r>
          </w:p>
          <w:p w:rsidR="006B1A3D" w:rsidRPr="005014EE" w:rsidRDefault="006B1A3D" w:rsidP="003D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B1A3D" w:rsidRPr="005014EE" w:rsidRDefault="006B1A3D" w:rsidP="003D1DD0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 тыс. рублей</w:t>
            </w:r>
          </w:p>
        </w:tc>
        <w:tc>
          <w:tcPr>
            <w:tcW w:w="4536" w:type="dxa"/>
          </w:tcPr>
          <w:p w:rsidR="006B1A3D" w:rsidRDefault="006B1A3D" w:rsidP="003D1DD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A3D" w:rsidRDefault="006B1A3D" w:rsidP="003D1DD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A3D" w:rsidRPr="002858CB" w:rsidRDefault="006B1A3D" w:rsidP="003D1DD0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>Вопрос о выделении средств  бу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 рассмотрен после утверждения</w:t>
            </w: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о порядке осуществления выплаты субсидий привлеченным специалистам, не имеющим жилья в хо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 исполнения бюджета 2018 года.</w:t>
            </w:r>
          </w:p>
        </w:tc>
      </w:tr>
      <w:tr w:rsidR="00D90B89" w:rsidRPr="005014EE" w:rsidTr="003D1DD0">
        <w:tc>
          <w:tcPr>
            <w:tcW w:w="568" w:type="dxa"/>
          </w:tcPr>
          <w:p w:rsidR="00D90B89" w:rsidRDefault="006B1A3D" w:rsidP="003D1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D90B89" w:rsidRPr="00F45DEC" w:rsidRDefault="00D90B89" w:rsidP="003D1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45DEC">
              <w:rPr>
                <w:rFonts w:ascii="Times New Roman" w:eastAsia="Times New Roman" w:hAnsi="Times New Roman" w:cs="Times New Roman"/>
                <w:sz w:val="24"/>
                <w:szCs w:val="24"/>
              </w:rPr>
              <w:t>КпСВ</w:t>
            </w:r>
            <w:proofErr w:type="spellEnd"/>
            <w:r w:rsidRPr="00F4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90B89" w:rsidRPr="00CF4E2F" w:rsidRDefault="00D90B89" w:rsidP="003D1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45DEC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протокола заседания № 44 от 04.10.17</w:t>
            </w:r>
          </w:p>
        </w:tc>
        <w:tc>
          <w:tcPr>
            <w:tcW w:w="2264" w:type="dxa"/>
            <w:gridSpan w:val="2"/>
          </w:tcPr>
          <w:p w:rsidR="00D90B89" w:rsidRPr="002132C7" w:rsidRDefault="00D90B89" w:rsidP="003D1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C5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Реестра мероприятий для внесения изменений в Решение «О бюджете Миасского городского округа на 2018 год и плановый период 2019 и 2020 годов»</w:t>
            </w:r>
          </w:p>
        </w:tc>
        <w:tc>
          <w:tcPr>
            <w:tcW w:w="5083" w:type="dxa"/>
          </w:tcPr>
          <w:p w:rsidR="00D90B89" w:rsidRDefault="00D90B89" w:rsidP="003D1DD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F45DE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редусмотреть финансирование расходов по программе «Доступная среда» в бюджете Миасского городского округа на 2018 год согласно перечню, представленному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депутатов Собрания депутатов Миасского городского округа </w:t>
            </w:r>
            <w:r w:rsidRPr="00F45DEC">
              <w:rPr>
                <w:rFonts w:ascii="Times New Roman" w:eastAsia="Times New Roman" w:hAnsi="Times New Roman" w:cs="Times New Roman"/>
                <w:sz w:val="24"/>
                <w:szCs w:val="24"/>
              </w:rPr>
              <w:t>А.Н. Котовым в рабочем порядке и проработанным совместно с ГРБС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  <w:gridSpan w:val="2"/>
          </w:tcPr>
          <w:p w:rsidR="00D90B89" w:rsidRDefault="00D90B89" w:rsidP="003D1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 млн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4536" w:type="dxa"/>
          </w:tcPr>
          <w:p w:rsidR="00D90B89" w:rsidRPr="00CF4E2F" w:rsidRDefault="00D90B89" w:rsidP="003D1D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5C">
              <w:rPr>
                <w:rFonts w:ascii="Times New Roman" w:hAnsi="Times New Roman" w:cs="Times New Roman"/>
                <w:sz w:val="24"/>
                <w:szCs w:val="24"/>
              </w:rPr>
              <w:t>Вопрос будет рассмотрен при поступлении дополнительных доходов в процессе исполнения бюджета в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 предоставлении перечня</w:t>
            </w:r>
            <w:r w:rsidRPr="00CE3C5C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 указанием суммы необходимых расходов</w:t>
            </w:r>
            <w:r w:rsidR="006B1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E06" w:rsidRPr="005014EE" w:rsidTr="003D1DD0">
        <w:tc>
          <w:tcPr>
            <w:tcW w:w="568" w:type="dxa"/>
          </w:tcPr>
          <w:p w:rsidR="00035E06" w:rsidRPr="005014EE" w:rsidRDefault="006B1A3D" w:rsidP="003D1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035E06" w:rsidRPr="005014EE" w:rsidRDefault="00035E06" w:rsidP="003D1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>КпСВ</w:t>
            </w:r>
            <w:proofErr w:type="spellEnd"/>
          </w:p>
          <w:p w:rsidR="00035E06" w:rsidRPr="005014EE" w:rsidRDefault="00035E06" w:rsidP="003D1DD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комиссии по проведению публичных слушаний по вопросу «О бюджете Миасского городского округа на 2017 год и плановый </w:t>
            </w: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 и 2019 годов»</w:t>
            </w:r>
          </w:p>
        </w:tc>
        <w:tc>
          <w:tcPr>
            <w:tcW w:w="2264" w:type="dxa"/>
            <w:gridSpan w:val="2"/>
          </w:tcPr>
          <w:p w:rsidR="00035E06" w:rsidRPr="005014EE" w:rsidRDefault="00035E06" w:rsidP="003D1DD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 ходе выполнения мероприятий по муниципальной программе «Энергосбережение и повышение энергетической эффективности МГО на 2011 – 2020 годы»</w:t>
            </w:r>
          </w:p>
        </w:tc>
        <w:tc>
          <w:tcPr>
            <w:tcW w:w="5083" w:type="dxa"/>
          </w:tcPr>
          <w:p w:rsidR="00035E06" w:rsidRPr="005014EE" w:rsidRDefault="00035E06" w:rsidP="00035E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Предусмотреть финансирование на мероприятия по установке энергосберегающих осветительных приборов в детских садах №5 и №40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80" w:type="dxa"/>
            <w:gridSpan w:val="2"/>
          </w:tcPr>
          <w:p w:rsidR="00035E06" w:rsidRPr="005014EE" w:rsidRDefault="00035E06" w:rsidP="003D1D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  <w:tc>
          <w:tcPr>
            <w:tcW w:w="4536" w:type="dxa"/>
          </w:tcPr>
          <w:p w:rsidR="00035E06" w:rsidRPr="005014EE" w:rsidRDefault="00035E06" w:rsidP="003D1DD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2CD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Pr="007D52C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52CD">
              <w:rPr>
                <w:rFonts w:ascii="Times New Roman" w:hAnsi="Times New Roman" w:cs="Times New Roman"/>
                <w:sz w:val="24"/>
                <w:szCs w:val="24"/>
              </w:rPr>
              <w:t xml:space="preserve"> в ходе исполнения бюджета 2018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экономии по электроэнергии и дополнительных доходов.</w:t>
            </w:r>
          </w:p>
        </w:tc>
      </w:tr>
      <w:tr w:rsidR="00720A6F" w:rsidRPr="005014EE" w:rsidTr="00FB0E7B">
        <w:tc>
          <w:tcPr>
            <w:tcW w:w="568" w:type="dxa"/>
          </w:tcPr>
          <w:p w:rsidR="00720A6F" w:rsidRDefault="006B1A3D" w:rsidP="004F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4" w:type="dxa"/>
          </w:tcPr>
          <w:p w:rsidR="00720A6F" w:rsidRPr="005014EE" w:rsidRDefault="00D90B89" w:rsidP="00FE7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Субачев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Е.В., депутат Собрания депутатов Миасского городского округа</w:t>
            </w:r>
          </w:p>
        </w:tc>
        <w:tc>
          <w:tcPr>
            <w:tcW w:w="2241" w:type="dxa"/>
          </w:tcPr>
          <w:p w:rsidR="00720A6F" w:rsidRPr="005014EE" w:rsidRDefault="00D90B89" w:rsidP="006778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3C5C">
              <w:rPr>
                <w:rFonts w:ascii="Times New Roman" w:eastAsia="Times New Roman" w:hAnsi="Times New Roman" w:cs="Times New Roman"/>
                <w:sz w:val="24"/>
                <w:szCs w:val="24"/>
              </w:rPr>
              <w:t>Об утверждении Реестра мероприятий для внесения изменений в Решение «О бюджете Миасского городского округа на 2018 год и плановый период 2019 и 2020 годов»</w:t>
            </w:r>
          </w:p>
        </w:tc>
        <w:tc>
          <w:tcPr>
            <w:tcW w:w="5127" w:type="dxa"/>
            <w:gridSpan w:val="3"/>
          </w:tcPr>
          <w:p w:rsidR="00720A6F" w:rsidRPr="005014EE" w:rsidRDefault="00D90B89" w:rsidP="00035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Включить </w:t>
            </w:r>
            <w:r w:rsidR="00035E06">
              <w:rPr>
                <w:rFonts w:ascii="Times New Roman" w:hAnsi="Times New Roman" w:cs="Times New Roman"/>
                <w:sz w:val="24"/>
                <w:szCs w:val="24"/>
              </w:rPr>
              <w:t xml:space="preserve">в статью расходов «Арендная плата за пользование имуществом» (МКУ «Управление по физической культуре и спорту» МГО) </w:t>
            </w:r>
            <w:r w:rsidR="006B1A3D"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  <w:r w:rsidR="00035E06">
              <w:rPr>
                <w:rFonts w:ascii="Times New Roman" w:hAnsi="Times New Roman" w:cs="Times New Roman"/>
                <w:sz w:val="24"/>
                <w:szCs w:val="24"/>
              </w:rPr>
              <w:t>на аренду спортивного зала ФОК «Урал» в случае оказания АО «АЗ «УРАЛ» благотворительной помощи Миасскому городскому округу в размере 2,0 млн</w:t>
            </w:r>
            <w:proofErr w:type="gramStart"/>
            <w:r w:rsidR="00035E0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035E06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  <w:r w:rsidR="00C76035">
              <w:rPr>
                <w:rFonts w:ascii="Times New Roman" w:hAnsi="Times New Roman" w:cs="Times New Roman"/>
                <w:sz w:val="24"/>
                <w:szCs w:val="24"/>
              </w:rPr>
              <w:t xml:space="preserve"> ДЮСШ №4.</w:t>
            </w:r>
          </w:p>
        </w:tc>
        <w:tc>
          <w:tcPr>
            <w:tcW w:w="1559" w:type="dxa"/>
          </w:tcPr>
          <w:p w:rsidR="00720A6F" w:rsidRDefault="00D90B89" w:rsidP="00CB5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 млн. рублей</w:t>
            </w:r>
          </w:p>
        </w:tc>
        <w:tc>
          <w:tcPr>
            <w:tcW w:w="4536" w:type="dxa"/>
          </w:tcPr>
          <w:p w:rsidR="00720A6F" w:rsidRDefault="00035E06" w:rsidP="004F0E5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C5C">
              <w:rPr>
                <w:rFonts w:ascii="Times New Roman" w:hAnsi="Times New Roman" w:cs="Times New Roman"/>
                <w:sz w:val="24"/>
                <w:szCs w:val="24"/>
              </w:rPr>
              <w:t>Вопрос будет рассмотрен при поступлении дополнительных доходов в процессе исполнения бюджета в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 предоставлении перечня</w:t>
            </w:r>
            <w:r w:rsidRPr="00CE3C5C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с указанием суммы необходимых расходов</w:t>
            </w:r>
            <w:r w:rsidR="006B1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35E06" w:rsidRPr="00035E06" w:rsidTr="00FB0E7B">
        <w:tc>
          <w:tcPr>
            <w:tcW w:w="568" w:type="dxa"/>
          </w:tcPr>
          <w:p w:rsidR="00035E06" w:rsidRPr="00035E06" w:rsidRDefault="006B1A3D" w:rsidP="004F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4" w:type="dxa"/>
          </w:tcPr>
          <w:p w:rsidR="00035E06" w:rsidRPr="00035E06" w:rsidRDefault="00035E06" w:rsidP="00FE7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06">
              <w:rPr>
                <w:rFonts w:ascii="Times New Roman" w:hAnsi="Times New Roman" w:cs="Times New Roman"/>
                <w:sz w:val="24"/>
                <w:szCs w:val="24"/>
              </w:rPr>
              <w:t>Публичные слушания от 23.11.2017 г.</w:t>
            </w:r>
          </w:p>
        </w:tc>
        <w:tc>
          <w:tcPr>
            <w:tcW w:w="2241" w:type="dxa"/>
          </w:tcPr>
          <w:p w:rsidR="00035E06" w:rsidRPr="00035E06" w:rsidRDefault="00035E06" w:rsidP="0067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5E06">
              <w:rPr>
                <w:rFonts w:ascii="Times New Roman" w:eastAsia="Times New Roman" w:hAnsi="Times New Roman" w:cs="Times New Roman"/>
                <w:sz w:val="24"/>
                <w:szCs w:val="24"/>
              </w:rPr>
              <w:t>«О бюджете Миасского городского округа на 2018 год и плановый период 2019 и 2020 годов»</w:t>
            </w:r>
          </w:p>
        </w:tc>
        <w:tc>
          <w:tcPr>
            <w:tcW w:w="5127" w:type="dxa"/>
            <w:gridSpan w:val="3"/>
          </w:tcPr>
          <w:p w:rsidR="00035E06" w:rsidRPr="00035E06" w:rsidRDefault="00035E06" w:rsidP="00035E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06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средства на благоустройство и содержание мест захоронений </w:t>
            </w:r>
            <w:r w:rsidRPr="0003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муниципальной программе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 w:rsidRPr="00035E0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ритуальных услуг и содержание мест захоронений на территории Миасского городского округа на 2017-2020 годы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C760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035E06" w:rsidRPr="00035E06" w:rsidRDefault="00035E06" w:rsidP="00CB5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5E06">
              <w:rPr>
                <w:rFonts w:ascii="Times New Roman" w:hAnsi="Times New Roman" w:cs="Times New Roman"/>
                <w:sz w:val="24"/>
                <w:szCs w:val="24"/>
              </w:rPr>
              <w:t>2,0 млн</w:t>
            </w:r>
            <w:proofErr w:type="gramStart"/>
            <w:r w:rsidRPr="00035E0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035E06">
              <w:rPr>
                <w:rFonts w:ascii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4536" w:type="dxa"/>
          </w:tcPr>
          <w:p w:rsidR="00035E06" w:rsidRPr="00035E06" w:rsidRDefault="00035E06" w:rsidP="004F0E5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5E06">
              <w:rPr>
                <w:rFonts w:ascii="Times New Roman" w:hAnsi="Times New Roman" w:cs="Times New Roman"/>
                <w:sz w:val="24"/>
                <w:szCs w:val="24"/>
              </w:rPr>
              <w:t>Вопрос будет рассмотрен при поступлении дополнительных доходов в процессе исполнения бюджета в 2018 и при предоставлении перечня объектов с указанием суммы необходимых расходов</w:t>
            </w:r>
            <w:r w:rsidR="006B1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106" w:rsidRPr="005014EE" w:rsidTr="007264C9">
        <w:tc>
          <w:tcPr>
            <w:tcW w:w="568" w:type="dxa"/>
          </w:tcPr>
          <w:p w:rsidR="00CF1106" w:rsidRPr="005014EE" w:rsidRDefault="00035E06" w:rsidP="004F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CF1106" w:rsidRPr="005014EE" w:rsidRDefault="00CF1106" w:rsidP="004F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протокола заседания КпСВ от 15.02.17</w:t>
            </w:r>
          </w:p>
        </w:tc>
        <w:tc>
          <w:tcPr>
            <w:tcW w:w="2264" w:type="dxa"/>
            <w:gridSpan w:val="2"/>
          </w:tcPr>
          <w:p w:rsidR="00CF1106" w:rsidRPr="005014EE" w:rsidRDefault="00CF1106" w:rsidP="0067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eastAsia="Calibri" w:hAnsi="Times New Roman" w:cs="Times New Roman"/>
                <w:sz w:val="24"/>
                <w:szCs w:val="24"/>
              </w:rPr>
              <w:t>Об обращении Собинова С.В. об аварийном состоянии филиала библиотеки № 6, расположенной по адресу: ул.</w:t>
            </w:r>
            <w:r w:rsidR="00096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14EE">
              <w:rPr>
                <w:rFonts w:ascii="Times New Roman" w:eastAsia="Calibri" w:hAnsi="Times New Roman" w:cs="Times New Roman"/>
                <w:sz w:val="24"/>
                <w:szCs w:val="24"/>
              </w:rPr>
              <w:t>Нахимова, 13</w:t>
            </w:r>
          </w:p>
        </w:tc>
        <w:tc>
          <w:tcPr>
            <w:tcW w:w="5083" w:type="dxa"/>
          </w:tcPr>
          <w:p w:rsidR="00CF1106" w:rsidRPr="005014EE" w:rsidRDefault="00CF1106" w:rsidP="004F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Предусмотреть финансирование на мероприятия по осуществлению капитального ремонта</w:t>
            </w:r>
            <w:r w:rsidRPr="0050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филиала библиотеки № 6, расположенной по адресу: ул.</w:t>
            </w:r>
            <w:r w:rsidR="00096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14EE">
              <w:rPr>
                <w:rFonts w:ascii="Times New Roman" w:eastAsia="Calibri" w:hAnsi="Times New Roman" w:cs="Times New Roman"/>
                <w:sz w:val="24"/>
                <w:szCs w:val="24"/>
              </w:rPr>
              <w:t>Нахимова, 13</w:t>
            </w:r>
            <w:r w:rsidR="00C7603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  <w:gridSpan w:val="2"/>
          </w:tcPr>
          <w:p w:rsidR="00CF1106" w:rsidRPr="005014EE" w:rsidRDefault="007048AA" w:rsidP="00CB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630,4</w:t>
            </w:r>
            <w:r w:rsidR="004E572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4536" w:type="dxa"/>
          </w:tcPr>
          <w:p w:rsidR="00CF1106" w:rsidRPr="00771C1C" w:rsidRDefault="00CF1106" w:rsidP="003C5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 xml:space="preserve">Вопрос предлагается рассмотреть в ходе </w:t>
            </w:r>
            <w:r w:rsidR="003C5276" w:rsidRPr="003C5276">
              <w:rPr>
                <w:rFonts w:ascii="Times New Roman" w:hAnsi="Times New Roman" w:cs="Times New Roman"/>
                <w:sz w:val="24"/>
                <w:szCs w:val="24"/>
              </w:rPr>
              <w:t>исполнения бюджета 2018 года, при условии включения в муниципальную программу «Развитие культуры в МГО на 2017-2020 годы»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7333" w:rsidRPr="00875523" w:rsidTr="007264C9">
        <w:tc>
          <w:tcPr>
            <w:tcW w:w="568" w:type="dxa"/>
          </w:tcPr>
          <w:p w:rsidR="00147333" w:rsidRPr="00875523" w:rsidRDefault="00035E06" w:rsidP="00E87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4" w:type="dxa"/>
          </w:tcPr>
          <w:p w:rsidR="00147333" w:rsidRPr="00875523" w:rsidRDefault="00147333" w:rsidP="00E8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23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№ 49 от 29.11.2017 г.</w:t>
            </w:r>
          </w:p>
        </w:tc>
        <w:tc>
          <w:tcPr>
            <w:tcW w:w="2264" w:type="dxa"/>
            <w:gridSpan w:val="2"/>
          </w:tcPr>
          <w:p w:rsidR="00147333" w:rsidRPr="00875523" w:rsidRDefault="00147333" w:rsidP="0067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523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бюджете Миасского городского округа на 2018 год и план</w:t>
            </w:r>
            <w:r w:rsidR="00677806">
              <w:rPr>
                <w:rFonts w:ascii="Times New Roman" w:eastAsia="Times New Roman" w:hAnsi="Times New Roman" w:cs="Times New Roman"/>
                <w:sz w:val="24"/>
                <w:szCs w:val="24"/>
              </w:rPr>
              <w:t>овый период 2019 и 2020 годов (</w:t>
            </w:r>
            <w:r w:rsidRPr="008755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расходная часть по социальной сфере)</w:t>
            </w:r>
          </w:p>
        </w:tc>
        <w:tc>
          <w:tcPr>
            <w:tcW w:w="5083" w:type="dxa"/>
          </w:tcPr>
          <w:p w:rsidR="00147333" w:rsidRPr="00875523" w:rsidRDefault="00147333" w:rsidP="00E8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5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Предусмотреть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на ремонт бассейна МБДОУ «</w:t>
            </w:r>
            <w:r w:rsidRPr="0087552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комбинированного вида № 101»</w:t>
            </w:r>
            <w:r w:rsidR="00C760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  <w:gridSpan w:val="2"/>
          </w:tcPr>
          <w:p w:rsidR="00147333" w:rsidRPr="00875523" w:rsidRDefault="00147333" w:rsidP="00E87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7333" w:rsidRPr="00875523" w:rsidRDefault="00147333" w:rsidP="00244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23">
              <w:rPr>
                <w:rFonts w:ascii="Times New Roman" w:hAnsi="Times New Roman" w:cs="Times New Roman"/>
                <w:sz w:val="24"/>
                <w:szCs w:val="24"/>
              </w:rPr>
              <w:t xml:space="preserve">Вопрос предлагается рассмотреть в ходе исполнения бюджета в 2018 году после </w:t>
            </w:r>
            <w:r w:rsidRPr="00244796">
              <w:rPr>
                <w:rFonts w:ascii="Times New Roman" w:hAnsi="Times New Roman" w:cs="Times New Roman"/>
                <w:sz w:val="24"/>
                <w:szCs w:val="24"/>
              </w:rPr>
              <w:t>представления сметы на проведение ремонтных работ</w:t>
            </w:r>
            <w:r w:rsidR="00244796" w:rsidRPr="00244796">
              <w:rPr>
                <w:rFonts w:ascii="Times New Roman" w:hAnsi="Times New Roman" w:cs="Times New Roman"/>
                <w:sz w:val="24"/>
                <w:szCs w:val="24"/>
              </w:rPr>
              <w:t xml:space="preserve"> и включения в муниципальную программу</w:t>
            </w:r>
            <w:r w:rsidR="00244796" w:rsidRPr="00244796">
              <w:t xml:space="preserve"> </w:t>
            </w:r>
            <w:r w:rsidR="00244796" w:rsidRPr="00244796">
              <w:rPr>
                <w:rFonts w:ascii="Times New Roman" w:hAnsi="Times New Roman" w:cs="Times New Roman"/>
                <w:sz w:val="24"/>
                <w:szCs w:val="24"/>
              </w:rPr>
              <w:t>«Развитие системы образования в Миасском городском округе на 2017-2020 годы»</w:t>
            </w:r>
            <w:r w:rsidR="006B1A3D">
              <w:rPr>
                <w:rFonts w:ascii="Times New Roman" w:hAnsi="Times New Roman" w:cs="Times New Roman"/>
                <w:sz w:val="24"/>
                <w:szCs w:val="24"/>
              </w:rPr>
              <w:t xml:space="preserve"> после прохождения </w:t>
            </w:r>
            <w:proofErr w:type="spellStart"/>
            <w:r w:rsidR="006B1A3D">
              <w:rPr>
                <w:rFonts w:ascii="Times New Roman" w:hAnsi="Times New Roman" w:cs="Times New Roman"/>
                <w:sz w:val="24"/>
                <w:szCs w:val="24"/>
              </w:rPr>
              <w:t>экпертизы</w:t>
            </w:r>
            <w:proofErr w:type="spellEnd"/>
            <w:r w:rsidR="006B1A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7333" w:rsidRPr="00875523" w:rsidTr="007264C9">
        <w:tc>
          <w:tcPr>
            <w:tcW w:w="568" w:type="dxa"/>
          </w:tcPr>
          <w:p w:rsidR="00147333" w:rsidRPr="00875523" w:rsidRDefault="00035E06" w:rsidP="00E87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4" w:type="dxa"/>
          </w:tcPr>
          <w:p w:rsidR="00147333" w:rsidRPr="00875523" w:rsidRDefault="00147333" w:rsidP="00E8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23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протокола заседания № 49 от </w:t>
            </w:r>
            <w:r w:rsidRPr="008755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29.11.2017 г.</w:t>
            </w:r>
          </w:p>
        </w:tc>
        <w:tc>
          <w:tcPr>
            <w:tcW w:w="2264" w:type="dxa"/>
            <w:gridSpan w:val="2"/>
          </w:tcPr>
          <w:p w:rsidR="00147333" w:rsidRPr="00875523" w:rsidRDefault="00147333" w:rsidP="0067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5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бюджете Миасского городского округа на 2018 год и </w:t>
            </w:r>
            <w:r w:rsidRPr="008755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плановый период 2019 и 2020 годов (расходная часть по социальной сфере)</w:t>
            </w:r>
          </w:p>
        </w:tc>
        <w:tc>
          <w:tcPr>
            <w:tcW w:w="5083" w:type="dxa"/>
          </w:tcPr>
          <w:p w:rsidR="00147333" w:rsidRPr="00875523" w:rsidRDefault="00147333" w:rsidP="00F761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5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Предусмотреть</w:t>
            </w:r>
            <w:r w:rsidR="00F76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на освещение стадиона </w:t>
            </w:r>
            <w:r w:rsidRPr="0087552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«Средняя общеобразовательная школа № 11»</w:t>
            </w:r>
            <w:r w:rsidR="00C7603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80" w:type="dxa"/>
            <w:gridSpan w:val="2"/>
          </w:tcPr>
          <w:p w:rsidR="00147333" w:rsidRPr="00875523" w:rsidRDefault="00720A6F" w:rsidP="00E87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4536" w:type="dxa"/>
          </w:tcPr>
          <w:p w:rsidR="00147333" w:rsidRPr="00875523" w:rsidRDefault="00147333" w:rsidP="000A0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67">
              <w:rPr>
                <w:rFonts w:ascii="Times New Roman" w:hAnsi="Times New Roman" w:cs="Times New Roman"/>
              </w:rPr>
              <w:t>Вопрос о выделении средств</w:t>
            </w:r>
            <w:r w:rsidRPr="00F76167">
              <w:rPr>
                <w:rFonts w:ascii="Times New Roman" w:hAnsi="Times New Roman" w:cs="Times New Roman"/>
                <w:color w:val="000000"/>
              </w:rPr>
              <w:t xml:space="preserve"> будет рассмотрен </w:t>
            </w:r>
            <w:r w:rsidR="000A04EB">
              <w:rPr>
                <w:rFonts w:ascii="Times New Roman" w:hAnsi="Times New Roman" w:cs="Times New Roman"/>
                <w:color w:val="000000"/>
              </w:rPr>
              <w:t>после предоставления сметы расходов на данные работы</w:t>
            </w:r>
            <w:r w:rsidR="00F93CEF">
              <w:rPr>
                <w:rFonts w:ascii="Times New Roman" w:hAnsi="Times New Roman" w:cs="Times New Roman"/>
                <w:color w:val="000000"/>
              </w:rPr>
              <w:t xml:space="preserve"> и внесения уточнения в </w:t>
            </w:r>
            <w:r w:rsidR="00F93CEF" w:rsidRPr="00F93CEF">
              <w:rPr>
                <w:rFonts w:ascii="Times New Roman" w:hAnsi="Times New Roman" w:cs="Times New Roman"/>
                <w:color w:val="000000"/>
              </w:rPr>
              <w:t xml:space="preserve">муниципальную программу </w:t>
            </w:r>
            <w:r w:rsidR="00F93CEF" w:rsidRPr="00F93CEF">
              <w:rPr>
                <w:rFonts w:ascii="Times New Roman" w:hAnsi="Times New Roman" w:cs="Times New Roman"/>
                <w:color w:val="000000"/>
              </w:rPr>
              <w:lastRenderedPageBreak/>
              <w:t>«Развитие системы образования в Миасском городском округе на 2017-2020 годы».</w:t>
            </w:r>
          </w:p>
        </w:tc>
      </w:tr>
      <w:tr w:rsidR="00C5568B" w:rsidRPr="005A4802" w:rsidTr="0001063E">
        <w:tc>
          <w:tcPr>
            <w:tcW w:w="568" w:type="dxa"/>
          </w:tcPr>
          <w:p w:rsidR="00C5568B" w:rsidRPr="005A4802" w:rsidRDefault="00035E06" w:rsidP="000106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1704" w:type="dxa"/>
          </w:tcPr>
          <w:p w:rsidR="00C5568B" w:rsidRPr="005A4802" w:rsidRDefault="00C5568B" w:rsidP="0001063E">
            <w:pPr>
              <w:jc w:val="center"/>
              <w:rPr>
                <w:rFonts w:ascii="Times New Roman" w:hAnsi="Times New Roman" w:cs="Times New Roman"/>
              </w:rPr>
            </w:pPr>
            <w:r w:rsidRPr="005A4802">
              <w:rPr>
                <w:rFonts w:ascii="Times New Roman" w:hAnsi="Times New Roman" w:cs="Times New Roman"/>
              </w:rPr>
              <w:t>Собинов С.В.</w:t>
            </w:r>
          </w:p>
          <w:p w:rsidR="00C5568B" w:rsidRPr="005A4802" w:rsidRDefault="00C5568B" w:rsidP="000106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eastAsia="Times New Roman" w:hAnsi="Times New Roman" w:cs="Times New Roman"/>
              </w:rPr>
              <w:t>Выписка из протокола  заседания №47 от 15.11.2017 г.</w:t>
            </w:r>
          </w:p>
        </w:tc>
        <w:tc>
          <w:tcPr>
            <w:tcW w:w="2264" w:type="dxa"/>
            <w:gridSpan w:val="2"/>
          </w:tcPr>
          <w:p w:rsidR="00C5568B" w:rsidRPr="005A4802" w:rsidRDefault="00C5568B" w:rsidP="0001063E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eastAsia="Times New Roman" w:hAnsi="Times New Roman" w:cs="Times New Roman"/>
              </w:rPr>
              <w:t>Об освещении стадиона «Северный»</w:t>
            </w:r>
          </w:p>
        </w:tc>
        <w:tc>
          <w:tcPr>
            <w:tcW w:w="5083" w:type="dxa"/>
          </w:tcPr>
          <w:p w:rsidR="00C5568B" w:rsidRPr="005A4802" w:rsidRDefault="00C5568B" w:rsidP="008F277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eastAsia="Times New Roman" w:hAnsi="Times New Roman" w:cs="Times New Roman"/>
              </w:rPr>
              <w:t>Предусмотреть средства на освещение стадиона «Северный»</w:t>
            </w:r>
            <w:r w:rsidR="00C76035" w:rsidRPr="005A48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80" w:type="dxa"/>
            <w:gridSpan w:val="2"/>
          </w:tcPr>
          <w:p w:rsidR="00C5568B" w:rsidRPr="005A4802" w:rsidRDefault="00C5568B" w:rsidP="000106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eastAsia="Times New Roman" w:hAnsi="Times New Roman" w:cs="Times New Roman"/>
              </w:rPr>
              <w:t>280,0 тыс</w:t>
            </w:r>
            <w:proofErr w:type="gramStart"/>
            <w:r w:rsidRPr="005A4802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A4802">
              <w:rPr>
                <w:rFonts w:ascii="Times New Roman" w:eastAsia="Times New Roman" w:hAnsi="Times New Roman" w:cs="Times New Roman"/>
              </w:rPr>
              <w:t>ублей</w:t>
            </w:r>
          </w:p>
        </w:tc>
        <w:tc>
          <w:tcPr>
            <w:tcW w:w="4536" w:type="dxa"/>
          </w:tcPr>
          <w:p w:rsidR="00C5568B" w:rsidRPr="005A4802" w:rsidRDefault="0069390A" w:rsidP="008F2778">
            <w:pPr>
              <w:jc w:val="both"/>
              <w:rPr>
                <w:rFonts w:ascii="Times New Roman" w:hAnsi="Times New Roman" w:cs="Times New Roman"/>
              </w:rPr>
            </w:pPr>
            <w:r w:rsidRPr="005A4802">
              <w:rPr>
                <w:rFonts w:ascii="Times New Roman" w:hAnsi="Times New Roman" w:cs="Times New Roman"/>
              </w:rPr>
              <w:t xml:space="preserve">Вопрос </w:t>
            </w:r>
            <w:r w:rsidR="00C5568B" w:rsidRPr="005A4802">
              <w:rPr>
                <w:rFonts w:ascii="Times New Roman" w:hAnsi="Times New Roman" w:cs="Times New Roman"/>
              </w:rPr>
              <w:t xml:space="preserve"> будет рассм</w:t>
            </w:r>
            <w:r w:rsidRPr="005A4802">
              <w:rPr>
                <w:rFonts w:ascii="Times New Roman" w:hAnsi="Times New Roman" w:cs="Times New Roman"/>
              </w:rPr>
              <w:t>о</w:t>
            </w:r>
            <w:r w:rsidR="00C5568B" w:rsidRPr="005A4802">
              <w:rPr>
                <w:rFonts w:ascii="Times New Roman" w:hAnsi="Times New Roman" w:cs="Times New Roman"/>
              </w:rPr>
              <w:t>тр</w:t>
            </w:r>
            <w:r w:rsidRPr="005A4802">
              <w:rPr>
                <w:rFonts w:ascii="Times New Roman" w:hAnsi="Times New Roman" w:cs="Times New Roman"/>
              </w:rPr>
              <w:t>ен</w:t>
            </w:r>
            <w:r w:rsidR="00C5568B" w:rsidRPr="005A4802">
              <w:rPr>
                <w:rFonts w:ascii="Times New Roman" w:hAnsi="Times New Roman" w:cs="Times New Roman"/>
              </w:rPr>
              <w:t xml:space="preserve"> при уточнении бюджета в 2018 году при наличии сметы расходов</w:t>
            </w:r>
            <w:r w:rsidR="008F2778" w:rsidRPr="005A4802">
              <w:rPr>
                <w:rFonts w:ascii="Times New Roman" w:hAnsi="Times New Roman" w:cs="Times New Roman"/>
              </w:rPr>
              <w:t xml:space="preserve"> </w:t>
            </w:r>
            <w:r w:rsidR="00BB141F" w:rsidRPr="005A4802">
              <w:rPr>
                <w:rFonts w:ascii="Times New Roman" w:hAnsi="Times New Roman" w:cs="Times New Roman"/>
              </w:rPr>
              <w:t xml:space="preserve">и </w:t>
            </w:r>
            <w:r w:rsidR="008F2778" w:rsidRPr="005A4802">
              <w:rPr>
                <w:rFonts w:ascii="Times New Roman" w:hAnsi="Times New Roman" w:cs="Times New Roman"/>
              </w:rPr>
              <w:t>при условии включения в муниципальную программу «Развитие физической культуры и спорта в МГО на 2017-2020 годы»</w:t>
            </w:r>
            <w:r w:rsidR="006B1A3D" w:rsidRPr="005A4802">
              <w:rPr>
                <w:rFonts w:ascii="Times New Roman" w:hAnsi="Times New Roman" w:cs="Times New Roman"/>
              </w:rPr>
              <w:t>.</w:t>
            </w:r>
          </w:p>
        </w:tc>
      </w:tr>
      <w:tr w:rsidR="00C5568B" w:rsidRPr="005A4802" w:rsidTr="007264C9">
        <w:tc>
          <w:tcPr>
            <w:tcW w:w="568" w:type="dxa"/>
          </w:tcPr>
          <w:p w:rsidR="00C5568B" w:rsidRPr="005A4802" w:rsidRDefault="00035E06" w:rsidP="004F0E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704" w:type="dxa"/>
          </w:tcPr>
          <w:p w:rsidR="00C5568B" w:rsidRPr="005A4802" w:rsidRDefault="00496EFB" w:rsidP="00496EFB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eastAsia="Times New Roman" w:hAnsi="Times New Roman" w:cs="Times New Roman"/>
              </w:rPr>
              <w:t>Комиссия по бюджету</w:t>
            </w:r>
            <w:r w:rsidRPr="005A4802">
              <w:t xml:space="preserve"> </w:t>
            </w:r>
            <w:r w:rsidRPr="005A4802">
              <w:rPr>
                <w:rFonts w:ascii="Times New Roman" w:eastAsia="Times New Roman" w:hAnsi="Times New Roman" w:cs="Times New Roman"/>
              </w:rPr>
              <w:t>Выписка из протокола  заседания №78 от 28.11.2017</w:t>
            </w:r>
          </w:p>
        </w:tc>
        <w:tc>
          <w:tcPr>
            <w:tcW w:w="2264" w:type="dxa"/>
            <w:gridSpan w:val="2"/>
          </w:tcPr>
          <w:p w:rsidR="00C5568B" w:rsidRPr="005A4802" w:rsidRDefault="00F45DEC" w:rsidP="00F45DE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eastAsia="Times New Roman" w:hAnsi="Times New Roman" w:cs="Times New Roman"/>
              </w:rPr>
              <w:t>Об утверждении Реестра мероприятий для внесения изменений в Решение «О бюджете Миасского городского округа на 2018 год и плановый период 2019 и 2020 годов»</w:t>
            </w:r>
          </w:p>
        </w:tc>
        <w:tc>
          <w:tcPr>
            <w:tcW w:w="5083" w:type="dxa"/>
          </w:tcPr>
          <w:p w:rsidR="00C5568B" w:rsidRPr="005A4802" w:rsidRDefault="00496EFB" w:rsidP="00496E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eastAsia="Times New Roman" w:hAnsi="Times New Roman" w:cs="Times New Roman"/>
              </w:rPr>
              <w:t>Выделить 500 земельных участков  для предоставления льготным категориям граждан.</w:t>
            </w:r>
          </w:p>
        </w:tc>
        <w:tc>
          <w:tcPr>
            <w:tcW w:w="1580" w:type="dxa"/>
            <w:gridSpan w:val="2"/>
          </w:tcPr>
          <w:p w:rsidR="00C5568B" w:rsidRPr="005A4802" w:rsidRDefault="0069469A" w:rsidP="0069469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eastAsia="Times New Roman" w:hAnsi="Times New Roman" w:cs="Times New Roman"/>
              </w:rPr>
              <w:t>800,0 тыс</w:t>
            </w:r>
            <w:proofErr w:type="gramStart"/>
            <w:r w:rsidRPr="005A4802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A4802">
              <w:rPr>
                <w:rFonts w:ascii="Times New Roman" w:eastAsia="Times New Roman" w:hAnsi="Times New Roman" w:cs="Times New Roman"/>
              </w:rPr>
              <w:t>ублей</w:t>
            </w:r>
          </w:p>
        </w:tc>
        <w:tc>
          <w:tcPr>
            <w:tcW w:w="4536" w:type="dxa"/>
          </w:tcPr>
          <w:p w:rsidR="00C5568B" w:rsidRPr="005A4802" w:rsidRDefault="00496EFB" w:rsidP="00496E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hAnsi="Times New Roman" w:cs="Times New Roman"/>
              </w:rPr>
              <w:t>После формирования и утверждения дорожной карты (с указанием перечня работ и ответственных исполнителей) будет рассмотрен вопрос выделения средств за счет дополнительных доходов</w:t>
            </w:r>
            <w:r w:rsidR="006B1A3D" w:rsidRPr="005A4802">
              <w:rPr>
                <w:rFonts w:ascii="Times New Roman" w:hAnsi="Times New Roman" w:cs="Times New Roman"/>
              </w:rPr>
              <w:t>.</w:t>
            </w:r>
          </w:p>
        </w:tc>
      </w:tr>
      <w:tr w:rsidR="002132C7" w:rsidRPr="005A4802" w:rsidTr="007264C9">
        <w:tc>
          <w:tcPr>
            <w:tcW w:w="568" w:type="dxa"/>
          </w:tcPr>
          <w:p w:rsidR="002132C7" w:rsidRPr="005A4802" w:rsidRDefault="00035E06" w:rsidP="004F0E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704" w:type="dxa"/>
          </w:tcPr>
          <w:p w:rsidR="002132C7" w:rsidRPr="005A4802" w:rsidRDefault="002132C7" w:rsidP="002132C7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5A4802">
              <w:rPr>
                <w:rFonts w:ascii="Times New Roman" w:eastAsia="Times New Roman" w:hAnsi="Times New Roman" w:cs="Times New Roman"/>
              </w:rPr>
              <w:t>КпСВ</w:t>
            </w:r>
            <w:proofErr w:type="spellEnd"/>
            <w:r w:rsidRPr="005A480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2132C7" w:rsidRPr="005A4802" w:rsidRDefault="002132C7" w:rsidP="002132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eastAsia="Times New Roman" w:hAnsi="Times New Roman" w:cs="Times New Roman"/>
              </w:rPr>
              <w:t>Выписка из протокола заседания № 44 от 04.10.17</w:t>
            </w:r>
          </w:p>
        </w:tc>
        <w:tc>
          <w:tcPr>
            <w:tcW w:w="2264" w:type="dxa"/>
            <w:gridSpan w:val="2"/>
          </w:tcPr>
          <w:p w:rsidR="002132C7" w:rsidRPr="005A4802" w:rsidRDefault="002132C7" w:rsidP="0001063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eastAsia="Times New Roman" w:hAnsi="Times New Roman" w:cs="Times New Roman"/>
              </w:rPr>
              <w:t>О ходе исполнения муниципальной программы  «Развитие физической культуры и спорта в Миасском городском округе на 2017-2020 годы»</w:t>
            </w:r>
          </w:p>
        </w:tc>
        <w:tc>
          <w:tcPr>
            <w:tcW w:w="5083" w:type="dxa"/>
          </w:tcPr>
          <w:p w:rsidR="002132C7" w:rsidRPr="005A4802" w:rsidRDefault="002132C7" w:rsidP="00496EF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eastAsia="Times New Roman" w:hAnsi="Times New Roman" w:cs="Times New Roman"/>
              </w:rPr>
              <w:t>Командирование спортсменов (спортсменов – инвалидов) и сборных команд МГО на учебно-тренировочные сборы и спортивные соревнования</w:t>
            </w:r>
            <w:r w:rsidR="00C61BDB" w:rsidRPr="005A48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80" w:type="dxa"/>
            <w:gridSpan w:val="2"/>
          </w:tcPr>
          <w:p w:rsidR="002132C7" w:rsidRPr="005A4802" w:rsidRDefault="002132C7" w:rsidP="002132C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eastAsia="Times New Roman" w:hAnsi="Times New Roman" w:cs="Times New Roman"/>
              </w:rPr>
              <w:t>746,0 тыс</w:t>
            </w:r>
            <w:proofErr w:type="gramStart"/>
            <w:r w:rsidRPr="005A4802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A4802">
              <w:rPr>
                <w:rFonts w:ascii="Times New Roman" w:eastAsia="Times New Roman" w:hAnsi="Times New Roman" w:cs="Times New Roman"/>
              </w:rPr>
              <w:t>уб</w:t>
            </w:r>
            <w:r w:rsidR="000B2A51" w:rsidRPr="005A4802">
              <w:rPr>
                <w:rFonts w:ascii="Times New Roman" w:eastAsia="Times New Roman" w:hAnsi="Times New Roman" w:cs="Times New Roman"/>
              </w:rPr>
              <w:t>лей</w:t>
            </w:r>
            <w:r w:rsidRPr="005A48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2132C7" w:rsidRPr="005A4802" w:rsidRDefault="002132C7" w:rsidP="00496EFB">
            <w:pPr>
              <w:jc w:val="both"/>
              <w:rPr>
                <w:rFonts w:ascii="Times New Roman" w:hAnsi="Times New Roman" w:cs="Times New Roman"/>
              </w:rPr>
            </w:pPr>
            <w:r w:rsidRPr="005A4802">
              <w:rPr>
                <w:rFonts w:ascii="Times New Roman" w:hAnsi="Times New Roman" w:cs="Times New Roman"/>
              </w:rPr>
              <w:t>Вопрос будет рассмотрен при поступлении дополнительных доходов в процессе исполнения бюджета в 2018 году и уточнении мероприятий по  программе «Развитие физической культуры и спорта в Миасском городском округе на 2017-2020 годы»</w:t>
            </w:r>
            <w:r w:rsidR="006B1A3D" w:rsidRPr="005A4802">
              <w:rPr>
                <w:rFonts w:ascii="Times New Roman" w:hAnsi="Times New Roman" w:cs="Times New Roman"/>
              </w:rPr>
              <w:t>.</w:t>
            </w:r>
          </w:p>
        </w:tc>
      </w:tr>
      <w:tr w:rsidR="009E76AC" w:rsidRPr="005A4802" w:rsidTr="007264C9">
        <w:tc>
          <w:tcPr>
            <w:tcW w:w="568" w:type="dxa"/>
          </w:tcPr>
          <w:p w:rsidR="009E76AC" w:rsidRPr="005A4802" w:rsidRDefault="00C61BDB" w:rsidP="004F0E5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eastAsia="Times New Roman" w:hAnsi="Times New Roman" w:cs="Times New Roman"/>
              </w:rPr>
              <w:t>1</w:t>
            </w:r>
            <w:r w:rsidR="00035E06" w:rsidRPr="005A4802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704" w:type="dxa"/>
          </w:tcPr>
          <w:p w:rsidR="009E76AC" w:rsidRPr="005A4802" w:rsidRDefault="009E76AC" w:rsidP="009E76AC">
            <w:pPr>
              <w:jc w:val="center"/>
              <w:rPr>
                <w:rFonts w:ascii="Times New Roman" w:hAnsi="Times New Roman" w:cs="Times New Roman"/>
              </w:rPr>
            </w:pPr>
            <w:r w:rsidRPr="005A4802">
              <w:rPr>
                <w:rFonts w:ascii="Times New Roman" w:hAnsi="Times New Roman" w:cs="Times New Roman"/>
              </w:rPr>
              <w:t>Выписка из протокола заседания № 44 от 07.12.2017 г.</w:t>
            </w:r>
          </w:p>
        </w:tc>
        <w:tc>
          <w:tcPr>
            <w:tcW w:w="2264" w:type="dxa"/>
            <w:gridSpan w:val="2"/>
          </w:tcPr>
          <w:p w:rsidR="009E76AC" w:rsidRPr="005A4802" w:rsidRDefault="009E76AC" w:rsidP="00830BF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eastAsia="Times New Roman" w:hAnsi="Times New Roman" w:cs="Times New Roman"/>
              </w:rPr>
              <w:t>О бюджете Миасского городского округа на 2018 год и плановый период 2019 и 2020 годов (расходная часть по социальной сфере)</w:t>
            </w:r>
          </w:p>
        </w:tc>
        <w:tc>
          <w:tcPr>
            <w:tcW w:w="5083" w:type="dxa"/>
          </w:tcPr>
          <w:p w:rsidR="009E76AC" w:rsidRPr="005A4802" w:rsidRDefault="00C61BDB" w:rsidP="00CF4E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eastAsia="Times New Roman" w:hAnsi="Times New Roman" w:cs="Times New Roman"/>
              </w:rPr>
              <w:t>П</w:t>
            </w:r>
            <w:r w:rsidR="009E76AC" w:rsidRPr="005A4802">
              <w:rPr>
                <w:rFonts w:ascii="Times New Roman" w:eastAsia="Times New Roman" w:hAnsi="Times New Roman" w:cs="Times New Roman"/>
              </w:rPr>
              <w:t>редусмотреть финансирование мероприятий по постановке на кадастровый учет городских лесов</w:t>
            </w:r>
            <w:r w:rsidRPr="005A480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580" w:type="dxa"/>
            <w:gridSpan w:val="2"/>
          </w:tcPr>
          <w:p w:rsidR="009E76AC" w:rsidRPr="005A4802" w:rsidRDefault="009E76AC" w:rsidP="009E76AC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eastAsia="Times New Roman" w:hAnsi="Times New Roman" w:cs="Times New Roman"/>
              </w:rPr>
              <w:t>300,0 тыс</w:t>
            </w:r>
            <w:proofErr w:type="gramStart"/>
            <w:r w:rsidRPr="005A4802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Pr="005A4802">
              <w:rPr>
                <w:rFonts w:ascii="Times New Roman" w:eastAsia="Times New Roman" w:hAnsi="Times New Roman" w:cs="Times New Roman"/>
              </w:rPr>
              <w:t>ублей</w:t>
            </w:r>
          </w:p>
        </w:tc>
        <w:tc>
          <w:tcPr>
            <w:tcW w:w="4536" w:type="dxa"/>
          </w:tcPr>
          <w:p w:rsidR="009E76AC" w:rsidRPr="005A4802" w:rsidRDefault="009E76AC" w:rsidP="00496EFB">
            <w:pPr>
              <w:jc w:val="both"/>
              <w:rPr>
                <w:rFonts w:ascii="Times New Roman" w:hAnsi="Times New Roman" w:cs="Times New Roman"/>
              </w:rPr>
            </w:pPr>
            <w:r w:rsidRPr="005A4802">
              <w:rPr>
                <w:rFonts w:ascii="Times New Roman" w:hAnsi="Times New Roman" w:cs="Times New Roman"/>
              </w:rPr>
              <w:t>Вопрос будет рассмотрен при поступлении дополнительных доходов в процессе исполнения бюджета в 2018 году</w:t>
            </w:r>
            <w:r w:rsidR="006B1A3D" w:rsidRPr="005A4802">
              <w:rPr>
                <w:rFonts w:ascii="Times New Roman" w:hAnsi="Times New Roman" w:cs="Times New Roman"/>
              </w:rPr>
              <w:t>.</w:t>
            </w:r>
          </w:p>
        </w:tc>
      </w:tr>
      <w:tr w:rsidR="006D2CB0" w:rsidRPr="005A4802" w:rsidTr="006D2CB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B0" w:rsidRPr="005A4802" w:rsidRDefault="006D2C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B0" w:rsidRPr="005A4802" w:rsidRDefault="006D2CB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eastAsia="Times New Roman" w:hAnsi="Times New Roman" w:cs="Times New Roman"/>
              </w:rPr>
              <w:t>Комиссия по бюджету</w:t>
            </w:r>
            <w:r w:rsidRPr="005A4802">
              <w:t xml:space="preserve"> </w:t>
            </w:r>
            <w:r w:rsidRPr="005A4802">
              <w:rPr>
                <w:rFonts w:ascii="Times New Roman" w:eastAsia="Times New Roman" w:hAnsi="Times New Roman" w:cs="Times New Roman"/>
              </w:rPr>
              <w:t>городскому хозяйству</w:t>
            </w:r>
          </w:p>
        </w:tc>
        <w:tc>
          <w:tcPr>
            <w:tcW w:w="22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B0" w:rsidRPr="005A4802" w:rsidRDefault="006D2C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0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B0" w:rsidRPr="005A4802" w:rsidRDefault="006D2C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eastAsia="Times New Roman" w:hAnsi="Times New Roman" w:cs="Times New Roman"/>
              </w:rPr>
              <w:t>Включить дополнительное финансирование на мероприятия  по ликвидации несанкционированных  свалок на территории Миасского городского округа</w:t>
            </w:r>
          </w:p>
        </w:tc>
        <w:tc>
          <w:tcPr>
            <w:tcW w:w="15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D2CB0" w:rsidRPr="005A4802" w:rsidRDefault="006D2CB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D2CB0" w:rsidRPr="005A4802" w:rsidRDefault="006D2CB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5A4802">
              <w:rPr>
                <w:rFonts w:ascii="Times New Roman" w:hAnsi="Times New Roman" w:cs="Times New Roman"/>
              </w:rPr>
              <w:t>Вопрос будет решен в процессе исполнения бюджета в 2018 году</w:t>
            </w:r>
          </w:p>
        </w:tc>
      </w:tr>
    </w:tbl>
    <w:p w:rsidR="00CF1106" w:rsidRPr="009F058E" w:rsidRDefault="00224CD6" w:rsidP="00CF11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058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ИТОГО:        2</w:t>
      </w:r>
      <w:r w:rsidR="00792C77" w:rsidRPr="009F058E">
        <w:rPr>
          <w:rFonts w:ascii="Times New Roman" w:eastAsia="Times New Roman" w:hAnsi="Times New Roman" w:cs="Times New Roman"/>
          <w:sz w:val="24"/>
          <w:szCs w:val="24"/>
        </w:rPr>
        <w:t>4406400</w:t>
      </w:r>
      <w:r w:rsidRPr="009F058E">
        <w:rPr>
          <w:rFonts w:ascii="Times New Roman" w:eastAsia="Times New Roman" w:hAnsi="Times New Roman" w:cs="Times New Roman"/>
          <w:sz w:val="24"/>
          <w:szCs w:val="24"/>
        </w:rPr>
        <w:t xml:space="preserve">,0 рублей  </w:t>
      </w:r>
    </w:p>
    <w:sectPr w:rsidR="00CF1106" w:rsidRPr="009F058E" w:rsidSect="00224CD6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001E5"/>
    <w:multiLevelType w:val="hybridMultilevel"/>
    <w:tmpl w:val="E3C8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106"/>
    <w:rsid w:val="00031DFE"/>
    <w:rsid w:val="00034E75"/>
    <w:rsid w:val="00035E06"/>
    <w:rsid w:val="0006235D"/>
    <w:rsid w:val="0009659F"/>
    <w:rsid w:val="000A04EB"/>
    <w:rsid w:val="000B2A51"/>
    <w:rsid w:val="000C18E8"/>
    <w:rsid w:val="000C53F1"/>
    <w:rsid w:val="001248AB"/>
    <w:rsid w:val="00147333"/>
    <w:rsid w:val="001A0B22"/>
    <w:rsid w:val="001A1471"/>
    <w:rsid w:val="001A344C"/>
    <w:rsid w:val="00207FF5"/>
    <w:rsid w:val="0021165A"/>
    <w:rsid w:val="00211766"/>
    <w:rsid w:val="002132C7"/>
    <w:rsid w:val="00224CD6"/>
    <w:rsid w:val="00244796"/>
    <w:rsid w:val="0024712E"/>
    <w:rsid w:val="00263905"/>
    <w:rsid w:val="002858CB"/>
    <w:rsid w:val="002A0058"/>
    <w:rsid w:val="002D23C5"/>
    <w:rsid w:val="00342957"/>
    <w:rsid w:val="00371E4E"/>
    <w:rsid w:val="003865FC"/>
    <w:rsid w:val="003B2CF1"/>
    <w:rsid w:val="003C5276"/>
    <w:rsid w:val="004079D0"/>
    <w:rsid w:val="004261CB"/>
    <w:rsid w:val="00427BA7"/>
    <w:rsid w:val="004430E6"/>
    <w:rsid w:val="0045659C"/>
    <w:rsid w:val="00496EFB"/>
    <w:rsid w:val="004E5728"/>
    <w:rsid w:val="004E7F7A"/>
    <w:rsid w:val="004F666D"/>
    <w:rsid w:val="00502DBF"/>
    <w:rsid w:val="00504457"/>
    <w:rsid w:val="00512C23"/>
    <w:rsid w:val="00536516"/>
    <w:rsid w:val="00562A7F"/>
    <w:rsid w:val="00565869"/>
    <w:rsid w:val="005845E5"/>
    <w:rsid w:val="00585D28"/>
    <w:rsid w:val="005A4802"/>
    <w:rsid w:val="005E6FB1"/>
    <w:rsid w:val="005F3B31"/>
    <w:rsid w:val="006121A5"/>
    <w:rsid w:val="00627058"/>
    <w:rsid w:val="0064033A"/>
    <w:rsid w:val="00654F6E"/>
    <w:rsid w:val="00670206"/>
    <w:rsid w:val="00677806"/>
    <w:rsid w:val="0069390A"/>
    <w:rsid w:val="0069469A"/>
    <w:rsid w:val="006A75BD"/>
    <w:rsid w:val="006B1A3D"/>
    <w:rsid w:val="006C4B35"/>
    <w:rsid w:val="006C53B6"/>
    <w:rsid w:val="006D28BD"/>
    <w:rsid w:val="006D2CB0"/>
    <w:rsid w:val="006D5897"/>
    <w:rsid w:val="007048AA"/>
    <w:rsid w:val="00720A6F"/>
    <w:rsid w:val="007264C9"/>
    <w:rsid w:val="00737022"/>
    <w:rsid w:val="0076345D"/>
    <w:rsid w:val="00771C1C"/>
    <w:rsid w:val="00792C77"/>
    <w:rsid w:val="007A04A6"/>
    <w:rsid w:val="007B3D5B"/>
    <w:rsid w:val="007C0F36"/>
    <w:rsid w:val="007D52CD"/>
    <w:rsid w:val="00801CFA"/>
    <w:rsid w:val="00860652"/>
    <w:rsid w:val="00872B85"/>
    <w:rsid w:val="00875523"/>
    <w:rsid w:val="0087769D"/>
    <w:rsid w:val="008A67C0"/>
    <w:rsid w:val="008B1609"/>
    <w:rsid w:val="008F2778"/>
    <w:rsid w:val="009371C7"/>
    <w:rsid w:val="00973A57"/>
    <w:rsid w:val="00984F62"/>
    <w:rsid w:val="009D3FDE"/>
    <w:rsid w:val="009E76AC"/>
    <w:rsid w:val="009F0449"/>
    <w:rsid w:val="009F058E"/>
    <w:rsid w:val="009F6566"/>
    <w:rsid w:val="00A03D73"/>
    <w:rsid w:val="00A30C1E"/>
    <w:rsid w:val="00A36D6F"/>
    <w:rsid w:val="00A66684"/>
    <w:rsid w:val="00AE4749"/>
    <w:rsid w:val="00AF1B2F"/>
    <w:rsid w:val="00B82AD9"/>
    <w:rsid w:val="00BA3CB4"/>
    <w:rsid w:val="00BB141F"/>
    <w:rsid w:val="00BD650B"/>
    <w:rsid w:val="00BE154F"/>
    <w:rsid w:val="00BF4F8F"/>
    <w:rsid w:val="00C31F9C"/>
    <w:rsid w:val="00C51E3F"/>
    <w:rsid w:val="00C5568B"/>
    <w:rsid w:val="00C61BDB"/>
    <w:rsid w:val="00C64523"/>
    <w:rsid w:val="00C76035"/>
    <w:rsid w:val="00C86FB5"/>
    <w:rsid w:val="00CA754B"/>
    <w:rsid w:val="00CB5999"/>
    <w:rsid w:val="00CE3C5C"/>
    <w:rsid w:val="00CF1106"/>
    <w:rsid w:val="00CF4E2F"/>
    <w:rsid w:val="00CF5F59"/>
    <w:rsid w:val="00D367DC"/>
    <w:rsid w:val="00D404F8"/>
    <w:rsid w:val="00D55F4F"/>
    <w:rsid w:val="00D90B89"/>
    <w:rsid w:val="00DA4EB4"/>
    <w:rsid w:val="00E00977"/>
    <w:rsid w:val="00E01754"/>
    <w:rsid w:val="00E83E69"/>
    <w:rsid w:val="00E86AEF"/>
    <w:rsid w:val="00F1053F"/>
    <w:rsid w:val="00F313A5"/>
    <w:rsid w:val="00F37D76"/>
    <w:rsid w:val="00F45DEC"/>
    <w:rsid w:val="00F76167"/>
    <w:rsid w:val="00F856FA"/>
    <w:rsid w:val="00F93CEF"/>
    <w:rsid w:val="00FB0E7B"/>
    <w:rsid w:val="00FB5459"/>
    <w:rsid w:val="00FE36D4"/>
    <w:rsid w:val="00FE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1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106"/>
    <w:pPr>
      <w:ind w:left="720"/>
      <w:contextualSpacing/>
    </w:pPr>
  </w:style>
  <w:style w:type="character" w:customStyle="1" w:styleId="2">
    <w:name w:val="Основной текст (2)_"/>
    <w:link w:val="20"/>
    <w:rsid w:val="00875523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5523"/>
    <w:pPr>
      <w:widowControl w:val="0"/>
      <w:shd w:val="clear" w:color="auto" w:fill="FFFFFF"/>
      <w:spacing w:after="120" w:line="240" w:lineRule="atLeast"/>
      <w:jc w:val="center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D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2C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1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F1106"/>
    <w:pPr>
      <w:ind w:left="720"/>
      <w:contextualSpacing/>
    </w:pPr>
  </w:style>
  <w:style w:type="character" w:customStyle="1" w:styleId="2">
    <w:name w:val="Основной текст (2)_"/>
    <w:link w:val="20"/>
    <w:rsid w:val="00875523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5523"/>
    <w:pPr>
      <w:widowControl w:val="0"/>
      <w:shd w:val="clear" w:color="auto" w:fill="FFFFFF"/>
      <w:spacing w:after="120" w:line="240" w:lineRule="atLeast"/>
      <w:jc w:val="center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D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2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4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E4524B-385F-4674-946F-B5A257CBB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1351</Words>
  <Characters>7702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Julia</cp:lastModifiedBy>
  <cp:revision>24</cp:revision>
  <cp:lastPrinted>2017-12-08T05:15:00Z</cp:lastPrinted>
  <dcterms:created xsi:type="dcterms:W3CDTF">2017-12-08T04:10:00Z</dcterms:created>
  <dcterms:modified xsi:type="dcterms:W3CDTF">2017-12-11T11:33:00Z</dcterms:modified>
</cp:coreProperties>
</file>