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72" w:rsidRDefault="00904596" w:rsidP="007C3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заседании комиссии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</w:t>
      </w:r>
    </w:p>
    <w:p w:rsidR="007C3672" w:rsidRDefault="007C3672" w:rsidP="007C3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672" w:rsidRDefault="007C3672" w:rsidP="007C36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июня 2016г. в Собрании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состоялось заседание комиссии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7C3672" w:rsidRDefault="007C3672" w:rsidP="007C3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672" w:rsidRDefault="007C3672" w:rsidP="007C36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672" w:rsidRDefault="007C3672" w:rsidP="007C36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C3672" w:rsidRPr="007C3672" w:rsidRDefault="007C3672" w:rsidP="007C36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672">
        <w:rPr>
          <w:rFonts w:ascii="Times New Roman" w:hAnsi="Times New Roman" w:cs="Times New Roman"/>
          <w:sz w:val="24"/>
          <w:szCs w:val="24"/>
        </w:rPr>
        <w:t xml:space="preserve">1. Уведомление депутата Собрания депутатов </w:t>
      </w:r>
      <w:proofErr w:type="spellStart"/>
      <w:r w:rsidRPr="007C3672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7C3672">
        <w:rPr>
          <w:rFonts w:ascii="Times New Roman" w:hAnsi="Times New Roman" w:cs="Times New Roman"/>
          <w:sz w:val="24"/>
          <w:szCs w:val="24"/>
        </w:rPr>
        <w:t xml:space="preserve"> городского округа о представлении им уточненной справки о доходах, расходах, об имуществе и обязательствах имущественного характера.</w:t>
      </w:r>
    </w:p>
    <w:p w:rsidR="007C3672" w:rsidRPr="007C3672" w:rsidRDefault="007C3672" w:rsidP="007C3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672" w:rsidRPr="007C3672" w:rsidRDefault="007C3672" w:rsidP="007C367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3672">
        <w:rPr>
          <w:rFonts w:ascii="Times New Roman" w:hAnsi="Times New Roman" w:cs="Times New Roman"/>
          <w:sz w:val="24"/>
          <w:szCs w:val="24"/>
        </w:rPr>
        <w:t>РЕШИЛИ:</w:t>
      </w:r>
    </w:p>
    <w:p w:rsidR="007C3672" w:rsidRPr="007C3672" w:rsidRDefault="007C3672" w:rsidP="007C367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3672">
        <w:rPr>
          <w:rFonts w:ascii="Times New Roman" w:hAnsi="Times New Roman" w:cs="Times New Roman"/>
          <w:sz w:val="24"/>
          <w:szCs w:val="24"/>
        </w:rPr>
        <w:t xml:space="preserve">Приобщить уточненную справку о доходах, расходах, об имуществе и обязательствах имущественного характера, представленную депутатом Собрания депутатов </w:t>
      </w:r>
      <w:proofErr w:type="spellStart"/>
      <w:r w:rsidRPr="007C3672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7C3672">
        <w:rPr>
          <w:rFonts w:ascii="Times New Roman" w:hAnsi="Times New Roman" w:cs="Times New Roman"/>
          <w:sz w:val="24"/>
          <w:szCs w:val="24"/>
        </w:rPr>
        <w:t xml:space="preserve"> городского округа к ранее представленной справке.</w:t>
      </w:r>
    </w:p>
    <w:p w:rsidR="000E6024" w:rsidRDefault="000E6024"/>
    <w:sectPr w:rsidR="000E6024" w:rsidSect="003329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3672"/>
    <w:rsid w:val="000E6024"/>
    <w:rsid w:val="007C3672"/>
    <w:rsid w:val="00904596"/>
    <w:rsid w:val="00D3563F"/>
    <w:rsid w:val="00E104F5"/>
    <w:rsid w:val="00FE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672"/>
    <w:pPr>
      <w:ind w:left="720"/>
      <w:contextualSpacing/>
    </w:pPr>
  </w:style>
  <w:style w:type="paragraph" w:customStyle="1" w:styleId="ConsPlusNormal">
    <w:name w:val="ConsPlusNormal"/>
    <w:rsid w:val="007C36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C36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Elena2014</dc:creator>
  <cp:keywords/>
  <dc:description/>
  <cp:lastModifiedBy>Юрист</cp:lastModifiedBy>
  <cp:revision>3</cp:revision>
  <dcterms:created xsi:type="dcterms:W3CDTF">2016-06-24T09:43:00Z</dcterms:created>
  <dcterms:modified xsi:type="dcterms:W3CDTF">2016-06-24T10:12:00Z</dcterms:modified>
</cp:coreProperties>
</file>