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CF" w:rsidRPr="00E80DAB" w:rsidRDefault="007778CF" w:rsidP="007778CF">
      <w:pPr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0DA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7778CF" w:rsidRPr="00E80DAB" w:rsidRDefault="007778CF" w:rsidP="007778CF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E80DA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8CF" w:rsidRPr="00E80DAB" w:rsidRDefault="007778CF" w:rsidP="007778CF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CF" w:rsidRPr="00E80DAB" w:rsidRDefault="007778CF" w:rsidP="007778CF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CF" w:rsidRPr="00E80DAB" w:rsidRDefault="007778CF" w:rsidP="007778CF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CF" w:rsidRPr="00E80DAB" w:rsidRDefault="007778CF" w:rsidP="007778CF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CF" w:rsidRPr="00E80DAB" w:rsidRDefault="007778CF" w:rsidP="007778CF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0DAB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80DAB">
        <w:rPr>
          <w:rFonts w:ascii="Times New Roman" w:hAnsi="Times New Roman" w:cs="Times New Roman"/>
          <w:bCs/>
          <w:sz w:val="24"/>
          <w:szCs w:val="24"/>
        </w:rPr>
        <w:t>ЧЕЛЯБИНСКАЯ ОБЛАСТЬ</w:t>
      </w:r>
      <w:r w:rsidRPr="00E80DA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78CF" w:rsidRPr="00E80DAB" w:rsidRDefault="007778CF" w:rsidP="007778CF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0DAB">
        <w:rPr>
          <w:rFonts w:ascii="Times New Roman" w:hAnsi="Times New Roman" w:cs="Times New Roman"/>
          <w:sz w:val="24"/>
        </w:rPr>
        <w:t xml:space="preserve"> С</w:t>
      </w:r>
      <w:r w:rsidRPr="00E80DAB">
        <w:rPr>
          <w:rFonts w:ascii="Times New Roman" w:hAnsi="Times New Roman" w:cs="Times New Roman"/>
          <w:bCs/>
          <w:sz w:val="24"/>
          <w:szCs w:val="24"/>
        </w:rPr>
        <w:t>ЕССИЯ СОБРАНИЯ  ДЕПУТАТОВ МИАССКОГО ГОРОДСКОГО ОКРУГА</w:t>
      </w:r>
    </w:p>
    <w:p w:rsidR="007778CF" w:rsidRPr="00E80DAB" w:rsidRDefault="007778CF" w:rsidP="007778CF">
      <w:pPr>
        <w:rPr>
          <w:rFonts w:ascii="Times New Roman" w:hAnsi="Times New Roman" w:cs="Times New Roman"/>
          <w:bCs/>
          <w:sz w:val="24"/>
          <w:szCs w:val="24"/>
        </w:rPr>
      </w:pPr>
      <w:r w:rsidRPr="00E80DA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ПЯТОГО СОЗЫВА</w:t>
      </w:r>
    </w:p>
    <w:p w:rsidR="007778CF" w:rsidRPr="00E80DAB" w:rsidRDefault="007778CF" w:rsidP="007778CF">
      <w:pPr>
        <w:jc w:val="right"/>
        <w:rPr>
          <w:rFonts w:ascii="Times New Roman" w:hAnsi="Times New Roman" w:cs="Times New Roman"/>
          <w:sz w:val="24"/>
          <w:szCs w:val="20"/>
        </w:rPr>
      </w:pPr>
    </w:p>
    <w:p w:rsidR="007778CF" w:rsidRPr="00E80DAB" w:rsidRDefault="007778CF" w:rsidP="007778CF">
      <w:pPr>
        <w:jc w:val="center"/>
        <w:rPr>
          <w:rFonts w:ascii="Times New Roman" w:hAnsi="Times New Roman" w:cs="Times New Roman"/>
          <w:sz w:val="24"/>
        </w:rPr>
      </w:pPr>
      <w:r w:rsidRPr="00E80DAB">
        <w:rPr>
          <w:rFonts w:ascii="Times New Roman" w:hAnsi="Times New Roman" w:cs="Times New Roman"/>
          <w:sz w:val="24"/>
        </w:rPr>
        <w:t>РЕШЕНИЕ №</w:t>
      </w:r>
    </w:p>
    <w:p w:rsidR="007778CF" w:rsidRPr="00E80DAB" w:rsidRDefault="007778CF" w:rsidP="007778CF">
      <w:pPr>
        <w:pStyle w:val="ConsPlusTitle"/>
        <w:widowControl/>
        <w:jc w:val="center"/>
      </w:pPr>
    </w:p>
    <w:p w:rsidR="007778CF" w:rsidRPr="00E80DAB" w:rsidRDefault="003C0846" w:rsidP="007778CF">
      <w:pPr>
        <w:pStyle w:val="ConsPlusTitle"/>
        <w:widowControl/>
        <w:jc w:val="center"/>
      </w:pPr>
      <w:r w:rsidRPr="00E80D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428.05pt;height:82.3pt;z-index:251658240" strokecolor="white">
            <v:textbox style="mso-next-textbox:#_x0000_s1026">
              <w:txbxContent>
                <w:p w:rsidR="007778CF" w:rsidRPr="00E80DAB" w:rsidRDefault="007778CF" w:rsidP="007778CF">
                  <w:pPr>
                    <w:ind w:right="22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установлении размера платы  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 Миасского городского округа</w:t>
                  </w:r>
                </w:p>
                <w:p w:rsidR="007778CF" w:rsidRPr="00E80DAB" w:rsidRDefault="007778CF" w:rsidP="007778CF">
                  <w:pPr>
                    <w:pStyle w:val="aa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78CF" w:rsidRDefault="007778CF" w:rsidP="00777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7778CF" w:rsidRPr="00E80DAB" w:rsidRDefault="007778CF" w:rsidP="007778CF">
      <w:pPr>
        <w:pStyle w:val="ConsPlusTitle"/>
        <w:widowControl/>
        <w:jc w:val="center"/>
      </w:pPr>
    </w:p>
    <w:p w:rsidR="007778CF" w:rsidRPr="00E80DAB" w:rsidRDefault="007778CF" w:rsidP="007778CF">
      <w:pPr>
        <w:pStyle w:val="ConsPlusTitle"/>
        <w:widowControl/>
        <w:jc w:val="center"/>
      </w:pPr>
    </w:p>
    <w:p w:rsidR="007778CF" w:rsidRPr="00E80DAB" w:rsidRDefault="007778CF" w:rsidP="007778CF">
      <w:pPr>
        <w:tabs>
          <w:tab w:val="left" w:pos="0"/>
          <w:tab w:val="left" w:pos="600"/>
        </w:tabs>
        <w:ind w:right="-58" w:firstLine="709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tabs>
          <w:tab w:val="left" w:pos="0"/>
          <w:tab w:val="left" w:pos="600"/>
        </w:tabs>
        <w:ind w:right="-58" w:firstLine="709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tabs>
          <w:tab w:val="left" w:pos="0"/>
          <w:tab w:val="left" w:pos="600"/>
        </w:tabs>
        <w:ind w:right="-58" w:firstLine="709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tabs>
          <w:tab w:val="left" w:pos="0"/>
          <w:tab w:val="left" w:pos="600"/>
        </w:tabs>
        <w:ind w:right="-58" w:firstLine="709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tabs>
          <w:tab w:val="left" w:pos="0"/>
          <w:tab w:val="left" w:pos="600"/>
        </w:tabs>
        <w:ind w:right="-58" w:firstLine="709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pStyle w:val="ConsPlusNormal"/>
        <w:jc w:val="both"/>
        <w:rPr>
          <w:sz w:val="24"/>
          <w:szCs w:val="24"/>
        </w:rPr>
      </w:pPr>
      <w:proofErr w:type="gramStart"/>
      <w:r w:rsidRPr="00E80DAB">
        <w:rPr>
          <w:sz w:val="24"/>
          <w:szCs w:val="24"/>
        </w:rPr>
        <w:t>Рассмотрев предложение Главы Миасского городского округа Г.А. Васькова о</w:t>
      </w:r>
      <w:r w:rsidRPr="00E80DAB">
        <w:rPr>
          <w:rFonts w:eastAsia="Calibri"/>
          <w:sz w:val="24"/>
          <w:szCs w:val="24"/>
        </w:rPr>
        <w:t xml:space="preserve">б </w:t>
      </w:r>
      <w:r w:rsidRPr="00E80DAB">
        <w:rPr>
          <w:sz w:val="24"/>
          <w:szCs w:val="24"/>
        </w:rPr>
        <w:t>установлении размера платы  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 Миасского городского округа, учитывая рекомендации постоянной комиссии по вопросам городского хозяйства, Правила содержания общего имущества в многоквартирном доме и Правила изменения размера платы за содержание и ремонт</w:t>
      </w:r>
      <w:proofErr w:type="gramEnd"/>
      <w:r w:rsidRPr="00E80DAB">
        <w:rPr>
          <w:sz w:val="24"/>
          <w:szCs w:val="24"/>
        </w:rPr>
        <w:t xml:space="preserve"> </w:t>
      </w:r>
      <w:proofErr w:type="gramStart"/>
      <w:r w:rsidRPr="00E80DAB">
        <w:rPr>
          <w:sz w:val="24"/>
          <w:szCs w:val="24"/>
        </w:rPr>
        <w:t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Правительства Российской Федерации от 13.08.2006 № 491, а также Постановление Правительства Российской Федерации от 03.04.2013 г. № 290 «О минимальном перечне услуг и работ, необходимых для обеспечения надлежащего содержания общего имущества в</w:t>
      </w:r>
      <w:proofErr w:type="gramEnd"/>
      <w:r w:rsidRPr="00E80DAB">
        <w:rPr>
          <w:sz w:val="24"/>
          <w:szCs w:val="24"/>
        </w:rPr>
        <w:t xml:space="preserve"> </w:t>
      </w:r>
      <w:proofErr w:type="gramStart"/>
      <w:r w:rsidRPr="00E80DAB">
        <w:rPr>
          <w:sz w:val="24"/>
          <w:szCs w:val="24"/>
        </w:rPr>
        <w:t>многоквартирном доме, и порядке их оказания и выполнения», в соответствии с Жилищным кодексом Российской Федерации,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7778CF" w:rsidRPr="00E80DAB" w:rsidRDefault="007778CF" w:rsidP="007778CF">
      <w:pPr>
        <w:tabs>
          <w:tab w:val="left" w:pos="8482"/>
          <w:tab w:val="right" w:pos="9282"/>
        </w:tabs>
        <w:spacing w:line="278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>РЕШАЕТ:</w:t>
      </w:r>
    </w:p>
    <w:p w:rsidR="007778CF" w:rsidRPr="00E80DAB" w:rsidRDefault="007778CF" w:rsidP="007778CF">
      <w:pPr>
        <w:pStyle w:val="a6"/>
        <w:tabs>
          <w:tab w:val="left" w:pos="1011"/>
        </w:tabs>
        <w:ind w:right="0" w:firstLine="567"/>
        <w:rPr>
          <w:rFonts w:ascii="Times New Roman" w:hAnsi="Times New Roman"/>
          <w:sz w:val="24"/>
          <w:szCs w:val="24"/>
        </w:rPr>
      </w:pPr>
      <w:r w:rsidRPr="00E80DAB">
        <w:rPr>
          <w:rFonts w:ascii="Times New Roman" w:hAnsi="Times New Roman"/>
          <w:sz w:val="24"/>
          <w:szCs w:val="24"/>
        </w:rPr>
        <w:t xml:space="preserve">1. Установить размер платы за содержание жилого помещения </w:t>
      </w:r>
      <w:r w:rsidRPr="00E80DAB">
        <w:rPr>
          <w:rStyle w:val="a7"/>
          <w:rFonts w:ascii="Times New Roman" w:hAnsi="Times New Roman"/>
          <w:color w:val="000000"/>
          <w:sz w:val="24"/>
          <w:szCs w:val="24"/>
        </w:rPr>
        <w:t>согласно приложению  к настоящему Решению:</w:t>
      </w:r>
    </w:p>
    <w:p w:rsidR="007778CF" w:rsidRPr="00E80DAB" w:rsidRDefault="007778CF" w:rsidP="007778CF">
      <w:pPr>
        <w:pStyle w:val="a6"/>
        <w:tabs>
          <w:tab w:val="left" w:pos="1011"/>
        </w:tabs>
        <w:ind w:right="0" w:firstLine="567"/>
        <w:rPr>
          <w:rStyle w:val="a7"/>
          <w:rFonts w:ascii="Times New Roman" w:hAnsi="Times New Roman"/>
          <w:color w:val="000000"/>
          <w:sz w:val="24"/>
        </w:rPr>
      </w:pPr>
      <w:r w:rsidRPr="00E80DAB">
        <w:rPr>
          <w:rStyle w:val="a7"/>
          <w:rFonts w:ascii="Times New Roman" w:hAnsi="Times New Roman"/>
          <w:color w:val="000000"/>
          <w:sz w:val="24"/>
          <w:szCs w:val="24"/>
        </w:rPr>
        <w:t xml:space="preserve">1) для нанимателей жилых помещений по договорам социального найма и договорам найма жилых помещений муниципального жилищного фонда Миасского городского округа; </w:t>
      </w:r>
    </w:p>
    <w:p w:rsidR="007778CF" w:rsidRPr="00E80DAB" w:rsidRDefault="007778CF" w:rsidP="007778CF">
      <w:pPr>
        <w:pStyle w:val="a6"/>
        <w:tabs>
          <w:tab w:val="left" w:pos="1011"/>
        </w:tabs>
        <w:ind w:right="0" w:firstLine="567"/>
        <w:rPr>
          <w:rStyle w:val="a7"/>
          <w:rFonts w:ascii="Times New Roman" w:hAnsi="Times New Roman"/>
          <w:color w:val="000000"/>
          <w:sz w:val="24"/>
          <w:szCs w:val="24"/>
        </w:rPr>
      </w:pPr>
      <w:r w:rsidRPr="00E80DAB">
        <w:rPr>
          <w:rStyle w:val="a7"/>
          <w:rFonts w:ascii="Times New Roman" w:hAnsi="Times New Roman"/>
          <w:color w:val="000000"/>
          <w:sz w:val="24"/>
          <w:szCs w:val="24"/>
        </w:rPr>
        <w:t>2)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жилого помещения.</w:t>
      </w:r>
    </w:p>
    <w:p w:rsidR="007778CF" w:rsidRPr="00E80DAB" w:rsidRDefault="007778CF" w:rsidP="007778CF">
      <w:pPr>
        <w:pStyle w:val="a6"/>
        <w:tabs>
          <w:tab w:val="left" w:pos="1474"/>
        </w:tabs>
        <w:ind w:right="0" w:firstLine="567"/>
        <w:rPr>
          <w:rStyle w:val="a7"/>
          <w:rFonts w:ascii="Times New Roman" w:hAnsi="Times New Roman"/>
          <w:color w:val="000000"/>
          <w:sz w:val="24"/>
          <w:szCs w:val="24"/>
        </w:rPr>
      </w:pPr>
      <w:r w:rsidRPr="00E80DAB">
        <w:rPr>
          <w:rStyle w:val="a7"/>
          <w:rFonts w:ascii="Times New Roman" w:hAnsi="Times New Roman"/>
          <w:color w:val="000000"/>
          <w:sz w:val="24"/>
          <w:szCs w:val="24"/>
        </w:rPr>
        <w:t xml:space="preserve">2. Считать утратившим силу Решение Собрания депутатов Миасского городского округа </w:t>
      </w:r>
      <w:r w:rsidRPr="00E80DAB">
        <w:rPr>
          <w:rFonts w:ascii="Times New Roman" w:hAnsi="Times New Roman"/>
          <w:sz w:val="24"/>
          <w:szCs w:val="24"/>
        </w:rPr>
        <w:t>от 31.08.2012 г. № 8 «Об установлении размера платы за содержание и ремонт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 Миасского городского округа»</w:t>
      </w:r>
      <w:r w:rsidRPr="00E80DAB">
        <w:rPr>
          <w:rStyle w:val="a7"/>
          <w:rFonts w:ascii="Times New Roman" w:hAnsi="Times New Roman"/>
          <w:color w:val="000000"/>
          <w:sz w:val="24"/>
          <w:szCs w:val="24"/>
        </w:rPr>
        <w:t>.</w:t>
      </w:r>
    </w:p>
    <w:p w:rsidR="007778CF" w:rsidRPr="00E80DAB" w:rsidRDefault="007778CF" w:rsidP="007778CF">
      <w:pPr>
        <w:pStyle w:val="a6"/>
        <w:tabs>
          <w:tab w:val="left" w:pos="846"/>
          <w:tab w:val="left" w:pos="8931"/>
        </w:tabs>
        <w:ind w:right="0" w:firstLine="567"/>
        <w:rPr>
          <w:rFonts w:ascii="Times New Roman" w:hAnsi="Times New Roman"/>
          <w:sz w:val="23"/>
          <w:szCs w:val="23"/>
        </w:rPr>
      </w:pPr>
      <w:r w:rsidRPr="00E80DAB">
        <w:rPr>
          <w:rFonts w:ascii="Times New Roman" w:hAnsi="Times New Roman"/>
          <w:sz w:val="24"/>
          <w:szCs w:val="24"/>
        </w:rPr>
        <w:t>3. Настоящее Решение опубликовать</w:t>
      </w:r>
      <w:r w:rsidRPr="00E80DAB">
        <w:rPr>
          <w:rFonts w:ascii="Times New Roman" w:hAnsi="Times New Roman"/>
          <w:sz w:val="23"/>
          <w:szCs w:val="23"/>
        </w:rPr>
        <w:t xml:space="preserve"> в установленном порядке.</w:t>
      </w:r>
    </w:p>
    <w:p w:rsidR="007778CF" w:rsidRPr="00E80DAB" w:rsidRDefault="007778CF" w:rsidP="007778CF">
      <w:pPr>
        <w:pStyle w:val="ConsPlusNormal"/>
        <w:ind w:firstLine="540"/>
        <w:jc w:val="both"/>
        <w:rPr>
          <w:sz w:val="24"/>
          <w:szCs w:val="24"/>
        </w:rPr>
      </w:pPr>
      <w:r w:rsidRPr="00E80DAB">
        <w:rPr>
          <w:sz w:val="24"/>
          <w:szCs w:val="24"/>
        </w:rPr>
        <w:lastRenderedPageBreak/>
        <w:t>4.</w:t>
      </w:r>
      <w:r w:rsidRPr="00E80DAB">
        <w:rPr>
          <w:color w:val="0070C0"/>
          <w:sz w:val="24"/>
          <w:szCs w:val="24"/>
        </w:rPr>
        <w:t xml:space="preserve"> </w:t>
      </w:r>
      <w:proofErr w:type="gramStart"/>
      <w:r w:rsidRPr="00E80DAB">
        <w:rPr>
          <w:sz w:val="24"/>
          <w:szCs w:val="24"/>
        </w:rPr>
        <w:t>Настоящее Решение вступает в силу с 01.05.2016 г., в части применения платы за холодную воду, горячую воду, электрическую энергию, потребляемые в целях содержания общего имущества в многоквартирном доме – с 01.01.2017 г., в части применения платы за тепловую энергию, потребляемую в целях содержания общего имущества в многоквартирном доме, отведение сточных вод в целях содержания общего имущества многоквартирного дома – с момента установления</w:t>
      </w:r>
      <w:proofErr w:type="gramEnd"/>
      <w:r w:rsidRPr="00E80DAB">
        <w:rPr>
          <w:sz w:val="24"/>
          <w:szCs w:val="24"/>
        </w:rPr>
        <w:t xml:space="preserve"> нормативов на тепловую энергию, отведение сточных вод на </w:t>
      </w:r>
      <w:proofErr w:type="spellStart"/>
      <w:r w:rsidRPr="00E80DAB">
        <w:rPr>
          <w:sz w:val="24"/>
          <w:szCs w:val="24"/>
        </w:rPr>
        <w:t>общедомовые</w:t>
      </w:r>
      <w:proofErr w:type="spellEnd"/>
      <w:r w:rsidRPr="00E80DAB">
        <w:rPr>
          <w:sz w:val="24"/>
          <w:szCs w:val="24"/>
        </w:rPr>
        <w:t xml:space="preserve"> нужды региональным органом регулирования Министерством тарифного регулирования и энергетики Челябинской области.</w:t>
      </w:r>
    </w:p>
    <w:p w:rsidR="007778CF" w:rsidRPr="00E80DAB" w:rsidRDefault="007778CF" w:rsidP="007778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>5. Контроль исполнения настоящего Решения возложить на комиссию по вопросам городского хозяйства.</w:t>
      </w:r>
    </w:p>
    <w:p w:rsidR="007778CF" w:rsidRPr="00E80DAB" w:rsidRDefault="007778CF" w:rsidP="007778C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spacing w:before="40"/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spacing w:before="40"/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 w:firstLine="700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 Е.А. </w:t>
      </w:r>
      <w:proofErr w:type="spellStart"/>
      <w:r w:rsidRPr="00E80DAB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  <w:r w:rsidRPr="00E8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>Глава Миасского городского округа                                                                            Г.А. Васьков</w:t>
      </w: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Pr="00E80DAB" w:rsidRDefault="007778CF" w:rsidP="007778CF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E80DAB" w:rsidRDefault="00E80DAB" w:rsidP="007778CF">
      <w:pPr>
        <w:ind w:right="-2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E80DAB" w:rsidRDefault="00E80DAB" w:rsidP="007778CF">
      <w:pPr>
        <w:ind w:right="-2"/>
        <w:rPr>
          <w:sz w:val="24"/>
          <w:szCs w:val="24"/>
        </w:rPr>
      </w:pPr>
    </w:p>
    <w:p w:rsidR="00E80DAB" w:rsidRDefault="00E80DAB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Default="007778CF" w:rsidP="007778CF">
      <w:pPr>
        <w:ind w:right="-2"/>
        <w:rPr>
          <w:sz w:val="24"/>
          <w:szCs w:val="24"/>
        </w:rPr>
      </w:pP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  <w:t>Собрания депутатов</w:t>
      </w: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  <w:t>Миасского городского округа</w:t>
      </w: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</w:r>
      <w:r w:rsidRPr="00E80DAB">
        <w:rPr>
          <w:rFonts w:ascii="Times New Roman" w:hAnsi="Times New Roman" w:cs="Times New Roman"/>
          <w:sz w:val="24"/>
          <w:szCs w:val="24"/>
        </w:rPr>
        <w:tab/>
        <w:t xml:space="preserve">от ______________ </w:t>
      </w:r>
      <w:proofErr w:type="gramStart"/>
      <w:r w:rsidRPr="00E80D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0DAB">
        <w:rPr>
          <w:rFonts w:ascii="Times New Roman" w:hAnsi="Times New Roman" w:cs="Times New Roman"/>
          <w:sz w:val="24"/>
          <w:szCs w:val="24"/>
        </w:rPr>
        <w:t>. №_____</w:t>
      </w:r>
    </w:p>
    <w:p w:rsidR="007778CF" w:rsidRPr="00E80DAB" w:rsidRDefault="007778CF" w:rsidP="007778C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 xml:space="preserve">Размер платы за содержание </w:t>
      </w:r>
    </w:p>
    <w:p w:rsidR="007778CF" w:rsidRPr="00E80DAB" w:rsidRDefault="007778CF" w:rsidP="00777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 xml:space="preserve">жилого помещения в месяц &lt;*&gt; </w:t>
      </w:r>
    </w:p>
    <w:p w:rsidR="007778CF" w:rsidRPr="00E80DAB" w:rsidRDefault="007778CF" w:rsidP="007778C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15"/>
        <w:gridCol w:w="4642"/>
      </w:tblGrid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(руб./ кв. метр общей площади жилого помещения)</w:t>
            </w:r>
          </w:p>
        </w:tc>
      </w:tr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жилого помещения в домах, оборудованных лифтом, в том числе: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20,88&lt;**&gt;</w:t>
            </w:r>
          </w:p>
        </w:tc>
      </w:tr>
      <w:tr w:rsidR="007778CF" w:rsidRPr="00E80DAB" w:rsidTr="007778CF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 в многоквартирном доме, в том числе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</w:tr>
      <w:tr w:rsidR="007778CF" w:rsidRPr="00E80DAB" w:rsidTr="007778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клеток&lt;***&gt;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лифта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учета&lt;****&gt;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отведение сточных вод в целях содержания общего имущества в многоквартирном доме &lt;*****&gt;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тарифам на энергоресурсы и нормативам потребления  соответствующего вида коммунальных услуг, предоставленных  на </w:t>
            </w:r>
            <w:proofErr w:type="spellStart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 нужды, установленных Министерством тарифного регулирования и энергетики Челябинской области, с учетом пощади мест общего пользования в зависимости от площади занимаемого помещения</w:t>
            </w:r>
          </w:p>
        </w:tc>
      </w:tr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жилого помещения в домах, не оборудованных лифтом, в том числе: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16,13&lt;**&gt;</w:t>
            </w:r>
          </w:p>
        </w:tc>
      </w:tr>
      <w:tr w:rsidR="007778CF" w:rsidRPr="00E80DAB" w:rsidTr="007778CF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 в многоквартирном доме, в том числе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</w:tr>
      <w:tr w:rsidR="007778CF" w:rsidRPr="00E80DAB" w:rsidTr="007778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клеток&lt;***&gt;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учета&lt;****&gt;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7778CF" w:rsidRPr="00E80DAB" w:rsidTr="007778C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отведение сточных вод в целях содержания общего имущества в многоквартирном доме &lt;*****&gt;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F" w:rsidRPr="00E80DAB" w:rsidRDefault="00777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тарифам на энергоресурсы и нормативам потребления  соответствующего вида коммунальных услуг, предоставленных  на </w:t>
            </w:r>
            <w:proofErr w:type="spellStart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E80DAB">
              <w:rPr>
                <w:rFonts w:ascii="Times New Roman" w:hAnsi="Times New Roman" w:cs="Times New Roman"/>
                <w:sz w:val="24"/>
                <w:szCs w:val="24"/>
              </w:rPr>
              <w:t xml:space="preserve"> нужды, установленных Министерством тарифного регулирования и энергетики Челябинской области, с учетом пощади мест общего пользования в зависимости от площади занимаемого помещения.</w:t>
            </w:r>
          </w:p>
        </w:tc>
      </w:tr>
    </w:tbl>
    <w:p w:rsidR="007778CF" w:rsidRPr="00E80DAB" w:rsidRDefault="007778CF" w:rsidP="007778C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веранд, террас.</w:t>
      </w:r>
    </w:p>
    <w:p w:rsidR="007778CF" w:rsidRPr="00E80DAB" w:rsidRDefault="007778CF" w:rsidP="007778CF">
      <w:pPr>
        <w:rPr>
          <w:rFonts w:ascii="Times New Roman" w:hAnsi="Times New Roman" w:cs="Times New Roman"/>
          <w:sz w:val="26"/>
          <w:szCs w:val="26"/>
        </w:rPr>
      </w:pP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lastRenderedPageBreak/>
        <w:t>&lt;*&gt; В ежемесячном размере платы за содержание жилого помещения учтены налоги в соответствии с действующим законодательством.</w:t>
      </w: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>&lt;**&gt; В размер платы за содержание жилого помещения (п.1 и п.2) не включена плата за  коммунальные ресурсы, потребляемые при содержании общего имущества в многоквартирном доме (п. 1.4 и п.2.3), которая рассчитывается отдельно, дополнительно к установленному размеру платы.</w:t>
      </w: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>&lt;***&gt; Начисление за уборку лестничных клеток производится по факту оказания услуги.</w:t>
      </w:r>
    </w:p>
    <w:p w:rsidR="007778CF" w:rsidRPr="00E80DAB" w:rsidRDefault="007778CF" w:rsidP="007778CF">
      <w:pPr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sz w:val="24"/>
          <w:szCs w:val="24"/>
        </w:rPr>
        <w:t xml:space="preserve">&lt;****&gt; Взимание платы за обслуживание </w:t>
      </w:r>
      <w:proofErr w:type="spellStart"/>
      <w:r w:rsidRPr="00E80D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E80DAB">
        <w:rPr>
          <w:rFonts w:ascii="Times New Roman" w:hAnsi="Times New Roman" w:cs="Times New Roman"/>
          <w:sz w:val="24"/>
          <w:szCs w:val="24"/>
        </w:rPr>
        <w:t xml:space="preserve"> приборов учета производится после установки и ввода в эксплуатацию </w:t>
      </w:r>
      <w:proofErr w:type="spellStart"/>
      <w:r w:rsidRPr="00E80D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E80DAB">
        <w:rPr>
          <w:rFonts w:ascii="Times New Roman" w:hAnsi="Times New Roman" w:cs="Times New Roman"/>
          <w:sz w:val="24"/>
          <w:szCs w:val="24"/>
        </w:rPr>
        <w:t xml:space="preserve"> приборов учета коммунальных ресурсов.</w:t>
      </w:r>
    </w:p>
    <w:p w:rsidR="007778CF" w:rsidRPr="00E80DAB" w:rsidRDefault="007778CF" w:rsidP="007778CF">
      <w:pPr>
        <w:pStyle w:val="ConsPlusNormal"/>
        <w:jc w:val="both"/>
        <w:rPr>
          <w:sz w:val="24"/>
          <w:szCs w:val="24"/>
        </w:rPr>
      </w:pPr>
      <w:proofErr w:type="gramStart"/>
      <w:r w:rsidRPr="00E80DAB">
        <w:rPr>
          <w:sz w:val="24"/>
          <w:szCs w:val="24"/>
        </w:rPr>
        <w:t>&lt;*****&gt; В плату за содержание жилого помещения с 01.01.2017 г. в соответствии с Федеральным законом от 30.03.2016г. №73-ФЗ «О внесении изменений в статью 12 Федерального закона «О внесении изменений в жилищный кодекс Российской Федерации и отдельные законодательные акты Российской Федерации» включены расходы на оплату холодной воды, горячей воды, электрической энергии, потребляемых при содержании общего имущества в многоквартирном доме</w:t>
      </w:r>
      <w:r w:rsidRPr="00E80DAB">
        <w:rPr>
          <w:color w:val="FF0000"/>
          <w:sz w:val="24"/>
          <w:szCs w:val="24"/>
        </w:rPr>
        <w:t xml:space="preserve"> </w:t>
      </w:r>
      <w:r w:rsidRPr="00E80DAB">
        <w:rPr>
          <w:sz w:val="24"/>
          <w:szCs w:val="24"/>
        </w:rPr>
        <w:t>в целях</w:t>
      </w:r>
      <w:proofErr w:type="gramEnd"/>
      <w:r w:rsidRPr="00E80DAB">
        <w:rPr>
          <w:sz w:val="24"/>
          <w:szCs w:val="24"/>
        </w:rPr>
        <w:t xml:space="preserve"> содержания общего имущества в многоквартирном доме,</w:t>
      </w:r>
      <w:r w:rsidRPr="00E80DAB">
        <w:rPr>
          <w:color w:val="0070C0"/>
          <w:sz w:val="24"/>
          <w:szCs w:val="24"/>
        </w:rPr>
        <w:t xml:space="preserve"> </w:t>
      </w:r>
      <w:r w:rsidRPr="00E80DAB">
        <w:rPr>
          <w:sz w:val="24"/>
          <w:szCs w:val="24"/>
        </w:rPr>
        <w:t xml:space="preserve">которые рассчитываются для каждого жилого помещения отдельно по формулам 10, 15 приложения 2 к Правилам предоставления коммунальных услуг, утвержденных Постановлением Правительства РФ от 06.05.2011 года №354 «О предоставлении коммунальных услуг собственникам и пользователям помещений в многоквартирных домах и жилых домов». </w:t>
      </w:r>
    </w:p>
    <w:p w:rsidR="007778CF" w:rsidRPr="00E80DAB" w:rsidRDefault="007778CF" w:rsidP="007778CF">
      <w:pPr>
        <w:pStyle w:val="ConsPlusNormal"/>
        <w:jc w:val="both"/>
        <w:rPr>
          <w:sz w:val="24"/>
          <w:szCs w:val="24"/>
        </w:rPr>
      </w:pPr>
    </w:p>
    <w:p w:rsidR="007778CF" w:rsidRPr="00E80DAB" w:rsidRDefault="007778CF" w:rsidP="007778CF">
      <w:pPr>
        <w:pStyle w:val="ConsPlusNormal"/>
        <w:ind w:left="540"/>
        <w:jc w:val="both"/>
        <w:rPr>
          <w:sz w:val="24"/>
          <w:szCs w:val="24"/>
        </w:rPr>
      </w:pPr>
    </w:p>
    <w:p w:rsidR="007778CF" w:rsidRPr="00E80DAB" w:rsidRDefault="007778CF" w:rsidP="007778CF">
      <w:pPr>
        <w:pStyle w:val="ConsPlusNormal"/>
        <w:ind w:firstLine="540"/>
        <w:jc w:val="both"/>
        <w:rPr>
          <w:sz w:val="24"/>
          <w:szCs w:val="24"/>
        </w:rPr>
      </w:pPr>
    </w:p>
    <w:p w:rsidR="007778CF" w:rsidRPr="00E80DAB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Pr="00E80DAB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DAB" w:rsidRDefault="00E80DAB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DAB" w:rsidRDefault="00E80DAB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DAB" w:rsidRDefault="00E80DAB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DAB" w:rsidRDefault="00E80DAB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DAB" w:rsidRDefault="00E80DAB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8CF" w:rsidRDefault="007778CF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11B" w:rsidRPr="00B62A2A" w:rsidRDefault="0041399B" w:rsidP="00413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99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 к проекту Решения Собрания депутатов МГО «</w:t>
      </w:r>
      <w:r w:rsidR="00B62A2A" w:rsidRPr="00B62A2A">
        <w:rPr>
          <w:rFonts w:ascii="Times New Roman" w:hAnsi="Times New Roman" w:cs="Times New Roman"/>
          <w:b/>
          <w:sz w:val="32"/>
          <w:szCs w:val="32"/>
        </w:rPr>
        <w:t>О</w:t>
      </w:r>
      <w:r w:rsidR="00B62A2A" w:rsidRPr="00B62A2A">
        <w:rPr>
          <w:rFonts w:ascii="Times New Roman" w:eastAsia="Calibri" w:hAnsi="Times New Roman" w:cs="Times New Roman"/>
          <w:b/>
          <w:sz w:val="32"/>
          <w:szCs w:val="32"/>
        </w:rPr>
        <w:t xml:space="preserve">б </w:t>
      </w:r>
      <w:r w:rsidR="00B62A2A" w:rsidRPr="00B62A2A">
        <w:rPr>
          <w:rFonts w:ascii="Times New Roman" w:hAnsi="Times New Roman" w:cs="Times New Roman"/>
          <w:b/>
          <w:sz w:val="32"/>
          <w:szCs w:val="32"/>
        </w:rPr>
        <w:t>установлении размера платы  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 Миасского городского округа</w:t>
      </w:r>
      <w:r w:rsidRPr="00B62A2A">
        <w:rPr>
          <w:rFonts w:ascii="Times New Roman" w:hAnsi="Times New Roman" w:cs="Times New Roman"/>
          <w:b/>
          <w:sz w:val="32"/>
          <w:szCs w:val="32"/>
        </w:rPr>
        <w:t>»</w:t>
      </w:r>
    </w:p>
    <w:p w:rsidR="0041399B" w:rsidRPr="00CA4772" w:rsidRDefault="0041399B" w:rsidP="00413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087" w:rsidRPr="00CA4772" w:rsidRDefault="001B5087" w:rsidP="001B5087">
      <w:pPr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A4772">
        <w:rPr>
          <w:rFonts w:ascii="Times New Roman" w:eastAsia="Calibri" w:hAnsi="Times New Roman" w:cs="Times New Roman"/>
          <w:sz w:val="28"/>
          <w:szCs w:val="28"/>
        </w:rPr>
        <w:t>Предложенный к рассмотрению проект решения Собрания депутатов подготовлен на утверждение с 01.0</w:t>
      </w:r>
      <w:r w:rsidR="00DE4B77">
        <w:rPr>
          <w:rFonts w:ascii="Times New Roman" w:eastAsia="Calibri" w:hAnsi="Times New Roman" w:cs="Times New Roman"/>
          <w:sz w:val="28"/>
          <w:szCs w:val="28"/>
        </w:rPr>
        <w:t>5</w:t>
      </w:r>
      <w:r w:rsidRPr="00CA4772">
        <w:rPr>
          <w:rFonts w:ascii="Times New Roman" w:eastAsia="Calibri" w:hAnsi="Times New Roman" w:cs="Times New Roman"/>
          <w:sz w:val="28"/>
          <w:szCs w:val="28"/>
        </w:rPr>
        <w:t>.201</w:t>
      </w:r>
      <w:r w:rsidR="00B62A2A" w:rsidRPr="00CA4772">
        <w:rPr>
          <w:rFonts w:ascii="Times New Roman" w:hAnsi="Times New Roman" w:cs="Times New Roman"/>
          <w:sz w:val="28"/>
          <w:szCs w:val="28"/>
        </w:rPr>
        <w:t>6</w:t>
      </w:r>
      <w:r w:rsidRPr="00CA4772">
        <w:rPr>
          <w:rFonts w:ascii="Times New Roman" w:eastAsia="Calibri" w:hAnsi="Times New Roman" w:cs="Times New Roman"/>
          <w:sz w:val="28"/>
          <w:szCs w:val="28"/>
        </w:rPr>
        <w:t xml:space="preserve"> г. платы </w:t>
      </w:r>
      <w:r w:rsidR="00B62A2A" w:rsidRPr="00CA4772">
        <w:rPr>
          <w:rFonts w:ascii="Times New Roman" w:hAnsi="Times New Roman" w:cs="Times New Roman"/>
          <w:sz w:val="28"/>
          <w:szCs w:val="28"/>
        </w:rPr>
        <w:t>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 Миасского городского округа</w:t>
      </w:r>
      <w:r w:rsidR="00B62A2A" w:rsidRPr="00CA4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F3A" w:rsidRPr="00CA4772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B62A2A" w:rsidRPr="00CA4772">
        <w:rPr>
          <w:rFonts w:ascii="Times New Roman" w:eastAsia="Calibri" w:hAnsi="Times New Roman" w:cs="Times New Roman"/>
          <w:b/>
          <w:sz w:val="28"/>
          <w:szCs w:val="28"/>
        </w:rPr>
        <w:t>20,88</w:t>
      </w:r>
      <w:r w:rsidR="00427F3A" w:rsidRPr="00CA4772">
        <w:rPr>
          <w:rFonts w:ascii="Times New Roman" w:eastAsia="Calibri" w:hAnsi="Times New Roman" w:cs="Times New Roman"/>
          <w:b/>
          <w:sz w:val="28"/>
          <w:szCs w:val="28"/>
        </w:rPr>
        <w:t xml:space="preserve"> руб./кв.м. </w:t>
      </w:r>
      <w:r w:rsidR="00B62A2A" w:rsidRPr="00CA4772">
        <w:rPr>
          <w:rFonts w:ascii="Times New Roman" w:hAnsi="Times New Roman" w:cs="Times New Roman"/>
          <w:sz w:val="28"/>
          <w:szCs w:val="28"/>
        </w:rPr>
        <w:t xml:space="preserve">общей площади жилого помещения – в МКД с лифтовым оборудованием, и </w:t>
      </w:r>
      <w:r w:rsidR="00B62A2A" w:rsidRPr="00CA4772">
        <w:rPr>
          <w:rFonts w:ascii="Times New Roman" w:hAnsi="Times New Roman" w:cs="Times New Roman"/>
          <w:b/>
          <w:sz w:val="28"/>
          <w:szCs w:val="28"/>
        </w:rPr>
        <w:t>16,13</w:t>
      </w:r>
      <w:r w:rsidR="00B62A2A" w:rsidRPr="00CA4772">
        <w:rPr>
          <w:rFonts w:ascii="Times New Roman" w:hAnsi="Times New Roman" w:cs="Times New Roman"/>
          <w:sz w:val="28"/>
          <w:szCs w:val="28"/>
        </w:rPr>
        <w:t xml:space="preserve"> </w:t>
      </w:r>
      <w:r w:rsidR="00B62A2A" w:rsidRPr="00CA4772">
        <w:rPr>
          <w:rFonts w:ascii="Times New Roman" w:eastAsia="Calibri" w:hAnsi="Times New Roman" w:cs="Times New Roman"/>
          <w:b/>
          <w:sz w:val="28"/>
          <w:szCs w:val="28"/>
        </w:rPr>
        <w:t xml:space="preserve">руб./кв.м. </w:t>
      </w:r>
      <w:r w:rsidR="00B62A2A" w:rsidRPr="00CA4772">
        <w:rPr>
          <w:rFonts w:ascii="Times New Roman" w:hAnsi="Times New Roman" w:cs="Times New Roman"/>
          <w:sz w:val="28"/>
          <w:szCs w:val="28"/>
        </w:rPr>
        <w:t>общей площади жилого</w:t>
      </w:r>
      <w:proofErr w:type="gramEnd"/>
      <w:r w:rsidR="00B62A2A" w:rsidRPr="00CA4772">
        <w:rPr>
          <w:rFonts w:ascii="Times New Roman" w:hAnsi="Times New Roman" w:cs="Times New Roman"/>
          <w:sz w:val="28"/>
          <w:szCs w:val="28"/>
        </w:rPr>
        <w:t xml:space="preserve"> помещения – в МКД без лифтового оборудования.</w:t>
      </w:r>
    </w:p>
    <w:p w:rsidR="00B62A2A" w:rsidRPr="00CA4772" w:rsidRDefault="00B62A2A" w:rsidP="001B508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>В структуру платы за содержание жилого помещения включены следующие услуги и работы:</w:t>
      </w:r>
    </w:p>
    <w:p w:rsidR="00B62A2A" w:rsidRPr="00CA4772" w:rsidRDefault="007B552B" w:rsidP="001B508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 xml:space="preserve">- </w:t>
      </w:r>
      <w:r w:rsidR="00B62A2A" w:rsidRPr="00CA4772">
        <w:rPr>
          <w:rFonts w:ascii="Times New Roman" w:hAnsi="Times New Roman" w:cs="Times New Roman"/>
          <w:sz w:val="28"/>
          <w:szCs w:val="28"/>
        </w:rPr>
        <w:t xml:space="preserve">содержание и текущий ремонт общего имущества в многоквартирном доме, без  уборки лестничных клеток – 14,43 </w:t>
      </w:r>
      <w:r w:rsidR="00B62A2A" w:rsidRPr="00CA4772">
        <w:rPr>
          <w:rFonts w:ascii="Times New Roman" w:eastAsia="Calibri" w:hAnsi="Times New Roman" w:cs="Times New Roman"/>
          <w:sz w:val="28"/>
          <w:szCs w:val="28"/>
        </w:rPr>
        <w:t>руб./кв.м.</w:t>
      </w:r>
    </w:p>
    <w:p w:rsidR="00B62A2A" w:rsidRPr="00CA4772" w:rsidRDefault="007B552B" w:rsidP="00B62A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 xml:space="preserve">- </w:t>
      </w:r>
      <w:r w:rsidR="00B62A2A" w:rsidRPr="00CA4772">
        <w:rPr>
          <w:rFonts w:ascii="Times New Roman" w:hAnsi="Times New Roman" w:cs="Times New Roman"/>
          <w:sz w:val="28"/>
          <w:szCs w:val="28"/>
        </w:rPr>
        <w:t xml:space="preserve">уборка лестничных клеток – 0,90 </w:t>
      </w:r>
      <w:r w:rsidR="00B62A2A" w:rsidRPr="00CA4772">
        <w:rPr>
          <w:rFonts w:ascii="Times New Roman" w:eastAsia="Calibri" w:hAnsi="Times New Roman" w:cs="Times New Roman"/>
          <w:sz w:val="28"/>
          <w:szCs w:val="28"/>
        </w:rPr>
        <w:t>руб./кв.м.</w:t>
      </w:r>
    </w:p>
    <w:p w:rsidR="00B62A2A" w:rsidRPr="00CA4772" w:rsidRDefault="007B552B" w:rsidP="00B62A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 xml:space="preserve">- </w:t>
      </w:r>
      <w:r w:rsidR="00B62A2A" w:rsidRPr="00CA4772">
        <w:rPr>
          <w:rFonts w:ascii="Times New Roman" w:hAnsi="Times New Roman" w:cs="Times New Roman"/>
          <w:sz w:val="28"/>
          <w:szCs w:val="28"/>
        </w:rPr>
        <w:t xml:space="preserve">обслуживание и ремонт лифта – 4,75 </w:t>
      </w:r>
      <w:r w:rsidR="00B62A2A" w:rsidRPr="00CA4772">
        <w:rPr>
          <w:rFonts w:ascii="Times New Roman" w:eastAsia="Calibri" w:hAnsi="Times New Roman" w:cs="Times New Roman"/>
          <w:sz w:val="28"/>
          <w:szCs w:val="28"/>
        </w:rPr>
        <w:t>руб./кв.м.</w:t>
      </w:r>
    </w:p>
    <w:p w:rsidR="00B62A2A" w:rsidRPr="00CA4772" w:rsidRDefault="007B552B" w:rsidP="001B5087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 xml:space="preserve">- </w:t>
      </w:r>
      <w:r w:rsidR="00B62A2A" w:rsidRPr="00CA4772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spellStart"/>
      <w:r w:rsidR="00B62A2A" w:rsidRPr="00CA4772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="00B62A2A" w:rsidRPr="00CA4772">
        <w:rPr>
          <w:rFonts w:ascii="Times New Roman" w:hAnsi="Times New Roman" w:cs="Times New Roman"/>
          <w:sz w:val="28"/>
          <w:szCs w:val="28"/>
        </w:rPr>
        <w:t xml:space="preserve"> приборов учета – 0,80 </w:t>
      </w:r>
      <w:r w:rsidR="00B62A2A" w:rsidRPr="00CA4772">
        <w:rPr>
          <w:rFonts w:ascii="Times New Roman" w:eastAsia="Calibri" w:hAnsi="Times New Roman" w:cs="Times New Roman"/>
          <w:sz w:val="28"/>
          <w:szCs w:val="28"/>
        </w:rPr>
        <w:t>руб./кв.м.</w:t>
      </w:r>
    </w:p>
    <w:p w:rsidR="007413FE" w:rsidRPr="00CA4772" w:rsidRDefault="007413FE" w:rsidP="001B5087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A47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772">
        <w:rPr>
          <w:rFonts w:ascii="Times New Roman" w:hAnsi="Times New Roman" w:cs="Times New Roman"/>
          <w:sz w:val="28"/>
          <w:szCs w:val="28"/>
        </w:rPr>
        <w:t>оплата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 (с 01.0</w:t>
      </w:r>
      <w:r w:rsidR="00730183">
        <w:rPr>
          <w:rFonts w:ascii="Times New Roman" w:hAnsi="Times New Roman" w:cs="Times New Roman"/>
          <w:sz w:val="28"/>
          <w:szCs w:val="28"/>
        </w:rPr>
        <w:t>1</w:t>
      </w:r>
      <w:r w:rsidRPr="00CA4772">
        <w:rPr>
          <w:rFonts w:ascii="Times New Roman" w:hAnsi="Times New Roman" w:cs="Times New Roman"/>
          <w:sz w:val="28"/>
          <w:szCs w:val="28"/>
        </w:rPr>
        <w:t>.201</w:t>
      </w:r>
      <w:r w:rsidR="00730183">
        <w:rPr>
          <w:rFonts w:ascii="Times New Roman" w:hAnsi="Times New Roman" w:cs="Times New Roman"/>
          <w:sz w:val="28"/>
          <w:szCs w:val="28"/>
        </w:rPr>
        <w:t>7</w:t>
      </w:r>
      <w:r w:rsidRPr="00CA4772">
        <w:rPr>
          <w:rFonts w:ascii="Times New Roman" w:hAnsi="Times New Roman" w:cs="Times New Roman"/>
          <w:sz w:val="28"/>
          <w:szCs w:val="28"/>
        </w:rPr>
        <w:t>г.)</w:t>
      </w:r>
      <w:r w:rsidR="00E91DAC">
        <w:rPr>
          <w:rFonts w:ascii="Times New Roman" w:hAnsi="Times New Roman" w:cs="Times New Roman"/>
          <w:sz w:val="28"/>
          <w:szCs w:val="28"/>
        </w:rPr>
        <w:t>.</w:t>
      </w:r>
      <w:r w:rsidR="00AE134C">
        <w:rPr>
          <w:rFonts w:ascii="Times New Roman" w:hAnsi="Times New Roman" w:cs="Times New Roman"/>
          <w:sz w:val="28"/>
          <w:szCs w:val="28"/>
        </w:rPr>
        <w:t xml:space="preserve"> </w:t>
      </w:r>
      <w:r w:rsidR="00AE134C" w:rsidRPr="002223CA">
        <w:rPr>
          <w:rFonts w:ascii="Times New Roman" w:hAnsi="Times New Roman" w:cs="Times New Roman"/>
          <w:sz w:val="28"/>
          <w:szCs w:val="28"/>
        </w:rPr>
        <w:t>Рассчитывается</w:t>
      </w:r>
      <w:r w:rsidR="00E91DAC" w:rsidRPr="002223CA">
        <w:rPr>
          <w:rFonts w:ascii="Times New Roman" w:hAnsi="Times New Roman" w:cs="Times New Roman"/>
          <w:sz w:val="28"/>
          <w:szCs w:val="28"/>
        </w:rPr>
        <w:t xml:space="preserve"> дополнительно к плате за содержание жилого помещения</w:t>
      </w:r>
      <w:r w:rsidR="00AE134C" w:rsidRPr="002223CA">
        <w:rPr>
          <w:rFonts w:ascii="Times New Roman" w:hAnsi="Times New Roman" w:cs="Times New Roman"/>
          <w:sz w:val="28"/>
          <w:szCs w:val="28"/>
        </w:rPr>
        <w:t xml:space="preserve"> по тарифам на энергоресурсы и нормативам потребления  соответствующего вида коммунальных услуг, предоставленных  на </w:t>
      </w:r>
      <w:proofErr w:type="spellStart"/>
      <w:r w:rsidR="00AE134C" w:rsidRPr="002223CA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="00AE134C" w:rsidRPr="002223CA">
        <w:rPr>
          <w:rFonts w:ascii="Times New Roman" w:hAnsi="Times New Roman" w:cs="Times New Roman"/>
          <w:sz w:val="28"/>
          <w:szCs w:val="28"/>
        </w:rPr>
        <w:t xml:space="preserve"> нужды, установленных Министерством тарифного регулирования и энергетики Челябинской области, с учетом пощади мест общего пользования в зависимости от площади занимаемого помещения</w:t>
      </w:r>
      <w:r w:rsidR="00E91DAC" w:rsidRPr="002223CA">
        <w:rPr>
          <w:rFonts w:ascii="Times New Roman" w:hAnsi="Times New Roman" w:cs="Times New Roman"/>
          <w:sz w:val="28"/>
          <w:szCs w:val="28"/>
        </w:rPr>
        <w:t>.</w:t>
      </w:r>
    </w:p>
    <w:p w:rsidR="005E4E3A" w:rsidRPr="00CA4772" w:rsidRDefault="001B5087" w:rsidP="005E4E3A">
      <w:pPr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A4772"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5E4E3A" w:rsidRPr="00CA4772">
        <w:rPr>
          <w:rStyle w:val="a7"/>
          <w:rFonts w:ascii="Times New Roman" w:eastAsiaTheme="minorHAnsi" w:hAnsi="Times New Roman"/>
          <w:sz w:val="28"/>
          <w:szCs w:val="28"/>
        </w:rPr>
        <w:t xml:space="preserve">депутатов Миасского городского округа </w:t>
      </w:r>
      <w:r w:rsidR="005E4E3A" w:rsidRPr="00CA4772">
        <w:rPr>
          <w:rFonts w:ascii="Times New Roman" w:hAnsi="Times New Roman" w:cs="Times New Roman"/>
          <w:sz w:val="28"/>
          <w:szCs w:val="28"/>
        </w:rPr>
        <w:t xml:space="preserve">от 31.08.2012 г. № 8 «Об установлении размера платы за содержание и ремонт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 Миасского городского округа» (в ред. Решения Собрания депутатов от 29.03.2013г №18) </w:t>
      </w:r>
      <w:r w:rsidRPr="00CA4772">
        <w:rPr>
          <w:rFonts w:ascii="Times New Roman" w:hAnsi="Times New Roman" w:cs="Times New Roman"/>
          <w:sz w:val="28"/>
          <w:szCs w:val="28"/>
        </w:rPr>
        <w:t>был</w:t>
      </w:r>
      <w:r w:rsidR="005E4E3A" w:rsidRPr="00CA4772">
        <w:rPr>
          <w:rFonts w:ascii="Times New Roman" w:hAnsi="Times New Roman" w:cs="Times New Roman"/>
          <w:sz w:val="28"/>
          <w:szCs w:val="28"/>
        </w:rPr>
        <w:t>а</w:t>
      </w:r>
      <w:r w:rsidRPr="00CA477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E4E3A" w:rsidRPr="00CA4772">
        <w:rPr>
          <w:rFonts w:ascii="Times New Roman" w:hAnsi="Times New Roman" w:cs="Times New Roman"/>
          <w:sz w:val="28"/>
          <w:szCs w:val="28"/>
        </w:rPr>
        <w:t>а</w:t>
      </w:r>
      <w:r w:rsidRPr="00CA4772">
        <w:rPr>
          <w:rFonts w:ascii="Times New Roman" w:hAnsi="Times New Roman" w:cs="Times New Roman"/>
          <w:sz w:val="28"/>
          <w:szCs w:val="28"/>
        </w:rPr>
        <w:t xml:space="preserve"> плат</w:t>
      </w:r>
      <w:r w:rsidR="005E4E3A" w:rsidRPr="00CA4772">
        <w:rPr>
          <w:rFonts w:ascii="Times New Roman" w:hAnsi="Times New Roman" w:cs="Times New Roman"/>
          <w:sz w:val="28"/>
          <w:szCs w:val="28"/>
        </w:rPr>
        <w:t>а</w:t>
      </w:r>
      <w:r w:rsidRPr="00CA4772">
        <w:rPr>
          <w:rFonts w:ascii="Times New Roman" w:hAnsi="Times New Roman" w:cs="Times New Roman"/>
          <w:sz w:val="28"/>
          <w:szCs w:val="28"/>
        </w:rPr>
        <w:t xml:space="preserve"> </w:t>
      </w:r>
      <w:r w:rsidR="005E4E3A" w:rsidRPr="00CA4772">
        <w:rPr>
          <w:rFonts w:ascii="Times New Roman" w:hAnsi="Times New Roman" w:cs="Times New Roman"/>
          <w:sz w:val="28"/>
          <w:szCs w:val="28"/>
        </w:rPr>
        <w:t xml:space="preserve">за содержание и ремонт жилого помещения </w:t>
      </w:r>
      <w:r w:rsidR="005E4E3A" w:rsidRPr="00CA4772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5E4E3A" w:rsidRPr="00CA4772">
        <w:rPr>
          <w:rFonts w:ascii="Times New Roman" w:eastAsia="Calibri" w:hAnsi="Times New Roman" w:cs="Times New Roman"/>
          <w:b/>
          <w:sz w:val="28"/>
          <w:szCs w:val="28"/>
        </w:rPr>
        <w:t>16,43</w:t>
      </w:r>
      <w:proofErr w:type="gramEnd"/>
      <w:r w:rsidR="005E4E3A" w:rsidRPr="00CA4772">
        <w:rPr>
          <w:rFonts w:ascii="Times New Roman" w:eastAsia="Calibri" w:hAnsi="Times New Roman" w:cs="Times New Roman"/>
          <w:b/>
          <w:sz w:val="28"/>
          <w:szCs w:val="28"/>
        </w:rPr>
        <w:t xml:space="preserve"> руб./кв.м. </w:t>
      </w:r>
      <w:r w:rsidR="005E4E3A" w:rsidRPr="00CA4772">
        <w:rPr>
          <w:rFonts w:ascii="Times New Roman" w:hAnsi="Times New Roman" w:cs="Times New Roman"/>
          <w:sz w:val="28"/>
          <w:szCs w:val="28"/>
        </w:rPr>
        <w:t xml:space="preserve">общей площади жилого помещения – в МКД с лифтовым оборудованием, и </w:t>
      </w:r>
      <w:r w:rsidR="005E4E3A" w:rsidRPr="00CA4772">
        <w:rPr>
          <w:rFonts w:ascii="Times New Roman" w:hAnsi="Times New Roman" w:cs="Times New Roman"/>
          <w:b/>
          <w:sz w:val="28"/>
          <w:szCs w:val="28"/>
        </w:rPr>
        <w:t>11,68</w:t>
      </w:r>
      <w:r w:rsidR="005E4E3A" w:rsidRPr="00CA4772">
        <w:rPr>
          <w:rFonts w:ascii="Times New Roman" w:hAnsi="Times New Roman" w:cs="Times New Roman"/>
          <w:sz w:val="28"/>
          <w:szCs w:val="28"/>
        </w:rPr>
        <w:t xml:space="preserve"> </w:t>
      </w:r>
      <w:r w:rsidR="005E4E3A" w:rsidRPr="00CA4772">
        <w:rPr>
          <w:rFonts w:ascii="Times New Roman" w:eastAsia="Calibri" w:hAnsi="Times New Roman" w:cs="Times New Roman"/>
          <w:b/>
          <w:sz w:val="28"/>
          <w:szCs w:val="28"/>
        </w:rPr>
        <w:t xml:space="preserve">руб./кв.м. </w:t>
      </w:r>
      <w:r w:rsidR="005E4E3A" w:rsidRPr="00CA4772">
        <w:rPr>
          <w:rFonts w:ascii="Times New Roman" w:hAnsi="Times New Roman" w:cs="Times New Roman"/>
          <w:sz w:val="28"/>
          <w:szCs w:val="28"/>
        </w:rPr>
        <w:t>общей площади жилого помещения – в  МКД без лифтового оборудования.</w:t>
      </w:r>
    </w:p>
    <w:p w:rsidR="00586AF7" w:rsidRPr="00CA4772" w:rsidRDefault="007413FE" w:rsidP="0044465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>В предлагаемом проекте Решения у</w:t>
      </w:r>
      <w:r w:rsidR="00586AF7" w:rsidRPr="00CA4772">
        <w:rPr>
          <w:rFonts w:ascii="Times New Roman" w:hAnsi="Times New Roman" w:cs="Times New Roman"/>
          <w:sz w:val="28"/>
          <w:szCs w:val="28"/>
        </w:rPr>
        <w:t>величение платы за содержание жилого помещения в МКД с лифтовым оборудованием составляет 27,1% (</w:t>
      </w:r>
      <w:r w:rsidR="00586AF7" w:rsidRPr="00CA4772">
        <w:rPr>
          <w:rFonts w:ascii="Times New Roman" w:hAnsi="Times New Roman" w:cs="Times New Roman"/>
          <w:b/>
          <w:sz w:val="28"/>
          <w:szCs w:val="28"/>
        </w:rPr>
        <w:t>20,88 руб./кв.м./</w:t>
      </w:r>
      <w:r w:rsidR="00586AF7" w:rsidRPr="00CA4772">
        <w:rPr>
          <w:rFonts w:ascii="Times New Roman" w:eastAsia="Calibri" w:hAnsi="Times New Roman" w:cs="Times New Roman"/>
          <w:b/>
          <w:sz w:val="28"/>
          <w:szCs w:val="28"/>
        </w:rPr>
        <w:t xml:space="preserve"> 16,43 руб./кв.м.), </w:t>
      </w:r>
      <w:r w:rsidR="00586AF7" w:rsidRPr="00CA4772">
        <w:rPr>
          <w:rFonts w:ascii="Times New Roman" w:hAnsi="Times New Roman" w:cs="Times New Roman"/>
          <w:sz w:val="28"/>
          <w:szCs w:val="28"/>
        </w:rPr>
        <w:t>в МКД без лифтового оборудования – 38,1%(</w:t>
      </w:r>
      <w:r w:rsidR="00586AF7" w:rsidRPr="00CA4772">
        <w:rPr>
          <w:rFonts w:ascii="Times New Roman" w:hAnsi="Times New Roman" w:cs="Times New Roman"/>
          <w:b/>
          <w:sz w:val="28"/>
          <w:szCs w:val="28"/>
        </w:rPr>
        <w:t>16,13 руб./кв.м./</w:t>
      </w:r>
      <w:r w:rsidR="00586AF7" w:rsidRPr="00CA4772">
        <w:rPr>
          <w:rFonts w:ascii="Times New Roman" w:eastAsia="Calibri" w:hAnsi="Times New Roman" w:cs="Times New Roman"/>
          <w:b/>
          <w:sz w:val="28"/>
          <w:szCs w:val="28"/>
        </w:rPr>
        <w:t xml:space="preserve"> 11,68 руб./кв.м.)</w:t>
      </w:r>
      <w:r w:rsidR="00DE4B7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2675B" w:rsidRPr="00CA4772" w:rsidRDefault="0062675B" w:rsidP="0044465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увеличения размера платы за содержание жилого помещения связана с </w:t>
      </w:r>
      <w:r w:rsidR="007413FE" w:rsidRPr="00CA4772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="0011663A" w:rsidRPr="00CA4772">
        <w:rPr>
          <w:rFonts w:ascii="Times New Roman" w:hAnsi="Times New Roman" w:cs="Times New Roman"/>
          <w:sz w:val="28"/>
          <w:szCs w:val="28"/>
        </w:rPr>
        <w:t xml:space="preserve">ростом цен на материалы, ГСМ, </w:t>
      </w:r>
      <w:r w:rsidR="007413FE" w:rsidRPr="00CA4772">
        <w:rPr>
          <w:rFonts w:ascii="Times New Roman" w:hAnsi="Times New Roman" w:cs="Times New Roman"/>
          <w:sz w:val="28"/>
          <w:szCs w:val="28"/>
        </w:rPr>
        <w:t xml:space="preserve">ростом </w:t>
      </w:r>
      <w:r w:rsidR="0011663A" w:rsidRPr="00CA4772">
        <w:rPr>
          <w:rFonts w:ascii="Times New Roman" w:hAnsi="Times New Roman" w:cs="Times New Roman"/>
          <w:sz w:val="28"/>
          <w:szCs w:val="28"/>
        </w:rPr>
        <w:t xml:space="preserve">заработной платы. Кроме того, в течение 2013-2015гг. плата за содержание жилого помещения органом местного самоуправления не пересматривалась. </w:t>
      </w:r>
      <w:r w:rsidRPr="00CA4772">
        <w:rPr>
          <w:rFonts w:ascii="Times New Roman" w:hAnsi="Times New Roman" w:cs="Times New Roman"/>
          <w:sz w:val="28"/>
          <w:szCs w:val="28"/>
        </w:rPr>
        <w:t xml:space="preserve">Изменение размера платы планируется </w:t>
      </w:r>
      <w:r w:rsidRPr="00CA4772">
        <w:rPr>
          <w:rFonts w:ascii="Times New Roman" w:hAnsi="Times New Roman" w:cs="Times New Roman"/>
          <w:b/>
          <w:sz w:val="28"/>
          <w:szCs w:val="28"/>
        </w:rPr>
        <w:t xml:space="preserve">только в части содержания и </w:t>
      </w:r>
      <w:r w:rsidR="004F3B21" w:rsidRPr="00CA4772">
        <w:rPr>
          <w:rFonts w:ascii="Times New Roman" w:hAnsi="Times New Roman" w:cs="Times New Roman"/>
          <w:b/>
          <w:sz w:val="28"/>
          <w:szCs w:val="28"/>
        </w:rPr>
        <w:t>текущего</w:t>
      </w:r>
      <w:r w:rsidRPr="00CA4772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4F3B21" w:rsidRPr="00CA4772">
        <w:rPr>
          <w:rFonts w:ascii="Times New Roman" w:hAnsi="Times New Roman" w:cs="Times New Roman"/>
          <w:b/>
          <w:sz w:val="28"/>
          <w:szCs w:val="28"/>
        </w:rPr>
        <w:t>а</w:t>
      </w:r>
      <w:r w:rsidRPr="00CA4772">
        <w:rPr>
          <w:rFonts w:ascii="Times New Roman" w:hAnsi="Times New Roman" w:cs="Times New Roman"/>
          <w:b/>
          <w:sz w:val="28"/>
          <w:szCs w:val="28"/>
        </w:rPr>
        <w:t xml:space="preserve"> общего имущества в многоквартирном доме</w:t>
      </w:r>
      <w:r w:rsidRPr="00CA4772">
        <w:rPr>
          <w:rFonts w:ascii="Times New Roman" w:hAnsi="Times New Roman" w:cs="Times New Roman"/>
          <w:sz w:val="28"/>
          <w:szCs w:val="28"/>
        </w:rPr>
        <w:t xml:space="preserve">, исходя из уровня фактической инфляции за период 2013-2015гг. По данным Росстата фактический уровень инфляции составил в 2013 г. – 6,45%, в 2014г. – 11,36%, в 2015г. </w:t>
      </w:r>
      <w:r w:rsidR="00BB0A0A" w:rsidRPr="00CA4772">
        <w:rPr>
          <w:rFonts w:ascii="Times New Roman" w:hAnsi="Times New Roman" w:cs="Times New Roman"/>
          <w:sz w:val="28"/>
          <w:szCs w:val="28"/>
        </w:rPr>
        <w:t xml:space="preserve">- </w:t>
      </w:r>
      <w:r w:rsidRPr="00CA4772">
        <w:rPr>
          <w:rFonts w:ascii="Times New Roman" w:hAnsi="Times New Roman" w:cs="Times New Roman"/>
          <w:sz w:val="28"/>
          <w:szCs w:val="28"/>
        </w:rPr>
        <w:t>12,91% (или нарастающим итогом за 2013-2015гг. с учетом ежегодной индексации – 33,85%</w:t>
      </w:r>
      <w:r w:rsidR="008C3F22" w:rsidRPr="00CA4772">
        <w:rPr>
          <w:rFonts w:ascii="Times New Roman" w:hAnsi="Times New Roman" w:cs="Times New Roman"/>
          <w:sz w:val="28"/>
          <w:szCs w:val="28"/>
        </w:rPr>
        <w:t>)</w:t>
      </w:r>
      <w:r w:rsidRPr="00CA4772">
        <w:rPr>
          <w:rFonts w:ascii="Times New Roman" w:hAnsi="Times New Roman" w:cs="Times New Roman"/>
          <w:sz w:val="28"/>
          <w:szCs w:val="28"/>
        </w:rPr>
        <w:t xml:space="preserve">. Увеличение платы по уборке лестничных клеток и обслуживанию и ремонту лифта не предусмотрено. </w:t>
      </w:r>
    </w:p>
    <w:p w:rsidR="00586AF7" w:rsidRPr="00CA4772" w:rsidRDefault="0062675B" w:rsidP="00200C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 xml:space="preserve">Дополнительно предлагается добавить услугу по обслуживанию </w:t>
      </w:r>
      <w:proofErr w:type="spellStart"/>
      <w:r w:rsidRPr="00CA4772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CA4772">
        <w:rPr>
          <w:rFonts w:ascii="Times New Roman" w:hAnsi="Times New Roman" w:cs="Times New Roman"/>
          <w:sz w:val="28"/>
          <w:szCs w:val="28"/>
        </w:rPr>
        <w:t xml:space="preserve"> приборов учета в размере 0,80 руб./кв.м.</w:t>
      </w:r>
    </w:p>
    <w:p w:rsidR="00200CC9" w:rsidRPr="00CA4772" w:rsidRDefault="00041434" w:rsidP="00200CC9">
      <w:pPr>
        <w:pStyle w:val="ConsPlusNormal"/>
        <w:ind w:firstLine="709"/>
        <w:jc w:val="both"/>
      </w:pPr>
      <w:r w:rsidRPr="00CA4772">
        <w:t xml:space="preserve">По данным мониторинга управляющих организаций Миасского городского округа, был произведен расчет экономически обоснованного  средневзвешенного размера платы за содержание и </w:t>
      </w:r>
      <w:r w:rsidR="004F3B21" w:rsidRPr="00CA4772">
        <w:t xml:space="preserve">текущий </w:t>
      </w:r>
      <w:r w:rsidRPr="00CA4772">
        <w:t xml:space="preserve">ремонт </w:t>
      </w:r>
      <w:r w:rsidR="004F3B21" w:rsidRPr="00CA4772">
        <w:t xml:space="preserve">общего имущества в многоквартирном доме </w:t>
      </w:r>
      <w:r w:rsidRPr="00CA4772">
        <w:t>в зависимости от этажности многоквартирных домов</w:t>
      </w:r>
      <w:r w:rsidR="00200CC9" w:rsidRPr="00CA4772">
        <w:t xml:space="preserve">. </w:t>
      </w:r>
      <w:proofErr w:type="gramStart"/>
      <w:r w:rsidR="00B97A90" w:rsidRPr="00CA4772">
        <w:t xml:space="preserve">Расчет экономически обоснованной платы управляющими организациями осуществлялся на основании постановления </w:t>
      </w:r>
      <w:r w:rsidR="00D42BBD" w:rsidRPr="00CA4772">
        <w:t xml:space="preserve">Госстроя России </w:t>
      </w:r>
      <w:r w:rsidR="00B97A90" w:rsidRPr="00CA4772">
        <w:t>от 27</w:t>
      </w:r>
      <w:r w:rsidR="00D42BBD" w:rsidRPr="00CA4772">
        <w:t>.09.</w:t>
      </w:r>
      <w:r w:rsidR="00B97A90" w:rsidRPr="00CA4772">
        <w:t xml:space="preserve">2003 г. </w:t>
      </w:r>
      <w:r w:rsidR="00200CC9" w:rsidRPr="00CA4772">
        <w:t>№</w:t>
      </w:r>
      <w:r w:rsidR="00B97A90" w:rsidRPr="00CA4772">
        <w:t xml:space="preserve">170 </w:t>
      </w:r>
      <w:r w:rsidR="00200CC9" w:rsidRPr="00CA4772">
        <w:t>«Об утверждении правил и норм технической эксплуатации жилищного фонда»</w:t>
      </w:r>
      <w:r w:rsidR="00B97A90" w:rsidRPr="00CA4772">
        <w:t xml:space="preserve"> с учетом</w:t>
      </w:r>
      <w:r w:rsidR="00200CC9" w:rsidRPr="00CA4772">
        <w:t xml:space="preserve"> Постановления Правительства РФ от 03.04.2013г.  №290«О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proofErr w:type="gramEnd"/>
    </w:p>
    <w:p w:rsidR="00041434" w:rsidRPr="00CA4772" w:rsidRDefault="00200CC9" w:rsidP="00200CC9">
      <w:pPr>
        <w:pStyle w:val="ConsPlusNormal"/>
        <w:ind w:firstLine="709"/>
        <w:jc w:val="both"/>
      </w:pPr>
      <w:r w:rsidRPr="00CA4772">
        <w:t xml:space="preserve"> </w:t>
      </w:r>
      <w:r w:rsidR="00B97A90" w:rsidRPr="00CA4772">
        <w:t xml:space="preserve"> </w:t>
      </w:r>
      <w:r w:rsidR="00041434" w:rsidRPr="00CA4772">
        <w:t xml:space="preserve">В результате полученного анализа средневзвешенная стоимость экономически обоснованной платы </w:t>
      </w:r>
      <w:r w:rsidRPr="00CA4772">
        <w:t xml:space="preserve">за содержание и </w:t>
      </w:r>
      <w:r w:rsidR="004F3B21" w:rsidRPr="00CA4772">
        <w:rPr>
          <w:b/>
        </w:rPr>
        <w:t>текущий ремонт общего имущества в многоквартирном доме</w:t>
      </w:r>
      <w:r w:rsidR="004F3B21" w:rsidRPr="00CA4772">
        <w:t xml:space="preserve"> </w:t>
      </w:r>
      <w:r w:rsidR="00041434" w:rsidRPr="00CA4772">
        <w:t>в целом составила 25,85 руб./кв.м.</w:t>
      </w:r>
      <w:r w:rsidRPr="00CA4772">
        <w:t xml:space="preserve"> (</w:t>
      </w:r>
      <w:r w:rsidR="001D58BC">
        <w:t>Приложение 1</w:t>
      </w:r>
      <w:r w:rsidRPr="00CA4772">
        <w:t>).</w:t>
      </w:r>
      <w:r w:rsidR="00041434" w:rsidRPr="00CA4772">
        <w:t xml:space="preserve"> </w:t>
      </w:r>
    </w:p>
    <w:p w:rsidR="00CA4772" w:rsidRPr="00CA4772" w:rsidRDefault="004934AC" w:rsidP="004F3B21">
      <w:pPr>
        <w:pStyle w:val="ConsPlusNormal"/>
        <w:ind w:firstLine="708"/>
        <w:jc w:val="both"/>
      </w:pPr>
      <w:proofErr w:type="gramStart"/>
      <w:r w:rsidRPr="00CA4772">
        <w:t>В плату за содержание жилого помещения в соответствие с Федеральным законом от 29.06.2015г. №176-ФЗ «О внесении изменений в Жилищный кодекс Российской Федерации и отдельные законодате</w:t>
      </w:r>
      <w:r w:rsidR="00CA4772" w:rsidRPr="00CA4772">
        <w:t>льные акты Российской Федерации»</w:t>
      </w:r>
      <w:r w:rsidR="00730183">
        <w:t xml:space="preserve"> (в редакции Федерального закона от 30.03.2016г. №73-ФЗ «О внесении изменений в статью 12 Федерального закона «О внесении изменений в жилищный кодекс Российской Федерации и отдельные законодательные акты Российской Федерации»)</w:t>
      </w:r>
      <w:r w:rsidRPr="00CA4772">
        <w:t xml:space="preserve"> с</w:t>
      </w:r>
      <w:proofErr w:type="gramEnd"/>
      <w:r w:rsidRPr="00CA4772">
        <w:t xml:space="preserve"> </w:t>
      </w:r>
      <w:proofErr w:type="gramStart"/>
      <w:r w:rsidRPr="00CA4772">
        <w:t>01.0</w:t>
      </w:r>
      <w:r w:rsidR="00730183">
        <w:t>1</w:t>
      </w:r>
      <w:r w:rsidRPr="00CA4772">
        <w:t>.201</w:t>
      </w:r>
      <w:r w:rsidR="00730183">
        <w:t>7</w:t>
      </w:r>
      <w:r w:rsidRPr="00CA4772">
        <w:t xml:space="preserve">г. включены расходы на оплату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доме, которые рассчитываются для каждого жилого помещения отдельно </w:t>
      </w:r>
      <w:r w:rsidR="00CA4772" w:rsidRPr="00CA4772">
        <w:t xml:space="preserve">по формулам 10, 15 приложения 2 </w:t>
      </w:r>
      <w:r w:rsidR="001D58BC">
        <w:t>Правил</w:t>
      </w:r>
      <w:r w:rsidRPr="00CA4772">
        <w:t xml:space="preserve"> предоставления коммунальных услуг, утвержденных </w:t>
      </w:r>
      <w:r w:rsidR="00CA4772" w:rsidRPr="00CA4772">
        <w:t>Постановлением Правительства РФ от 06.05.</w:t>
      </w:r>
      <w:r w:rsidRPr="00CA4772">
        <w:t>2011</w:t>
      </w:r>
      <w:r w:rsidR="00CA4772" w:rsidRPr="00CA4772">
        <w:t xml:space="preserve"> </w:t>
      </w:r>
      <w:r w:rsidRPr="00CA4772">
        <w:t>года №354 «О предоставлении</w:t>
      </w:r>
      <w:proofErr w:type="gramEnd"/>
      <w:r w:rsidRPr="00CA4772">
        <w:t xml:space="preserve"> коммунальных услуг собственникам и пользователям помещений в многоквартирных домах и жилых домов». </w:t>
      </w:r>
    </w:p>
    <w:p w:rsidR="00CA4772" w:rsidRPr="00CA4772" w:rsidRDefault="00CA4772" w:rsidP="004F3B21">
      <w:pPr>
        <w:pStyle w:val="ConsPlusNormal"/>
        <w:ind w:firstLine="708"/>
        <w:jc w:val="both"/>
      </w:pPr>
      <w:r w:rsidRPr="00CA4772">
        <w:rPr>
          <w:noProof/>
          <w:position w:val="-24"/>
          <w:lang w:eastAsia="ru-RU"/>
        </w:rPr>
        <w:lastRenderedPageBreak/>
        <w:drawing>
          <wp:inline distT="0" distB="0" distL="0" distR="0">
            <wp:extent cx="2351023" cy="486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76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772">
        <w:t>(формула 15)</w:t>
      </w:r>
      <w:r>
        <w:t>;</w:t>
      </w:r>
      <w:r w:rsidRPr="00CA4772">
        <w:rPr>
          <w:noProof/>
          <w:lang w:eastAsia="ru-RU"/>
        </w:rPr>
        <w:t xml:space="preserve"> </w:t>
      </w:r>
      <w:r w:rsidRPr="00CA4772">
        <w:rPr>
          <w:noProof/>
          <w:lang w:eastAsia="ru-RU"/>
        </w:rPr>
        <w:drawing>
          <wp:inline distT="0" distB="0" distL="0" distR="0">
            <wp:extent cx="1318161" cy="332485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61" cy="3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772">
        <w:rPr>
          <w:noProof/>
          <w:lang w:eastAsia="ru-RU"/>
        </w:rPr>
        <w:t>(формула 10)</w:t>
      </w:r>
      <w:r w:rsidRPr="00CA4772">
        <w:t xml:space="preserve">,                                        </w:t>
      </w:r>
    </w:p>
    <w:p w:rsidR="004F3B21" w:rsidRPr="00CA4772" w:rsidRDefault="004934AC" w:rsidP="004F3B21">
      <w:pPr>
        <w:pStyle w:val="ConsPlusNormal"/>
        <w:ind w:firstLine="708"/>
        <w:jc w:val="both"/>
      </w:pPr>
      <w:r w:rsidRPr="00CA4772">
        <w:t>Размер платы р</w:t>
      </w:r>
      <w:r w:rsidR="004F3B21" w:rsidRPr="00CA4772">
        <w:t xml:space="preserve">ассчитывается по тарифам на энергоресурсы и нормативам потребления  соответствующего вида коммунальных услуг, предоставленных  на </w:t>
      </w:r>
      <w:proofErr w:type="spellStart"/>
      <w:r w:rsidR="004F3B21" w:rsidRPr="00CA4772">
        <w:t>общедомовые</w:t>
      </w:r>
      <w:proofErr w:type="spellEnd"/>
      <w:r w:rsidR="004F3B21" w:rsidRPr="00CA4772">
        <w:t xml:space="preserve"> нужды, установленных Министерством тарифного регулирования и энергетики Челябинской области с учетом пощади мест общего пользования в зависимости от площади занимаемого помещения.</w:t>
      </w:r>
      <w:r w:rsidR="00441F03" w:rsidRPr="00CA4772">
        <w:t xml:space="preserve"> Размер платы на 1 кв. занимаемого помещения уникален и зависит от площади занимаемых помещений в многоквартирном доме и площади мест общего пользования.</w:t>
      </w:r>
    </w:p>
    <w:p w:rsidR="003A682B" w:rsidRPr="00CA4772" w:rsidRDefault="00441F03" w:rsidP="00441F03">
      <w:pPr>
        <w:pStyle w:val="ConsPlusNormal"/>
        <w:ind w:firstLine="708"/>
        <w:jc w:val="both"/>
      </w:pPr>
      <w:r w:rsidRPr="00CA4772">
        <w:t xml:space="preserve">С 01.01.2016г. в Челябинской области органом регулирования Министерством тарифного регулирования и энергетики Челябинской области утверждены нормативы потребления коммунальных услуг на </w:t>
      </w:r>
      <w:proofErr w:type="spellStart"/>
      <w:r w:rsidRPr="00CA4772">
        <w:t>общедомовые</w:t>
      </w:r>
      <w:proofErr w:type="spellEnd"/>
      <w:r w:rsidRPr="00CA4772">
        <w:t xml:space="preserve"> нужды по холодному, горячему водоснабжению (Постановление от 24.12.2015г. №64/2), а также нормативы на </w:t>
      </w:r>
      <w:proofErr w:type="spellStart"/>
      <w:r w:rsidRPr="00CA4772">
        <w:t>общедомовые</w:t>
      </w:r>
      <w:proofErr w:type="spellEnd"/>
      <w:r w:rsidRPr="00CA4772">
        <w:t xml:space="preserve"> нужды по электроснабжению (Постановление от 24.12.2015г. №64/1). Нормативы потребления коммунальных услуг по </w:t>
      </w:r>
      <w:r w:rsidR="003A682B" w:rsidRPr="00CA4772">
        <w:t>холодному (</w:t>
      </w:r>
      <w:r w:rsidRPr="00CA4772">
        <w:t xml:space="preserve">горячему) водоснабжению </w:t>
      </w:r>
      <w:r w:rsidR="003A682B" w:rsidRPr="00CA4772">
        <w:t xml:space="preserve">и электроснабжению </w:t>
      </w:r>
      <w:r w:rsidRPr="00CA4772">
        <w:t xml:space="preserve">на </w:t>
      </w:r>
      <w:proofErr w:type="spellStart"/>
      <w:r w:rsidRPr="00CA4772">
        <w:t>общедомовые</w:t>
      </w:r>
      <w:proofErr w:type="spellEnd"/>
      <w:r w:rsidRPr="00CA4772">
        <w:t xml:space="preserve"> нужды </w:t>
      </w:r>
      <w:r w:rsidR="003A682B" w:rsidRPr="00CA4772">
        <w:t>установлены:</w:t>
      </w:r>
    </w:p>
    <w:p w:rsidR="004F3B21" w:rsidRPr="00CA4772" w:rsidRDefault="003A682B" w:rsidP="00441F03">
      <w:pPr>
        <w:pStyle w:val="ConsPlusNormal"/>
        <w:ind w:firstLine="708"/>
        <w:jc w:val="both"/>
      </w:pPr>
      <w:r w:rsidRPr="00CA4772">
        <w:t>- по периодам с 01.01.2016-30.06.2016, с 01.07.2016-31.12.2016, с 01.01.2017г.;</w:t>
      </w:r>
    </w:p>
    <w:p w:rsidR="003A682B" w:rsidRPr="00CA4772" w:rsidRDefault="003A682B" w:rsidP="00441F03">
      <w:pPr>
        <w:pStyle w:val="ConsPlusNormal"/>
        <w:ind w:firstLine="708"/>
        <w:jc w:val="both"/>
      </w:pPr>
      <w:r w:rsidRPr="00CA4772">
        <w:t>- в зависимости наличия/отсутствия технической возможности установки коллективных (</w:t>
      </w:r>
      <w:proofErr w:type="spellStart"/>
      <w:r w:rsidRPr="00CA4772">
        <w:t>общедомовых</w:t>
      </w:r>
      <w:proofErr w:type="spellEnd"/>
      <w:r w:rsidRPr="00CA4772">
        <w:t>) приборов учета;</w:t>
      </w:r>
    </w:p>
    <w:p w:rsidR="003A682B" w:rsidRPr="00CA4772" w:rsidRDefault="003A682B" w:rsidP="00441F03">
      <w:pPr>
        <w:pStyle w:val="ConsPlusNormal"/>
        <w:ind w:firstLine="708"/>
        <w:jc w:val="both"/>
      </w:pPr>
      <w:r w:rsidRPr="00CA4772">
        <w:t>- с учетом степени благоустройства и этажности многоквартирного дома.</w:t>
      </w:r>
    </w:p>
    <w:p w:rsidR="00623C87" w:rsidRPr="00CA4772" w:rsidRDefault="00623C87" w:rsidP="00441F03">
      <w:pPr>
        <w:pStyle w:val="ConsPlusNormal"/>
        <w:ind w:firstLine="708"/>
        <w:jc w:val="both"/>
      </w:pPr>
      <w:r w:rsidRPr="00CA4772">
        <w:t xml:space="preserve">Пример размера платы потребления коммунальных услуг на </w:t>
      </w:r>
      <w:proofErr w:type="spellStart"/>
      <w:r w:rsidRPr="00CA4772">
        <w:t>общедомовые</w:t>
      </w:r>
      <w:proofErr w:type="spellEnd"/>
      <w:r w:rsidRPr="00CA4772">
        <w:t xml:space="preserve"> нужды по холодному, горячему водоснабжению и электроснабжению по условной квартире приведен в приложении</w:t>
      </w:r>
      <w:r w:rsidR="001D58BC">
        <w:t xml:space="preserve"> 2</w:t>
      </w:r>
      <w:r w:rsidR="00CA4772" w:rsidRPr="00CA4772">
        <w:t>.</w:t>
      </w:r>
    </w:p>
    <w:p w:rsidR="00586AF7" w:rsidRPr="00CA4772" w:rsidRDefault="003A682B" w:rsidP="0044465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 xml:space="preserve">Кроме того, Министерством тарифного регулирования и энергетики Челябинской области до настоящего времени нормативы потребления коммунальных услуг на </w:t>
      </w:r>
      <w:proofErr w:type="spellStart"/>
      <w:r w:rsidRPr="00CA4772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CA4772">
        <w:rPr>
          <w:rFonts w:ascii="Times New Roman" w:hAnsi="Times New Roman" w:cs="Times New Roman"/>
          <w:sz w:val="28"/>
          <w:szCs w:val="28"/>
        </w:rPr>
        <w:t xml:space="preserve"> нужды по тепловой  энергии и отведения сточных вод не утверждены.</w:t>
      </w:r>
    </w:p>
    <w:p w:rsidR="007413FE" w:rsidRPr="00CA4772" w:rsidRDefault="00623C87" w:rsidP="008C3F2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CA477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 учетом изменений действующего законодательства РФ и </w:t>
      </w:r>
      <w:r w:rsidR="008C3F22" w:rsidRPr="00CA4772">
        <w:rPr>
          <w:rFonts w:ascii="Times New Roman" w:hAnsi="Times New Roman" w:cs="Times New Roman"/>
          <w:sz w:val="28"/>
          <w:szCs w:val="28"/>
        </w:rPr>
        <w:t xml:space="preserve">сложившимся уровнем инфляции за 2013-2015гг., в котором совокупный рост потребительских цен нарастающим итогом с учетом ежегодной индексации составил - 33,85%, руководствуясь критериями пропорциональности и соразмерности с целью соблюдения баланса интересов участников жилищных правоотношений, предлагается </w:t>
      </w:r>
      <w:r w:rsidR="007413FE" w:rsidRPr="00CA4772">
        <w:rPr>
          <w:rFonts w:ascii="Times New Roman" w:hAnsi="Times New Roman" w:cs="Times New Roman"/>
          <w:sz w:val="28"/>
          <w:szCs w:val="28"/>
        </w:rPr>
        <w:t>рассмотреть</w:t>
      </w:r>
      <w:r w:rsidR="008C3F22" w:rsidRPr="00CA4772">
        <w:rPr>
          <w:rFonts w:ascii="Times New Roman" w:hAnsi="Times New Roman" w:cs="Times New Roman"/>
          <w:sz w:val="28"/>
          <w:szCs w:val="28"/>
        </w:rPr>
        <w:t xml:space="preserve"> </w:t>
      </w:r>
      <w:r w:rsidR="007413FE" w:rsidRPr="00CA4772">
        <w:rPr>
          <w:rFonts w:ascii="Times New Roman" w:hAnsi="Times New Roman" w:cs="Times New Roman"/>
          <w:sz w:val="28"/>
          <w:szCs w:val="28"/>
        </w:rPr>
        <w:t>предложенный проект Решения.</w:t>
      </w:r>
    </w:p>
    <w:p w:rsidR="008C3F22" w:rsidRPr="007413FE" w:rsidRDefault="008C3F22" w:rsidP="008C3F2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74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52B" w:rsidRPr="003A682B" w:rsidRDefault="007B552B" w:rsidP="004446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552B" w:rsidRDefault="007B552B" w:rsidP="004446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552B" w:rsidRDefault="007B552B" w:rsidP="004446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13FE" w:rsidRDefault="007413FE" w:rsidP="007413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Миасского</w:t>
      </w:r>
    </w:p>
    <w:p w:rsidR="007413FE" w:rsidRPr="0041399B" w:rsidRDefault="007413FE" w:rsidP="007413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</w:t>
      </w:r>
      <w:r w:rsidR="002223C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Г.А. Васьков</w:t>
      </w:r>
    </w:p>
    <w:p w:rsidR="007B552B" w:rsidRDefault="007B552B" w:rsidP="004446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552B" w:rsidRDefault="007B552B" w:rsidP="0044465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552B" w:rsidSect="00CA47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253"/>
    <w:multiLevelType w:val="hybridMultilevel"/>
    <w:tmpl w:val="ECA06624"/>
    <w:lvl w:ilvl="0" w:tplc="6EF8BB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5C31C2"/>
    <w:multiLevelType w:val="hybridMultilevel"/>
    <w:tmpl w:val="E78A271A"/>
    <w:lvl w:ilvl="0" w:tplc="BA561C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399B"/>
    <w:rsid w:val="00041434"/>
    <w:rsid w:val="000555A6"/>
    <w:rsid w:val="000969AD"/>
    <w:rsid w:val="001044C7"/>
    <w:rsid w:val="0011663A"/>
    <w:rsid w:val="0015393C"/>
    <w:rsid w:val="00156816"/>
    <w:rsid w:val="00165EF3"/>
    <w:rsid w:val="0016699E"/>
    <w:rsid w:val="00193D33"/>
    <w:rsid w:val="001B5087"/>
    <w:rsid w:val="001D58BC"/>
    <w:rsid w:val="00200CC9"/>
    <w:rsid w:val="002150FF"/>
    <w:rsid w:val="002223CA"/>
    <w:rsid w:val="00266FE9"/>
    <w:rsid w:val="002714F7"/>
    <w:rsid w:val="002952CE"/>
    <w:rsid w:val="002F3A82"/>
    <w:rsid w:val="00332A31"/>
    <w:rsid w:val="00372DD2"/>
    <w:rsid w:val="003A682B"/>
    <w:rsid w:val="003C0846"/>
    <w:rsid w:val="003C385D"/>
    <w:rsid w:val="0041399B"/>
    <w:rsid w:val="00427F3A"/>
    <w:rsid w:val="00430196"/>
    <w:rsid w:val="00441F03"/>
    <w:rsid w:val="00444652"/>
    <w:rsid w:val="0046259B"/>
    <w:rsid w:val="004934AC"/>
    <w:rsid w:val="004C643B"/>
    <w:rsid w:val="004F3B21"/>
    <w:rsid w:val="004F682C"/>
    <w:rsid w:val="0050523D"/>
    <w:rsid w:val="005342FD"/>
    <w:rsid w:val="0055752E"/>
    <w:rsid w:val="00586AF7"/>
    <w:rsid w:val="005905A8"/>
    <w:rsid w:val="00595724"/>
    <w:rsid w:val="005E4E3A"/>
    <w:rsid w:val="005F57ED"/>
    <w:rsid w:val="00623C87"/>
    <w:rsid w:val="0062675B"/>
    <w:rsid w:val="006E4346"/>
    <w:rsid w:val="00730183"/>
    <w:rsid w:val="007413FE"/>
    <w:rsid w:val="00776121"/>
    <w:rsid w:val="007778CF"/>
    <w:rsid w:val="0078601A"/>
    <w:rsid w:val="0079414D"/>
    <w:rsid w:val="007B552B"/>
    <w:rsid w:val="007C65F1"/>
    <w:rsid w:val="00836851"/>
    <w:rsid w:val="00893AF7"/>
    <w:rsid w:val="008C3F22"/>
    <w:rsid w:val="009041EE"/>
    <w:rsid w:val="00911EB9"/>
    <w:rsid w:val="00917CE4"/>
    <w:rsid w:val="00A02FB4"/>
    <w:rsid w:val="00A715AD"/>
    <w:rsid w:val="00AE134C"/>
    <w:rsid w:val="00B07284"/>
    <w:rsid w:val="00B62A2A"/>
    <w:rsid w:val="00B97A90"/>
    <w:rsid w:val="00BB0A0A"/>
    <w:rsid w:val="00C860A1"/>
    <w:rsid w:val="00CA4772"/>
    <w:rsid w:val="00D01F64"/>
    <w:rsid w:val="00D106B4"/>
    <w:rsid w:val="00D42BBD"/>
    <w:rsid w:val="00D467B2"/>
    <w:rsid w:val="00D610AF"/>
    <w:rsid w:val="00D62D69"/>
    <w:rsid w:val="00D83B1B"/>
    <w:rsid w:val="00DE4B77"/>
    <w:rsid w:val="00DE652D"/>
    <w:rsid w:val="00DE6D47"/>
    <w:rsid w:val="00E61278"/>
    <w:rsid w:val="00E700CC"/>
    <w:rsid w:val="00E80DAB"/>
    <w:rsid w:val="00E91DAC"/>
    <w:rsid w:val="00F60F25"/>
    <w:rsid w:val="00F771CF"/>
    <w:rsid w:val="00F8587F"/>
    <w:rsid w:val="00FC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2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5342F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342F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E4E3A"/>
    <w:pPr>
      <w:ind w:right="4536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4E3A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D42BB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A4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772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rsid w:val="007778CF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7778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778C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D5F9-C3BB-4AF5-856D-6EE4C053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4</cp:revision>
  <cp:lastPrinted>2016-03-31T08:13:00Z</cp:lastPrinted>
  <dcterms:created xsi:type="dcterms:W3CDTF">2016-04-08T07:29:00Z</dcterms:created>
  <dcterms:modified xsi:type="dcterms:W3CDTF">2016-04-14T06:00:00Z</dcterms:modified>
</cp:coreProperties>
</file>