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C3" w:rsidRPr="00512B7D" w:rsidRDefault="009B52C3" w:rsidP="009B52C3">
      <w:pPr>
        <w:ind w:right="-1"/>
        <w:rPr>
          <w:b/>
          <w:bCs/>
          <w:sz w:val="24"/>
          <w:szCs w:val="24"/>
        </w:rPr>
      </w:pPr>
      <w:r w:rsidRPr="00512B7D">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Pr="00512B7D">
        <w:rPr>
          <w:b/>
          <w:bCs/>
          <w:sz w:val="24"/>
          <w:szCs w:val="24"/>
        </w:rPr>
        <w:t>ПРОЕКТ</w:t>
      </w:r>
    </w:p>
    <w:p w:rsidR="009B52C3" w:rsidRPr="00512B7D" w:rsidRDefault="009B52C3" w:rsidP="009B52C3">
      <w:pPr>
        <w:ind w:right="-1"/>
        <w:rPr>
          <w:b/>
          <w:bCs/>
          <w:sz w:val="24"/>
          <w:szCs w:val="24"/>
        </w:rPr>
      </w:pPr>
    </w:p>
    <w:p w:rsidR="009B52C3" w:rsidRPr="00512B7D" w:rsidRDefault="009B52C3" w:rsidP="009B52C3">
      <w:pPr>
        <w:ind w:right="-1"/>
        <w:rPr>
          <w:b/>
          <w:bCs/>
          <w:sz w:val="24"/>
          <w:szCs w:val="24"/>
        </w:rPr>
      </w:pPr>
    </w:p>
    <w:p w:rsidR="009B52C3" w:rsidRPr="00512B7D" w:rsidRDefault="009B52C3" w:rsidP="009B52C3">
      <w:pPr>
        <w:ind w:right="-1"/>
        <w:rPr>
          <w:b/>
          <w:bCs/>
          <w:sz w:val="24"/>
          <w:szCs w:val="24"/>
        </w:rPr>
      </w:pPr>
    </w:p>
    <w:p w:rsidR="009B52C3" w:rsidRPr="00512B7D" w:rsidRDefault="009B52C3" w:rsidP="009B52C3">
      <w:pPr>
        <w:ind w:right="-1"/>
        <w:jc w:val="center"/>
        <w:rPr>
          <w:bCs/>
          <w:sz w:val="24"/>
          <w:szCs w:val="24"/>
        </w:rPr>
      </w:pPr>
      <w:r w:rsidRPr="00512B7D">
        <w:rPr>
          <w:bCs/>
          <w:sz w:val="24"/>
          <w:szCs w:val="24"/>
        </w:rPr>
        <w:t xml:space="preserve">СОБРАНИЕ ДЕПУТАТОВ МИАССКОГО ГОРОДСКОГО </w:t>
      </w:r>
      <w:r w:rsidR="00C40FDE" w:rsidRPr="00512B7D">
        <w:rPr>
          <w:bCs/>
          <w:sz w:val="24"/>
          <w:szCs w:val="24"/>
        </w:rPr>
        <w:t>ОКРУГА</w:t>
      </w:r>
    </w:p>
    <w:p w:rsidR="009B52C3" w:rsidRPr="00512B7D" w:rsidRDefault="009B52C3" w:rsidP="009B52C3">
      <w:pPr>
        <w:widowControl/>
        <w:ind w:right="-1"/>
        <w:jc w:val="both"/>
        <w:rPr>
          <w:sz w:val="24"/>
          <w:szCs w:val="24"/>
        </w:rPr>
      </w:pPr>
      <w:r w:rsidRPr="00512B7D">
        <w:rPr>
          <w:sz w:val="24"/>
          <w:szCs w:val="24"/>
        </w:rPr>
        <w:t xml:space="preserve">                                                         </w:t>
      </w:r>
      <w:r w:rsidRPr="00512B7D">
        <w:rPr>
          <w:bCs/>
          <w:sz w:val="24"/>
          <w:szCs w:val="24"/>
        </w:rPr>
        <w:t>ЧЕЛЯБИНСК</w:t>
      </w:r>
      <w:r w:rsidR="008F64E7" w:rsidRPr="00512B7D">
        <w:rPr>
          <w:bCs/>
          <w:sz w:val="24"/>
          <w:szCs w:val="24"/>
        </w:rPr>
        <w:t>ОЙ</w:t>
      </w:r>
      <w:r w:rsidRPr="00512B7D">
        <w:rPr>
          <w:bCs/>
          <w:sz w:val="24"/>
          <w:szCs w:val="24"/>
        </w:rPr>
        <w:t xml:space="preserve"> ОБЛАСТ</w:t>
      </w:r>
      <w:r w:rsidR="008F64E7" w:rsidRPr="00512B7D">
        <w:rPr>
          <w:bCs/>
          <w:sz w:val="24"/>
          <w:szCs w:val="24"/>
        </w:rPr>
        <w:t>И</w:t>
      </w:r>
      <w:r w:rsidRPr="00512B7D">
        <w:rPr>
          <w:sz w:val="24"/>
          <w:szCs w:val="24"/>
        </w:rPr>
        <w:t xml:space="preserve">     </w:t>
      </w:r>
    </w:p>
    <w:p w:rsidR="009B52C3" w:rsidRPr="00512B7D" w:rsidRDefault="009B52C3" w:rsidP="009B52C3">
      <w:pPr>
        <w:widowControl/>
        <w:ind w:right="-1" w:firstLine="709"/>
        <w:jc w:val="center"/>
        <w:rPr>
          <w:bCs/>
          <w:sz w:val="24"/>
          <w:szCs w:val="24"/>
        </w:rPr>
      </w:pPr>
      <w:r w:rsidRPr="00512B7D">
        <w:rPr>
          <w:sz w:val="24"/>
        </w:rPr>
        <w:t>____________ С</w:t>
      </w:r>
      <w:r w:rsidRPr="00512B7D">
        <w:rPr>
          <w:bCs/>
          <w:sz w:val="24"/>
          <w:szCs w:val="24"/>
        </w:rPr>
        <w:t xml:space="preserve">ЕССИЯ СОБРАНИЯ  ДЕПУТАТОВ МИАССКОГО ГОРОДСКОГО </w:t>
      </w:r>
      <w:r w:rsidR="00C40FDE" w:rsidRPr="00512B7D">
        <w:rPr>
          <w:bCs/>
          <w:sz w:val="24"/>
          <w:szCs w:val="24"/>
        </w:rPr>
        <w:t xml:space="preserve">ОКРУГА </w:t>
      </w:r>
      <w:r w:rsidRPr="00512B7D">
        <w:rPr>
          <w:bCs/>
          <w:sz w:val="24"/>
          <w:szCs w:val="24"/>
        </w:rPr>
        <w:t xml:space="preserve"> </w:t>
      </w:r>
      <w:r w:rsidR="00446DF3" w:rsidRPr="00512B7D">
        <w:rPr>
          <w:bCs/>
          <w:sz w:val="24"/>
          <w:szCs w:val="24"/>
        </w:rPr>
        <w:t xml:space="preserve">ЧЕЛЯБИНСКОЙ ОБЛАСТИ </w:t>
      </w:r>
      <w:r w:rsidR="008F64E7" w:rsidRPr="00512B7D">
        <w:rPr>
          <w:bCs/>
          <w:sz w:val="24"/>
          <w:szCs w:val="24"/>
        </w:rPr>
        <w:t>ШЕСТОГО</w:t>
      </w:r>
      <w:r w:rsidRPr="00512B7D">
        <w:rPr>
          <w:bCs/>
          <w:sz w:val="24"/>
          <w:szCs w:val="24"/>
        </w:rPr>
        <w:t xml:space="preserve"> СОЗЫВА</w:t>
      </w:r>
    </w:p>
    <w:p w:rsidR="009B52C3" w:rsidRPr="00512B7D" w:rsidRDefault="009B52C3" w:rsidP="009B52C3">
      <w:pPr>
        <w:ind w:right="-1"/>
        <w:jc w:val="right"/>
        <w:rPr>
          <w:sz w:val="24"/>
        </w:rPr>
      </w:pPr>
    </w:p>
    <w:p w:rsidR="009B52C3" w:rsidRPr="00512B7D" w:rsidRDefault="009B52C3" w:rsidP="009B52C3">
      <w:pPr>
        <w:ind w:right="-1"/>
        <w:jc w:val="center"/>
        <w:rPr>
          <w:sz w:val="24"/>
        </w:rPr>
      </w:pPr>
      <w:r w:rsidRPr="00512B7D">
        <w:rPr>
          <w:sz w:val="24"/>
        </w:rPr>
        <w:t>РЕШЕНИЕ №</w:t>
      </w:r>
    </w:p>
    <w:p w:rsidR="009B52C3" w:rsidRPr="00512B7D" w:rsidRDefault="009B52C3" w:rsidP="009B52C3">
      <w:pPr>
        <w:ind w:right="-1"/>
        <w:jc w:val="right"/>
        <w:rPr>
          <w:sz w:val="24"/>
          <w:szCs w:val="24"/>
        </w:rPr>
      </w:pPr>
      <w:r w:rsidRPr="00512B7D">
        <w:rPr>
          <w:sz w:val="24"/>
        </w:rPr>
        <w:t>от  __________202</w:t>
      </w:r>
      <w:r w:rsidR="008F64E7" w:rsidRPr="00512B7D">
        <w:rPr>
          <w:sz w:val="24"/>
        </w:rPr>
        <w:t>5</w:t>
      </w:r>
      <w:r w:rsidRPr="00512B7D">
        <w:rPr>
          <w:sz w:val="24"/>
        </w:rPr>
        <w:t xml:space="preserve"> г.</w:t>
      </w:r>
    </w:p>
    <w:p w:rsidR="009B52C3" w:rsidRPr="00512B7D" w:rsidRDefault="00F24A10" w:rsidP="009B52C3">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53.25pt;height:78pt;z-index:251658240" strokecolor="white">
            <v:textbox style="mso-next-textbox:#_x0000_s1026">
              <w:txbxContent>
                <w:p w:rsidR="00EF0A98" w:rsidRPr="009B52C3" w:rsidRDefault="00EF0A98" w:rsidP="009B52C3">
                  <w:pPr>
                    <w:rPr>
                      <w:szCs w:val="24"/>
                    </w:rPr>
                  </w:pPr>
                  <w:r w:rsidRPr="00BC6455">
                    <w:rPr>
                      <w:sz w:val="24"/>
                      <w:szCs w:val="24"/>
                    </w:rPr>
                    <w:t xml:space="preserve">Об утверждении Регламента Собрания депутатов Миасского городского </w:t>
                  </w:r>
                  <w:r>
                    <w:rPr>
                      <w:sz w:val="24"/>
                      <w:szCs w:val="24"/>
                    </w:rPr>
                    <w:t xml:space="preserve">округа Челябинской области </w:t>
                  </w:r>
                </w:p>
              </w:txbxContent>
            </v:textbox>
          </v:shape>
        </w:pict>
      </w:r>
    </w:p>
    <w:p w:rsidR="009B52C3" w:rsidRPr="00512B7D" w:rsidRDefault="009B52C3" w:rsidP="009B52C3">
      <w:pPr>
        <w:pStyle w:val="ConsPlusTitle"/>
        <w:widowControl/>
        <w:ind w:right="-1"/>
        <w:jc w:val="center"/>
      </w:pPr>
    </w:p>
    <w:p w:rsidR="009B52C3" w:rsidRPr="00512B7D" w:rsidRDefault="009B52C3" w:rsidP="009B52C3">
      <w:pPr>
        <w:tabs>
          <w:tab w:val="left" w:pos="0"/>
          <w:tab w:val="left" w:pos="600"/>
        </w:tabs>
        <w:ind w:right="-58" w:firstLine="709"/>
        <w:jc w:val="both"/>
        <w:rPr>
          <w:sz w:val="24"/>
          <w:szCs w:val="24"/>
        </w:rPr>
      </w:pPr>
    </w:p>
    <w:p w:rsidR="009B52C3" w:rsidRPr="00512B7D" w:rsidRDefault="009B52C3" w:rsidP="009B52C3">
      <w:pPr>
        <w:ind w:firstLine="709"/>
        <w:jc w:val="both"/>
        <w:rPr>
          <w:sz w:val="24"/>
          <w:szCs w:val="24"/>
        </w:rPr>
      </w:pPr>
    </w:p>
    <w:p w:rsidR="009B52C3" w:rsidRPr="00512B7D" w:rsidRDefault="009B52C3" w:rsidP="009B52C3">
      <w:pPr>
        <w:ind w:firstLine="709"/>
        <w:jc w:val="both"/>
        <w:rPr>
          <w:bCs/>
          <w:sz w:val="24"/>
          <w:szCs w:val="24"/>
        </w:rPr>
      </w:pPr>
    </w:p>
    <w:p w:rsidR="009B52C3" w:rsidRPr="00512B7D" w:rsidRDefault="009B52C3" w:rsidP="009B52C3">
      <w:pPr>
        <w:ind w:firstLine="709"/>
        <w:jc w:val="both"/>
        <w:rPr>
          <w:bCs/>
          <w:sz w:val="24"/>
          <w:szCs w:val="24"/>
        </w:rPr>
      </w:pPr>
    </w:p>
    <w:p w:rsidR="009B52C3" w:rsidRPr="00512B7D" w:rsidRDefault="009B52C3" w:rsidP="009B52C3">
      <w:pPr>
        <w:ind w:firstLine="709"/>
        <w:jc w:val="both"/>
        <w:rPr>
          <w:sz w:val="24"/>
          <w:szCs w:val="24"/>
        </w:rPr>
      </w:pPr>
    </w:p>
    <w:p w:rsidR="00BC6455" w:rsidRPr="00512B7D" w:rsidRDefault="00606139" w:rsidP="00BC6455">
      <w:pPr>
        <w:ind w:firstLine="709"/>
        <w:jc w:val="both"/>
        <w:rPr>
          <w:sz w:val="24"/>
          <w:szCs w:val="24"/>
        </w:rPr>
      </w:pPr>
      <w:proofErr w:type="gramStart"/>
      <w:r w:rsidRPr="00512B7D">
        <w:rPr>
          <w:sz w:val="24"/>
          <w:szCs w:val="24"/>
        </w:rPr>
        <w:t xml:space="preserve">Рассмотрев предложение Председателя Собрания депутатов  Миасского городского </w:t>
      </w:r>
      <w:r w:rsidR="00CA76CC" w:rsidRPr="00512B7D">
        <w:rPr>
          <w:sz w:val="24"/>
          <w:szCs w:val="24"/>
        </w:rPr>
        <w:t>города Миасса</w:t>
      </w:r>
      <w:r w:rsidRPr="00512B7D">
        <w:rPr>
          <w:sz w:val="24"/>
          <w:szCs w:val="24"/>
        </w:rPr>
        <w:t xml:space="preserve"> Челябинской области Д.Г. Проскурина  </w:t>
      </w:r>
      <w:r w:rsidR="00BC6455" w:rsidRPr="00512B7D">
        <w:rPr>
          <w:sz w:val="24"/>
          <w:szCs w:val="24"/>
        </w:rPr>
        <w:t xml:space="preserve">об утверждении Регламента Собрания депутатов Миасского городского </w:t>
      </w:r>
      <w:r w:rsidR="00C40FDE" w:rsidRPr="00512B7D">
        <w:rPr>
          <w:sz w:val="24"/>
          <w:szCs w:val="24"/>
        </w:rPr>
        <w:t xml:space="preserve">округа </w:t>
      </w:r>
      <w:r w:rsidR="00BC6455" w:rsidRPr="00512B7D">
        <w:rPr>
          <w:sz w:val="24"/>
          <w:szCs w:val="24"/>
        </w:rPr>
        <w:t>Челябинской области</w:t>
      </w:r>
      <w:r w:rsidRPr="00512B7D">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w:t>
      </w:r>
      <w:r w:rsidR="00BC6455" w:rsidRPr="00512B7D">
        <w:rPr>
          <w:sz w:val="24"/>
          <w:szCs w:val="24"/>
        </w:rPr>
        <w:t xml:space="preserve">с </w:t>
      </w:r>
      <w:r w:rsidR="00BC6455" w:rsidRPr="00512B7D">
        <w:rPr>
          <w:rFonts w:eastAsia="Calibri"/>
          <w:sz w:val="24"/>
          <w:szCs w:val="24"/>
          <w:lang w:eastAsia="en-US"/>
        </w:rPr>
        <w:t xml:space="preserve">Уставом Миасского городского </w:t>
      </w:r>
      <w:r w:rsidR="00C40FDE" w:rsidRPr="00512B7D">
        <w:rPr>
          <w:rFonts w:eastAsia="Calibri"/>
          <w:sz w:val="24"/>
          <w:szCs w:val="24"/>
          <w:lang w:eastAsia="en-US"/>
        </w:rPr>
        <w:t xml:space="preserve">округа </w:t>
      </w:r>
      <w:r w:rsidR="00BC6455" w:rsidRPr="00512B7D">
        <w:rPr>
          <w:sz w:val="24"/>
          <w:szCs w:val="24"/>
        </w:rPr>
        <w:t>Челябинской области</w:t>
      </w:r>
      <w:r w:rsidR="00BC6455" w:rsidRPr="00512B7D">
        <w:rPr>
          <w:rFonts w:eastAsia="Calibri"/>
          <w:sz w:val="24"/>
          <w:szCs w:val="24"/>
          <w:lang w:eastAsia="en-US"/>
        </w:rPr>
        <w:t xml:space="preserve">, Собрание депутатов Миасского городского </w:t>
      </w:r>
      <w:r w:rsidR="00C40FDE" w:rsidRPr="00512B7D">
        <w:rPr>
          <w:rFonts w:eastAsia="Calibri"/>
          <w:sz w:val="24"/>
          <w:szCs w:val="24"/>
          <w:lang w:eastAsia="en-US"/>
        </w:rPr>
        <w:t>округа</w:t>
      </w:r>
      <w:r w:rsidR="00BC6455" w:rsidRPr="00512B7D">
        <w:rPr>
          <w:sz w:val="24"/>
          <w:szCs w:val="24"/>
        </w:rPr>
        <w:t xml:space="preserve"> Челябинской области</w:t>
      </w:r>
      <w:proofErr w:type="gramEnd"/>
    </w:p>
    <w:p w:rsidR="00606139" w:rsidRPr="00512B7D" w:rsidRDefault="00606139" w:rsidP="00BC6455">
      <w:pPr>
        <w:widowControl/>
        <w:ind w:firstLine="708"/>
        <w:jc w:val="both"/>
        <w:rPr>
          <w:sz w:val="24"/>
          <w:szCs w:val="24"/>
        </w:rPr>
      </w:pPr>
      <w:r w:rsidRPr="00512B7D">
        <w:rPr>
          <w:rFonts w:eastAsiaTheme="minorHAnsi"/>
          <w:sz w:val="24"/>
          <w:szCs w:val="24"/>
          <w:lang w:eastAsia="en-US"/>
        </w:rPr>
        <w:t xml:space="preserve"> </w:t>
      </w:r>
      <w:r w:rsidRPr="00512B7D">
        <w:rPr>
          <w:sz w:val="24"/>
          <w:szCs w:val="24"/>
        </w:rPr>
        <w:t>РЕШАЕТ:</w:t>
      </w:r>
    </w:p>
    <w:p w:rsidR="00606139" w:rsidRPr="00EF4732" w:rsidRDefault="00606139" w:rsidP="00606139">
      <w:pPr>
        <w:ind w:firstLine="708"/>
        <w:jc w:val="both"/>
        <w:rPr>
          <w:sz w:val="24"/>
          <w:szCs w:val="24"/>
        </w:rPr>
      </w:pPr>
      <w:r w:rsidRPr="00EF4732">
        <w:rPr>
          <w:sz w:val="24"/>
          <w:szCs w:val="24"/>
        </w:rPr>
        <w:t xml:space="preserve">1. </w:t>
      </w:r>
      <w:r w:rsidR="00BC6455" w:rsidRPr="00EF4732">
        <w:rPr>
          <w:sz w:val="24"/>
          <w:szCs w:val="24"/>
        </w:rPr>
        <w:t xml:space="preserve">Утвердить Регламент Собрания депутатов Миасского городского </w:t>
      </w:r>
      <w:r w:rsidR="00C40FDE" w:rsidRPr="00EF4732">
        <w:rPr>
          <w:sz w:val="24"/>
          <w:szCs w:val="24"/>
        </w:rPr>
        <w:t>округа</w:t>
      </w:r>
      <w:r w:rsidR="00BC6455" w:rsidRPr="00EF4732">
        <w:rPr>
          <w:sz w:val="24"/>
          <w:szCs w:val="24"/>
        </w:rPr>
        <w:t xml:space="preserve"> Челябинской области</w:t>
      </w:r>
      <w:r w:rsidRPr="00EF4732">
        <w:rPr>
          <w:sz w:val="24"/>
          <w:szCs w:val="24"/>
        </w:rPr>
        <w:t>.</w:t>
      </w:r>
    </w:p>
    <w:p w:rsidR="00EF0A98" w:rsidRPr="00EF4732" w:rsidRDefault="00BC6455" w:rsidP="00EF0A98">
      <w:pPr>
        <w:ind w:firstLine="708"/>
        <w:jc w:val="both"/>
        <w:rPr>
          <w:sz w:val="24"/>
          <w:szCs w:val="24"/>
        </w:rPr>
      </w:pPr>
      <w:r w:rsidRPr="00EF4732">
        <w:rPr>
          <w:sz w:val="24"/>
          <w:szCs w:val="24"/>
        </w:rPr>
        <w:t>2. Признать утратившими силу</w:t>
      </w:r>
      <w:r w:rsidR="00EF0A98" w:rsidRPr="00EF4732">
        <w:rPr>
          <w:sz w:val="24"/>
          <w:szCs w:val="24"/>
        </w:rPr>
        <w:t>:</w:t>
      </w:r>
      <w:r w:rsidRPr="00EF4732">
        <w:rPr>
          <w:sz w:val="24"/>
          <w:szCs w:val="24"/>
        </w:rPr>
        <w:t xml:space="preserve"> </w:t>
      </w:r>
    </w:p>
    <w:p w:rsidR="00EF0A98" w:rsidRPr="00EF4732" w:rsidRDefault="00EF0A98" w:rsidP="00EF0A98">
      <w:pPr>
        <w:ind w:firstLine="708"/>
        <w:jc w:val="both"/>
        <w:rPr>
          <w:sz w:val="24"/>
          <w:szCs w:val="24"/>
        </w:rPr>
      </w:pPr>
      <w:r w:rsidRPr="00EF4732">
        <w:rPr>
          <w:sz w:val="24"/>
          <w:szCs w:val="24"/>
        </w:rPr>
        <w:t xml:space="preserve">1) </w:t>
      </w:r>
      <w:r w:rsidR="00BC6455" w:rsidRPr="00EF4732">
        <w:rPr>
          <w:sz w:val="24"/>
          <w:szCs w:val="24"/>
        </w:rPr>
        <w:t xml:space="preserve">Решение Миасского городского Совета депутатов  от 25.02.2005 г. №22 «Об утверждении Регламента Собрания депутатов Миасского городского </w:t>
      </w:r>
      <w:r w:rsidR="00CA76CC" w:rsidRPr="00EF4732">
        <w:rPr>
          <w:sz w:val="24"/>
          <w:szCs w:val="24"/>
        </w:rPr>
        <w:t>города Миасса</w:t>
      </w:r>
      <w:r w:rsidR="00BC6455" w:rsidRPr="00EF4732">
        <w:rPr>
          <w:sz w:val="24"/>
          <w:szCs w:val="24"/>
        </w:rPr>
        <w:t>»,</w:t>
      </w:r>
      <w:r w:rsidRPr="00EF4732">
        <w:rPr>
          <w:sz w:val="24"/>
          <w:szCs w:val="24"/>
        </w:rPr>
        <w:t xml:space="preserve"> </w:t>
      </w:r>
    </w:p>
    <w:p w:rsidR="00EF0A98" w:rsidRPr="00EF4732" w:rsidRDefault="00EF0A98" w:rsidP="00EF0A98">
      <w:pPr>
        <w:ind w:firstLine="708"/>
        <w:jc w:val="both"/>
        <w:rPr>
          <w:sz w:val="24"/>
          <w:szCs w:val="24"/>
        </w:rPr>
      </w:pPr>
      <w:r w:rsidRPr="00EF4732">
        <w:rPr>
          <w:sz w:val="24"/>
          <w:szCs w:val="24"/>
        </w:rPr>
        <w:t>2.) Решение Собрания депутатов Миасского городского округа от 20 мая 2005 г. N 35 "О внесении изменений в решение городского Совета депутатов от 25.02.05 г. N 22 "Об утверждении Регламента Собрания депутатов Миасского городского Округа"</w:t>
      </w:r>
    </w:p>
    <w:p w:rsidR="00EF0A98" w:rsidRPr="00EF4732" w:rsidRDefault="00EF0A98" w:rsidP="00EF0A98">
      <w:pPr>
        <w:ind w:firstLine="708"/>
        <w:jc w:val="both"/>
        <w:rPr>
          <w:sz w:val="24"/>
          <w:szCs w:val="24"/>
        </w:rPr>
      </w:pPr>
      <w:proofErr w:type="gramStart"/>
      <w:r w:rsidRPr="00EF4732">
        <w:rPr>
          <w:sz w:val="24"/>
          <w:szCs w:val="24"/>
        </w:rPr>
        <w:t>3) Решение Собрания депутатов Миасского городского округа от 8 сентября 2006 г. N 25 "О внесении изменений в решение городского Совета депутатов от 25.02.2005 г. N 22 "Об утверждении Регламента Собрания депутатов Миасского городского округа" и решение Собрания депутатов от 01.06.2005 г. N 44 "Об утверждении положения "О постоянно действующих комиссиях Собрания депутатов Миасского городского округа"</w:t>
      </w:r>
      <w:proofErr w:type="gramEnd"/>
    </w:p>
    <w:p w:rsidR="00EF0A98" w:rsidRPr="00EF4732" w:rsidRDefault="00EF0A98" w:rsidP="00EF0A98">
      <w:pPr>
        <w:ind w:firstLine="708"/>
        <w:jc w:val="both"/>
        <w:rPr>
          <w:color w:val="22272F"/>
          <w:sz w:val="24"/>
          <w:szCs w:val="24"/>
          <w:shd w:val="clear" w:color="auto" w:fill="FFFFFF"/>
        </w:rPr>
      </w:pPr>
      <w:proofErr w:type="gramStart"/>
      <w:r w:rsidRPr="00EF4732">
        <w:rPr>
          <w:sz w:val="24"/>
          <w:szCs w:val="24"/>
        </w:rPr>
        <w:t xml:space="preserve">4) </w:t>
      </w:r>
      <w:r w:rsidRPr="00EF4732">
        <w:rPr>
          <w:color w:val="22272F"/>
          <w:sz w:val="24"/>
          <w:szCs w:val="24"/>
          <w:shd w:val="clear" w:color="auto" w:fill="FFFFFF"/>
        </w:rPr>
        <w:t>Решение Собрания депутатов Миасского городского округа Челябинской области от 29 апреля 2011 г. N 16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от 20.05.2005 г. N 35 и от 08.09.2006 г. N 25)"</w:t>
      </w:r>
      <w:proofErr w:type="gramEnd"/>
    </w:p>
    <w:p w:rsidR="00EF0A98" w:rsidRPr="00EF4732" w:rsidRDefault="00EF0A98" w:rsidP="00EF0A98">
      <w:pPr>
        <w:ind w:firstLine="708"/>
        <w:jc w:val="both"/>
        <w:rPr>
          <w:color w:val="22272F"/>
          <w:sz w:val="24"/>
          <w:szCs w:val="24"/>
          <w:shd w:val="clear" w:color="auto" w:fill="FFFFFF"/>
        </w:rPr>
      </w:pPr>
      <w:proofErr w:type="gramStart"/>
      <w:r w:rsidRPr="00EF4732">
        <w:rPr>
          <w:color w:val="22272F"/>
          <w:sz w:val="24"/>
          <w:szCs w:val="24"/>
          <w:shd w:val="clear" w:color="auto" w:fill="FFFFFF"/>
        </w:rPr>
        <w:t>5) Решение Собрания депутатов Миасского городского округа Челябинской области от 19 декабря 2014 г. N 17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от 20.05.2005 г. N 35, от 08.09.2006 г. N 25, от 29.04.2011 г. N</w:t>
      </w:r>
      <w:proofErr w:type="gramEnd"/>
      <w:r w:rsidRPr="00EF4732">
        <w:rPr>
          <w:color w:val="22272F"/>
          <w:sz w:val="24"/>
          <w:szCs w:val="24"/>
          <w:shd w:val="clear" w:color="auto" w:fill="FFFFFF"/>
        </w:rPr>
        <w:t> </w:t>
      </w:r>
      <w:proofErr w:type="gramStart"/>
      <w:r w:rsidRPr="00EF4732">
        <w:rPr>
          <w:color w:val="22272F"/>
          <w:sz w:val="24"/>
          <w:szCs w:val="24"/>
          <w:shd w:val="clear" w:color="auto" w:fill="FFFFFF"/>
        </w:rPr>
        <w:t>16 и от 31.10.2014 г. N 11)"</w:t>
      </w:r>
      <w:proofErr w:type="gramEnd"/>
    </w:p>
    <w:p w:rsidR="00EF0A98" w:rsidRPr="00EF4732" w:rsidRDefault="00EF0A98" w:rsidP="00EF0A98">
      <w:pPr>
        <w:ind w:firstLine="708"/>
        <w:jc w:val="both"/>
        <w:rPr>
          <w:color w:val="22272F"/>
          <w:sz w:val="24"/>
          <w:szCs w:val="24"/>
          <w:shd w:val="clear" w:color="auto" w:fill="FFFFFF"/>
        </w:rPr>
      </w:pPr>
      <w:proofErr w:type="gramStart"/>
      <w:r w:rsidRPr="00EF4732">
        <w:rPr>
          <w:color w:val="22272F"/>
          <w:sz w:val="24"/>
          <w:szCs w:val="24"/>
          <w:shd w:val="clear" w:color="auto" w:fill="FFFFFF"/>
        </w:rPr>
        <w:t xml:space="preserve">6) Решение Собрания депутатов Миасского городского округа Челябинской области от 28 августа 2015 г. N 4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w:t>
      </w:r>
      <w:r w:rsidRPr="00EF4732">
        <w:rPr>
          <w:color w:val="22272F"/>
          <w:sz w:val="24"/>
          <w:szCs w:val="24"/>
          <w:shd w:val="clear" w:color="auto" w:fill="FFFFFF"/>
        </w:rPr>
        <w:lastRenderedPageBreak/>
        <w:t>от 20.05.2005 г. N 35, от 08.09.2006 г. N 25, от 29.04.2011 г. N</w:t>
      </w:r>
      <w:proofErr w:type="gramEnd"/>
      <w:r w:rsidRPr="00EF4732">
        <w:rPr>
          <w:color w:val="22272F"/>
          <w:sz w:val="24"/>
          <w:szCs w:val="24"/>
          <w:shd w:val="clear" w:color="auto" w:fill="FFFFFF"/>
        </w:rPr>
        <w:t> </w:t>
      </w:r>
      <w:proofErr w:type="gramStart"/>
      <w:r w:rsidRPr="00EF4732">
        <w:rPr>
          <w:color w:val="22272F"/>
          <w:sz w:val="24"/>
          <w:szCs w:val="24"/>
          <w:shd w:val="clear" w:color="auto" w:fill="FFFFFF"/>
        </w:rPr>
        <w:t>16 и от 31.10.2014 г. N 11)</w:t>
      </w:r>
      <w:proofErr w:type="gramEnd"/>
    </w:p>
    <w:p w:rsidR="00EF0A98" w:rsidRPr="00EF4732" w:rsidRDefault="00EF0A98" w:rsidP="00EF0A98">
      <w:pPr>
        <w:ind w:firstLine="708"/>
        <w:jc w:val="both"/>
        <w:rPr>
          <w:color w:val="22272F"/>
          <w:sz w:val="24"/>
          <w:szCs w:val="24"/>
          <w:shd w:val="clear" w:color="auto" w:fill="FFFFFF"/>
        </w:rPr>
      </w:pPr>
      <w:proofErr w:type="gramStart"/>
      <w:r w:rsidRPr="00EF4732">
        <w:rPr>
          <w:color w:val="22272F"/>
          <w:sz w:val="24"/>
          <w:szCs w:val="24"/>
          <w:shd w:val="clear" w:color="auto" w:fill="FFFFFF"/>
        </w:rPr>
        <w:t>7) Решение Собрания депутатов Миасского городского округа Челябинской области от 5 февраля 2016 г. N 4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от 20.05.2005 г. N 35, от 08.09.2006 г. N 25, от 29.04.2011 г. N</w:t>
      </w:r>
      <w:proofErr w:type="gramEnd"/>
      <w:r w:rsidRPr="00EF4732">
        <w:rPr>
          <w:color w:val="22272F"/>
          <w:sz w:val="24"/>
          <w:szCs w:val="24"/>
          <w:shd w:val="clear" w:color="auto" w:fill="FFFFFF"/>
        </w:rPr>
        <w:t> 16 и от 31.10.2014 г. N 11, от 28.08.2015 г. N 4)"</w:t>
      </w:r>
    </w:p>
    <w:p w:rsidR="00EF0A98" w:rsidRPr="00EF4732" w:rsidRDefault="00EF0A98" w:rsidP="00EF0A98">
      <w:pPr>
        <w:ind w:firstLine="708"/>
        <w:jc w:val="both"/>
        <w:rPr>
          <w:color w:val="22272F"/>
          <w:sz w:val="24"/>
          <w:szCs w:val="24"/>
          <w:shd w:val="clear" w:color="auto" w:fill="FFFFFF"/>
        </w:rPr>
      </w:pPr>
      <w:proofErr w:type="gramStart"/>
      <w:r w:rsidRPr="00EF4732">
        <w:rPr>
          <w:color w:val="22272F"/>
          <w:sz w:val="24"/>
          <w:szCs w:val="24"/>
          <w:shd w:val="clear" w:color="auto" w:fill="FFFFFF"/>
        </w:rPr>
        <w:t>8) Решение Собрания депутатов Миасского городского округа Челябинской области от 27 марта 2020 г. N 1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от 20.05.2005 г. N 35 и от 08.09.2006 г. N 25, от 28.08.2015 г</w:t>
      </w:r>
      <w:proofErr w:type="gramEnd"/>
      <w:r w:rsidRPr="00EF4732">
        <w:rPr>
          <w:color w:val="22272F"/>
          <w:sz w:val="24"/>
          <w:szCs w:val="24"/>
          <w:shd w:val="clear" w:color="auto" w:fill="FFFFFF"/>
        </w:rPr>
        <w:t>. N 4, 05.02.2016 г. N 4)"</w:t>
      </w:r>
    </w:p>
    <w:p w:rsidR="00EF0A98" w:rsidRPr="00EF4732" w:rsidRDefault="00EF0A98" w:rsidP="00EF0A98">
      <w:pPr>
        <w:ind w:firstLine="708"/>
        <w:jc w:val="both"/>
        <w:rPr>
          <w:color w:val="22272F"/>
          <w:sz w:val="24"/>
          <w:szCs w:val="24"/>
          <w:shd w:val="clear" w:color="auto" w:fill="FFFFFF"/>
        </w:rPr>
      </w:pPr>
      <w:proofErr w:type="gramStart"/>
      <w:r w:rsidRPr="00EF4732">
        <w:rPr>
          <w:color w:val="22272F"/>
          <w:sz w:val="24"/>
          <w:szCs w:val="24"/>
          <w:shd w:val="clear" w:color="auto" w:fill="FFFFFF"/>
        </w:rPr>
        <w:t>9) Решение Собрания депутатов Миасского городского округа Челябинской области от 27 ноября 2020 г. N 6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от 20.05.2005 г. N 35, от 08.09.2006 г. N 25, от 29.04.2011 г. N</w:t>
      </w:r>
      <w:proofErr w:type="gramEnd"/>
      <w:r w:rsidRPr="00EF4732">
        <w:rPr>
          <w:color w:val="22272F"/>
          <w:sz w:val="24"/>
          <w:szCs w:val="24"/>
          <w:shd w:val="clear" w:color="auto" w:fill="FFFFFF"/>
        </w:rPr>
        <w:t> 16, от 31.10.2014 г. N 11, от 19.12.2014 г. N 17, от 28.08.2015 г. N 4, от 05.02.2016 г. N 4, от 27.03.2020 г. N 1)"</w:t>
      </w:r>
    </w:p>
    <w:p w:rsidR="00EF0A98" w:rsidRPr="00EF4732" w:rsidRDefault="00EF0A98" w:rsidP="00EF0A98">
      <w:pPr>
        <w:ind w:firstLine="708"/>
        <w:jc w:val="both"/>
        <w:rPr>
          <w:color w:val="22272F"/>
          <w:sz w:val="24"/>
          <w:szCs w:val="24"/>
          <w:shd w:val="clear" w:color="auto" w:fill="FFFFFF"/>
        </w:rPr>
      </w:pPr>
      <w:proofErr w:type="gramStart"/>
      <w:r w:rsidRPr="00EF4732">
        <w:rPr>
          <w:color w:val="22272F"/>
          <w:sz w:val="24"/>
          <w:szCs w:val="24"/>
          <w:shd w:val="clear" w:color="auto" w:fill="FFFFFF"/>
        </w:rPr>
        <w:t>10) Решение Собрания депутатов Миасского городского округа Челябинской области от 28 мая 2021 г. N 1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 (в редакции решений Собрания депутатов Миасского городского округа от 20.05.2005 г. N 35 и от 08.09.2006 г. N 25, от 28.08.2015 г</w:t>
      </w:r>
      <w:proofErr w:type="gramEnd"/>
      <w:r w:rsidRPr="00EF4732">
        <w:rPr>
          <w:color w:val="22272F"/>
          <w:sz w:val="24"/>
          <w:szCs w:val="24"/>
          <w:shd w:val="clear" w:color="auto" w:fill="FFFFFF"/>
        </w:rPr>
        <w:t>. N 4, 05.02.2016 г. N 4, 27.03.2020 г. N 1)"</w:t>
      </w:r>
    </w:p>
    <w:p w:rsidR="00EF0A98" w:rsidRPr="00EF4732" w:rsidRDefault="00EF0A98" w:rsidP="00EF0A98">
      <w:pPr>
        <w:ind w:firstLine="708"/>
        <w:jc w:val="both"/>
        <w:rPr>
          <w:color w:val="22272F"/>
          <w:sz w:val="24"/>
          <w:szCs w:val="24"/>
          <w:shd w:val="clear" w:color="auto" w:fill="FFFFFF"/>
        </w:rPr>
      </w:pPr>
      <w:r w:rsidRPr="00EF4732">
        <w:rPr>
          <w:color w:val="22272F"/>
          <w:sz w:val="24"/>
          <w:szCs w:val="24"/>
          <w:shd w:val="clear" w:color="auto" w:fill="FFFFFF"/>
        </w:rPr>
        <w:t>11) Решение Собрания депутатов Миасского городского округа Челябинской области от 25 июня 2021 г. N 3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w:t>
      </w:r>
    </w:p>
    <w:p w:rsidR="00EF0A98" w:rsidRPr="00EF4732" w:rsidRDefault="00EF0A98" w:rsidP="00EF0A98">
      <w:pPr>
        <w:ind w:firstLine="708"/>
        <w:jc w:val="both"/>
        <w:rPr>
          <w:color w:val="22272F"/>
          <w:sz w:val="24"/>
          <w:szCs w:val="24"/>
          <w:shd w:val="clear" w:color="auto" w:fill="FFFFFF"/>
        </w:rPr>
      </w:pPr>
      <w:r w:rsidRPr="00EF4732">
        <w:rPr>
          <w:color w:val="22272F"/>
          <w:sz w:val="24"/>
          <w:szCs w:val="24"/>
          <w:shd w:val="clear" w:color="auto" w:fill="FFFFFF"/>
        </w:rPr>
        <w:t xml:space="preserve">12) </w:t>
      </w:r>
      <w:r w:rsidR="00EF4732" w:rsidRPr="00EF4732">
        <w:rPr>
          <w:color w:val="22272F"/>
          <w:sz w:val="24"/>
          <w:szCs w:val="24"/>
          <w:shd w:val="clear" w:color="auto" w:fill="FFFFFF"/>
        </w:rPr>
        <w:t>Решение Собрания депутатов Миасского городского округа Челябинской области от 30 сентября 2022 г. N 14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w:t>
      </w:r>
    </w:p>
    <w:p w:rsidR="00EF4732" w:rsidRPr="00EF4732" w:rsidRDefault="00EF4732" w:rsidP="00EF0A98">
      <w:pPr>
        <w:ind w:firstLine="708"/>
        <w:jc w:val="both"/>
        <w:rPr>
          <w:color w:val="22272F"/>
          <w:sz w:val="24"/>
          <w:szCs w:val="24"/>
          <w:shd w:val="clear" w:color="auto" w:fill="FFFFFF"/>
        </w:rPr>
      </w:pPr>
      <w:r w:rsidRPr="00EF4732">
        <w:rPr>
          <w:color w:val="22272F"/>
          <w:sz w:val="24"/>
          <w:szCs w:val="24"/>
          <w:shd w:val="clear" w:color="auto" w:fill="FFFFFF"/>
        </w:rPr>
        <w:t>13) Решение Собрания депутатов Миасского городского округа Челябинской области от 9 февраля 2024 г. N 11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w:t>
      </w:r>
    </w:p>
    <w:p w:rsidR="00EF4732" w:rsidRPr="00EF4732" w:rsidRDefault="00EF4732" w:rsidP="00EF0A98">
      <w:pPr>
        <w:ind w:firstLine="708"/>
        <w:jc w:val="both"/>
        <w:rPr>
          <w:sz w:val="24"/>
          <w:szCs w:val="24"/>
        </w:rPr>
      </w:pPr>
      <w:r w:rsidRPr="00EF4732">
        <w:rPr>
          <w:color w:val="22272F"/>
          <w:sz w:val="24"/>
          <w:szCs w:val="24"/>
          <w:shd w:val="clear" w:color="auto" w:fill="FFFFFF"/>
        </w:rPr>
        <w:t>14) Решение Собрания депутатов Миасского городского округа Челябинской области от 31 мая 2024 г. N 10 "О внесении изменений в Решение Миасского городского Совета депутатов от 25.02.2005 г. N 22 "Об утверждении Регламента Собрания депутатов Миасского городского округа".</w:t>
      </w:r>
    </w:p>
    <w:p w:rsidR="00606139" w:rsidRPr="00512B7D" w:rsidRDefault="006126FB" w:rsidP="00606139">
      <w:pPr>
        <w:ind w:firstLine="700"/>
        <w:jc w:val="both"/>
        <w:rPr>
          <w:sz w:val="24"/>
          <w:szCs w:val="24"/>
        </w:rPr>
      </w:pPr>
      <w:r>
        <w:rPr>
          <w:sz w:val="24"/>
          <w:szCs w:val="24"/>
        </w:rPr>
        <w:t>3</w:t>
      </w:r>
      <w:r w:rsidR="00606139" w:rsidRPr="00512B7D">
        <w:rPr>
          <w:sz w:val="24"/>
          <w:szCs w:val="24"/>
        </w:rPr>
        <w:t>. Настоящее Решение опубликовать в установленном порядке.</w:t>
      </w:r>
    </w:p>
    <w:p w:rsidR="00606139" w:rsidRPr="00512B7D" w:rsidRDefault="006126FB" w:rsidP="00606139">
      <w:pPr>
        <w:shd w:val="clear" w:color="auto" w:fill="FFFFFF"/>
        <w:tabs>
          <w:tab w:val="left" w:pos="993"/>
        </w:tabs>
        <w:ind w:firstLine="700"/>
        <w:jc w:val="both"/>
        <w:rPr>
          <w:sz w:val="24"/>
          <w:szCs w:val="24"/>
        </w:rPr>
      </w:pPr>
      <w:r>
        <w:rPr>
          <w:color w:val="000000"/>
          <w:spacing w:val="2"/>
          <w:sz w:val="24"/>
          <w:szCs w:val="24"/>
        </w:rPr>
        <w:t>4</w:t>
      </w:r>
      <w:r w:rsidR="00606139" w:rsidRPr="00512B7D">
        <w:rPr>
          <w:color w:val="000000"/>
          <w:spacing w:val="2"/>
          <w:sz w:val="24"/>
          <w:szCs w:val="24"/>
        </w:rPr>
        <w:t xml:space="preserve">.  Контроль исполнения настоящего решения возложить на постоянную комиссию по </w:t>
      </w:r>
      <w:r w:rsidR="00606139" w:rsidRPr="00512B7D">
        <w:rPr>
          <w:color w:val="000000"/>
          <w:spacing w:val="-1"/>
          <w:sz w:val="24"/>
          <w:szCs w:val="24"/>
        </w:rPr>
        <w:t>вопросам законности, правопорядка и местного самоуправления.</w:t>
      </w:r>
    </w:p>
    <w:p w:rsidR="00606139" w:rsidRPr="00512B7D" w:rsidRDefault="00606139" w:rsidP="00606139">
      <w:pPr>
        <w:jc w:val="both"/>
        <w:rPr>
          <w:sz w:val="24"/>
          <w:szCs w:val="24"/>
        </w:rPr>
      </w:pPr>
    </w:p>
    <w:p w:rsidR="009B52C3" w:rsidRPr="00512B7D" w:rsidRDefault="00EF4732" w:rsidP="009B52C3">
      <w:pPr>
        <w:spacing w:before="40"/>
        <w:ind w:right="-2" w:firstLine="700"/>
        <w:jc w:val="both"/>
        <w:rPr>
          <w:color w:val="000000"/>
          <w:sz w:val="24"/>
          <w:szCs w:val="24"/>
        </w:rPr>
      </w:pPr>
      <w:r>
        <w:rPr>
          <w:color w:val="000000"/>
          <w:sz w:val="24"/>
          <w:szCs w:val="24"/>
        </w:rPr>
        <w:t>П</w:t>
      </w:r>
      <w:r w:rsidR="009B52C3" w:rsidRPr="00512B7D">
        <w:rPr>
          <w:color w:val="000000"/>
          <w:sz w:val="24"/>
          <w:szCs w:val="24"/>
        </w:rPr>
        <w:t>редседатель Собрания депутатов</w:t>
      </w:r>
    </w:p>
    <w:p w:rsidR="008F64E7" w:rsidRPr="00512B7D" w:rsidRDefault="009B52C3" w:rsidP="009B52C3">
      <w:pPr>
        <w:spacing w:before="40"/>
        <w:ind w:right="-2" w:firstLine="700"/>
        <w:jc w:val="both"/>
        <w:rPr>
          <w:color w:val="000000"/>
          <w:sz w:val="24"/>
          <w:szCs w:val="24"/>
        </w:rPr>
      </w:pPr>
      <w:r w:rsidRPr="00512B7D">
        <w:rPr>
          <w:color w:val="000000"/>
          <w:sz w:val="24"/>
          <w:szCs w:val="24"/>
        </w:rPr>
        <w:t xml:space="preserve">Миасского городского </w:t>
      </w:r>
      <w:r w:rsidR="00C40FDE" w:rsidRPr="00512B7D">
        <w:rPr>
          <w:color w:val="000000"/>
          <w:sz w:val="24"/>
          <w:szCs w:val="24"/>
        </w:rPr>
        <w:t>округа</w:t>
      </w:r>
      <w:r w:rsidRPr="00512B7D">
        <w:rPr>
          <w:color w:val="000000"/>
          <w:sz w:val="24"/>
          <w:szCs w:val="24"/>
        </w:rPr>
        <w:t xml:space="preserve"> </w:t>
      </w:r>
    </w:p>
    <w:p w:rsidR="009B52C3" w:rsidRPr="00512B7D" w:rsidRDefault="008F64E7" w:rsidP="009B52C3">
      <w:pPr>
        <w:spacing w:before="40"/>
        <w:ind w:right="-2" w:firstLine="700"/>
        <w:jc w:val="both"/>
        <w:rPr>
          <w:color w:val="000000"/>
          <w:sz w:val="24"/>
          <w:szCs w:val="24"/>
        </w:rPr>
      </w:pPr>
      <w:r w:rsidRPr="00512B7D">
        <w:rPr>
          <w:color w:val="000000"/>
          <w:sz w:val="24"/>
          <w:szCs w:val="24"/>
        </w:rPr>
        <w:t xml:space="preserve">Челябинской области </w:t>
      </w:r>
      <w:r w:rsidR="009B52C3" w:rsidRPr="00512B7D">
        <w:rPr>
          <w:color w:val="000000"/>
          <w:sz w:val="24"/>
          <w:szCs w:val="24"/>
        </w:rPr>
        <w:t xml:space="preserve">                                                                     </w:t>
      </w:r>
      <w:r w:rsidRPr="00512B7D">
        <w:rPr>
          <w:color w:val="000000"/>
          <w:sz w:val="24"/>
          <w:szCs w:val="24"/>
        </w:rPr>
        <w:t>Д.Г. Проскурин</w:t>
      </w:r>
    </w:p>
    <w:p w:rsidR="009B52C3" w:rsidRPr="00512B7D" w:rsidRDefault="009B52C3" w:rsidP="009B52C3">
      <w:pPr>
        <w:spacing w:before="40"/>
        <w:ind w:right="-2"/>
        <w:jc w:val="both"/>
        <w:rPr>
          <w:color w:val="000000"/>
          <w:sz w:val="24"/>
          <w:szCs w:val="24"/>
        </w:rPr>
      </w:pPr>
    </w:p>
    <w:p w:rsidR="00BC6455" w:rsidRPr="00512B7D" w:rsidRDefault="00BC6455" w:rsidP="00BC6455">
      <w:pPr>
        <w:spacing w:before="40"/>
        <w:ind w:right="-2" w:firstLine="709"/>
        <w:jc w:val="both"/>
        <w:rPr>
          <w:color w:val="000000"/>
          <w:sz w:val="24"/>
          <w:szCs w:val="24"/>
        </w:rPr>
      </w:pPr>
      <w:r w:rsidRPr="00512B7D">
        <w:rPr>
          <w:color w:val="000000"/>
          <w:sz w:val="24"/>
          <w:szCs w:val="24"/>
        </w:rPr>
        <w:t xml:space="preserve">Глава </w:t>
      </w:r>
    </w:p>
    <w:p w:rsidR="009B52C3" w:rsidRPr="00512B7D" w:rsidRDefault="00BC6455" w:rsidP="00BC6455">
      <w:pPr>
        <w:spacing w:before="40"/>
        <w:ind w:right="-2" w:firstLine="709"/>
        <w:jc w:val="both"/>
        <w:rPr>
          <w:color w:val="000000"/>
          <w:sz w:val="24"/>
          <w:szCs w:val="24"/>
        </w:rPr>
      </w:pPr>
      <w:r w:rsidRPr="00512B7D">
        <w:rPr>
          <w:color w:val="000000"/>
          <w:sz w:val="24"/>
          <w:szCs w:val="24"/>
        </w:rPr>
        <w:t xml:space="preserve">Миасского городского </w:t>
      </w:r>
      <w:r w:rsidR="00C40FDE" w:rsidRPr="00512B7D">
        <w:rPr>
          <w:color w:val="000000"/>
          <w:sz w:val="24"/>
          <w:szCs w:val="24"/>
        </w:rPr>
        <w:t>округа</w:t>
      </w:r>
    </w:p>
    <w:p w:rsidR="00BC6455" w:rsidRPr="00512B7D" w:rsidRDefault="00BC6455" w:rsidP="00BC6455">
      <w:pPr>
        <w:spacing w:before="40"/>
        <w:ind w:right="-2" w:firstLine="709"/>
        <w:jc w:val="both"/>
        <w:rPr>
          <w:color w:val="000000"/>
          <w:sz w:val="24"/>
          <w:szCs w:val="24"/>
        </w:rPr>
      </w:pPr>
      <w:r w:rsidRPr="00512B7D">
        <w:rPr>
          <w:color w:val="000000"/>
          <w:sz w:val="24"/>
          <w:szCs w:val="24"/>
        </w:rPr>
        <w:t xml:space="preserve">Челябинской области                                                                      Ю.В. </w:t>
      </w:r>
      <w:proofErr w:type="spellStart"/>
      <w:r w:rsidRPr="00512B7D">
        <w:rPr>
          <w:color w:val="000000"/>
          <w:sz w:val="24"/>
          <w:szCs w:val="24"/>
        </w:rPr>
        <w:t>Ефименко</w:t>
      </w:r>
      <w:proofErr w:type="spellEnd"/>
    </w:p>
    <w:p w:rsidR="009B52C3" w:rsidRPr="00512B7D" w:rsidRDefault="009B52C3" w:rsidP="009B52C3">
      <w:pPr>
        <w:spacing w:before="40"/>
        <w:ind w:right="-2"/>
        <w:jc w:val="both"/>
        <w:rPr>
          <w:color w:val="000000"/>
          <w:sz w:val="24"/>
          <w:szCs w:val="24"/>
        </w:rPr>
      </w:pPr>
    </w:p>
    <w:p w:rsidR="009B52C3" w:rsidRPr="00512B7D" w:rsidRDefault="009B52C3" w:rsidP="009B52C3">
      <w:pPr>
        <w:spacing w:before="40"/>
        <w:ind w:right="-2"/>
        <w:jc w:val="both"/>
        <w:rPr>
          <w:color w:val="000000"/>
          <w:sz w:val="24"/>
          <w:szCs w:val="24"/>
        </w:rPr>
      </w:pPr>
    </w:p>
    <w:p w:rsidR="00BC6455" w:rsidRPr="00512B7D" w:rsidRDefault="00BC6455" w:rsidP="009B52C3">
      <w:pPr>
        <w:spacing w:before="40"/>
        <w:ind w:right="-2"/>
        <w:jc w:val="both"/>
        <w:rPr>
          <w:color w:val="000000"/>
          <w:sz w:val="24"/>
          <w:szCs w:val="24"/>
        </w:rPr>
      </w:pPr>
      <w:r w:rsidRPr="00512B7D">
        <w:rPr>
          <w:color w:val="000000"/>
          <w:sz w:val="24"/>
          <w:szCs w:val="24"/>
        </w:rPr>
        <w:t xml:space="preserve">Приложение к решению Собрания депутатов </w:t>
      </w:r>
    </w:p>
    <w:p w:rsidR="009B52C3" w:rsidRPr="00512B7D" w:rsidRDefault="00BC6455" w:rsidP="009B52C3">
      <w:pPr>
        <w:spacing w:before="40"/>
        <w:ind w:right="-2"/>
        <w:jc w:val="both"/>
        <w:rPr>
          <w:color w:val="000000"/>
          <w:sz w:val="24"/>
          <w:szCs w:val="24"/>
        </w:rPr>
      </w:pPr>
      <w:r w:rsidRPr="00512B7D">
        <w:rPr>
          <w:color w:val="000000"/>
          <w:sz w:val="24"/>
          <w:szCs w:val="24"/>
        </w:rPr>
        <w:t xml:space="preserve">Миасского городского </w:t>
      </w:r>
      <w:r w:rsidR="00C40FDE" w:rsidRPr="00512B7D">
        <w:rPr>
          <w:color w:val="000000"/>
          <w:sz w:val="24"/>
          <w:szCs w:val="24"/>
        </w:rPr>
        <w:t>округа</w:t>
      </w:r>
      <w:r w:rsidRPr="00512B7D">
        <w:rPr>
          <w:color w:val="000000"/>
          <w:sz w:val="24"/>
          <w:szCs w:val="24"/>
        </w:rPr>
        <w:t xml:space="preserve"> </w:t>
      </w:r>
    </w:p>
    <w:p w:rsidR="00BC6455" w:rsidRPr="00512B7D" w:rsidRDefault="00BC6455" w:rsidP="009B52C3">
      <w:pPr>
        <w:spacing w:before="40"/>
        <w:ind w:right="-2"/>
        <w:jc w:val="both"/>
        <w:rPr>
          <w:color w:val="000000"/>
          <w:sz w:val="24"/>
          <w:szCs w:val="24"/>
        </w:rPr>
      </w:pPr>
      <w:r w:rsidRPr="00512B7D">
        <w:rPr>
          <w:color w:val="000000"/>
          <w:sz w:val="24"/>
          <w:szCs w:val="24"/>
        </w:rPr>
        <w:t>Челябинской области</w:t>
      </w:r>
    </w:p>
    <w:p w:rsidR="00BC6455" w:rsidRPr="00512B7D" w:rsidRDefault="00BC6455" w:rsidP="009B52C3">
      <w:pPr>
        <w:spacing w:before="40"/>
        <w:ind w:right="-2"/>
        <w:jc w:val="both"/>
        <w:rPr>
          <w:color w:val="000000"/>
          <w:sz w:val="24"/>
          <w:szCs w:val="24"/>
        </w:rPr>
      </w:pPr>
      <w:r w:rsidRPr="00512B7D">
        <w:rPr>
          <w:color w:val="000000"/>
          <w:sz w:val="24"/>
          <w:szCs w:val="24"/>
        </w:rPr>
        <w:t xml:space="preserve">№ от </w:t>
      </w:r>
    </w:p>
    <w:p w:rsidR="00BC6455" w:rsidRPr="00512B7D" w:rsidRDefault="00BC6455" w:rsidP="00BC6455">
      <w:pPr>
        <w:pStyle w:val="ConsTitle"/>
        <w:widowControl/>
        <w:jc w:val="center"/>
        <w:rPr>
          <w:rFonts w:ascii="Times New Roman" w:hAnsi="Times New Roman"/>
          <w:sz w:val="24"/>
        </w:rPr>
      </w:pPr>
      <w:r w:rsidRPr="00512B7D">
        <w:rPr>
          <w:rFonts w:ascii="Times New Roman" w:hAnsi="Times New Roman"/>
          <w:sz w:val="24"/>
        </w:rPr>
        <w:t>РЕГЛАМЕНТ</w:t>
      </w:r>
    </w:p>
    <w:p w:rsidR="00BC6455" w:rsidRPr="00512B7D" w:rsidRDefault="00BC6455" w:rsidP="00BC6455">
      <w:pPr>
        <w:pStyle w:val="ConsTitle"/>
        <w:widowControl/>
        <w:jc w:val="center"/>
        <w:rPr>
          <w:rFonts w:ascii="Times New Roman" w:hAnsi="Times New Roman"/>
          <w:sz w:val="24"/>
        </w:rPr>
      </w:pPr>
      <w:r w:rsidRPr="00512B7D">
        <w:rPr>
          <w:rFonts w:ascii="Times New Roman" w:hAnsi="Times New Roman"/>
          <w:sz w:val="24"/>
        </w:rPr>
        <w:t xml:space="preserve">СОБРАНИЯ ДЕПУТАТОВ МИАССКОГО ГОРОДСКОГО </w:t>
      </w:r>
      <w:r w:rsidR="00C40FDE" w:rsidRPr="00512B7D">
        <w:rPr>
          <w:rFonts w:ascii="Times New Roman" w:hAnsi="Times New Roman"/>
          <w:sz w:val="24"/>
        </w:rPr>
        <w:t>ОКРУГА</w:t>
      </w:r>
    </w:p>
    <w:p w:rsidR="00BC6455" w:rsidRPr="00512B7D" w:rsidRDefault="00BC6455" w:rsidP="00BC6455">
      <w:pPr>
        <w:pStyle w:val="ConsTitle"/>
        <w:widowControl/>
        <w:jc w:val="center"/>
        <w:rPr>
          <w:rFonts w:ascii="Times New Roman" w:hAnsi="Times New Roman"/>
          <w:sz w:val="24"/>
        </w:rPr>
      </w:pPr>
      <w:r w:rsidRPr="00512B7D">
        <w:rPr>
          <w:rFonts w:ascii="Times New Roman" w:hAnsi="Times New Roman"/>
          <w:sz w:val="24"/>
        </w:rPr>
        <w:t>ЧЕЛЯБИНСКОЙ ОБЛАСТИ</w:t>
      </w:r>
    </w:p>
    <w:p w:rsidR="00BC6455" w:rsidRPr="00512B7D" w:rsidRDefault="00BC6455" w:rsidP="00BC6455">
      <w:pPr>
        <w:pStyle w:val="ConsNonformat"/>
        <w:widowControl/>
        <w:jc w:val="both"/>
        <w:rPr>
          <w:rFonts w:ascii="Times New Roman" w:hAnsi="Times New Roman"/>
          <w:b/>
          <w:sz w:val="24"/>
          <w:szCs w:val="24"/>
        </w:rPr>
      </w:pPr>
      <w:r w:rsidRPr="00512B7D">
        <w:rPr>
          <w:rFonts w:ascii="Times New Roman" w:hAnsi="Times New Roman"/>
          <w:b/>
          <w:sz w:val="24"/>
          <w:szCs w:val="24"/>
        </w:rPr>
        <w:t xml:space="preserve">                            </w:t>
      </w:r>
    </w:p>
    <w:p w:rsidR="00BC6455" w:rsidRPr="00512B7D" w:rsidRDefault="00BC6455" w:rsidP="00BC6455">
      <w:pPr>
        <w:pStyle w:val="ConsNormal"/>
        <w:widowControl/>
        <w:ind w:firstLine="0"/>
        <w:jc w:val="both"/>
        <w:rPr>
          <w:rFonts w:ascii="Times New Roman" w:hAnsi="Times New Roman"/>
          <w:sz w:val="24"/>
        </w:rPr>
      </w:pPr>
      <w:r w:rsidRPr="00512B7D">
        <w:rPr>
          <w:rFonts w:ascii="Times New Roman" w:hAnsi="Times New Roman"/>
          <w:sz w:val="24"/>
        </w:rPr>
        <w:t xml:space="preserve">                         </w:t>
      </w:r>
    </w:p>
    <w:p w:rsidR="00BC6455" w:rsidRPr="00512B7D" w:rsidRDefault="00BC6455" w:rsidP="00BC6455">
      <w:pPr>
        <w:pStyle w:val="ConsNormal"/>
        <w:widowControl/>
        <w:ind w:firstLine="0"/>
        <w:jc w:val="both"/>
        <w:rPr>
          <w:rFonts w:ascii="Times New Roman" w:hAnsi="Times New Roman"/>
          <w:sz w:val="24"/>
        </w:rPr>
      </w:pPr>
      <w:r w:rsidRPr="00512B7D">
        <w:rPr>
          <w:rFonts w:ascii="Times New Roman" w:hAnsi="Times New Roman"/>
          <w:sz w:val="24"/>
        </w:rPr>
        <w:t xml:space="preserve">                                    Раздел I. ОБЩИЕ ПОЛОЖЕНИЯ</w:t>
      </w:r>
    </w:p>
    <w:p w:rsidR="00BC6455" w:rsidRPr="00512B7D" w:rsidRDefault="00BC6455" w:rsidP="00BC6455">
      <w:pPr>
        <w:pStyle w:val="ConsNonformat"/>
        <w:widowControl/>
        <w:jc w:val="both"/>
        <w:rPr>
          <w:rFonts w:ascii="Times New Roman" w:hAnsi="Times New Roman"/>
          <w:sz w:val="24"/>
        </w:rPr>
      </w:pPr>
    </w:p>
    <w:p w:rsidR="00BC6455" w:rsidRPr="00512B7D" w:rsidRDefault="00BC6455" w:rsidP="00BC6455">
      <w:pPr>
        <w:pStyle w:val="ConsNormal"/>
        <w:widowControl/>
        <w:ind w:firstLine="540"/>
        <w:jc w:val="both"/>
        <w:rPr>
          <w:rFonts w:ascii="Times New Roman" w:hAnsi="Times New Roman"/>
          <w:sz w:val="24"/>
        </w:rPr>
      </w:pPr>
      <w:r w:rsidRPr="00512B7D">
        <w:rPr>
          <w:rFonts w:ascii="Times New Roman" w:hAnsi="Times New Roman"/>
          <w:sz w:val="24"/>
        </w:rPr>
        <w:t xml:space="preserve">         Глава 1. Собрание депутатов Миасского городского </w:t>
      </w:r>
      <w:r w:rsidR="00C40FDE" w:rsidRPr="00512B7D">
        <w:rPr>
          <w:rFonts w:ascii="Times New Roman" w:hAnsi="Times New Roman"/>
          <w:sz w:val="24"/>
        </w:rPr>
        <w:t>округа</w:t>
      </w:r>
      <w:r w:rsidRPr="00512B7D">
        <w:rPr>
          <w:rFonts w:ascii="Times New Roman" w:hAnsi="Times New Roman"/>
          <w:sz w:val="24"/>
        </w:rPr>
        <w:t xml:space="preserve"> Челябинской области</w:t>
      </w:r>
    </w:p>
    <w:p w:rsidR="00BC6455" w:rsidRPr="00512B7D" w:rsidRDefault="00BC6455" w:rsidP="00BC6455">
      <w:pPr>
        <w:pStyle w:val="ConsNonformat"/>
        <w:widowControl/>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1. Собрание депутатов Миасского городского </w:t>
      </w:r>
      <w:r w:rsidR="00C40FDE" w:rsidRPr="00512B7D">
        <w:rPr>
          <w:rFonts w:ascii="Times New Roman" w:hAnsi="Times New Roman"/>
          <w:sz w:val="24"/>
        </w:rPr>
        <w:t>округа</w:t>
      </w:r>
      <w:r w:rsidRPr="00512B7D">
        <w:rPr>
          <w:rFonts w:ascii="Times New Roman" w:hAnsi="Times New Roman"/>
          <w:sz w:val="24"/>
        </w:rPr>
        <w:t xml:space="preserve"> Челябинской области </w:t>
      </w:r>
      <w:r w:rsidR="00E1688F" w:rsidRPr="00512B7D">
        <w:rPr>
          <w:rFonts w:ascii="Times New Roman" w:hAnsi="Times New Roman"/>
          <w:sz w:val="24"/>
        </w:rPr>
        <w:t xml:space="preserve">(сокращенное наименование – Собрание депутатов  города Миасса) </w:t>
      </w:r>
      <w:r w:rsidRPr="00512B7D">
        <w:rPr>
          <w:rFonts w:ascii="Times New Roman" w:hAnsi="Times New Roman"/>
          <w:sz w:val="24"/>
        </w:rPr>
        <w:t xml:space="preserve">(в дальнейшем – Собрание) является  постоянно действующим коллегиальным органом местного самоуправления Миасского городского </w:t>
      </w:r>
      <w:r w:rsidR="00C40FDE" w:rsidRPr="00512B7D">
        <w:rPr>
          <w:rFonts w:ascii="Times New Roman" w:hAnsi="Times New Roman"/>
          <w:sz w:val="24"/>
        </w:rPr>
        <w:t>округа</w:t>
      </w:r>
      <w:r w:rsidRPr="00512B7D">
        <w:rPr>
          <w:rFonts w:ascii="Times New Roman" w:hAnsi="Times New Roman"/>
          <w:sz w:val="24"/>
        </w:rPr>
        <w:t xml:space="preserve"> Челябинской области (в дальнейшем – город Миасс), уполномоченным представителем населения города Миасса, действующим от имени населения города Миасса, выражающим его волю и интересы.</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 Принципы деятельности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8"/>
        <w:spacing w:line="154" w:lineRule="atLeast"/>
        <w:ind w:firstLine="709"/>
        <w:rPr>
          <w:rFonts w:ascii="Times New Roman" w:hAnsi="Times New Roman"/>
          <w:color w:val="auto"/>
          <w:sz w:val="24"/>
        </w:rPr>
      </w:pPr>
      <w:r w:rsidRPr="00512B7D">
        <w:rPr>
          <w:rFonts w:ascii="Times New Roman" w:hAnsi="Times New Roman"/>
          <w:color w:val="auto"/>
          <w:sz w:val="24"/>
        </w:rPr>
        <w:t xml:space="preserve">2. Деятельность Собрания основывается на принципах законности, свободного делового обсуждения вопросов местного значения, коллегиальности принятия решений, плановости, гласности в работе, постоянного учета общественного мнения, подотчетности образуемых им органов местного самоуправления, а так же назначаемых Собранием и избранных должностных лиц местного самоуправления </w:t>
      </w:r>
      <w:r w:rsidR="00CA76CC" w:rsidRPr="00512B7D">
        <w:rPr>
          <w:rFonts w:ascii="Times New Roman" w:hAnsi="Times New Roman"/>
          <w:sz w:val="24"/>
        </w:rPr>
        <w:t>города Миасса</w:t>
      </w:r>
      <w:r w:rsidRPr="00512B7D">
        <w:rPr>
          <w:rFonts w:ascii="Times New Roman" w:hAnsi="Times New Roman"/>
          <w:color w:val="auto"/>
          <w:sz w:val="24"/>
        </w:rPr>
        <w:t>.</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 Порядок деятельности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3. Порядок деятельности Собрания определяется Конституцией Российской Федерации, федеральными законами, законами Челябинской области, Уставом </w:t>
      </w:r>
      <w:r w:rsidR="00CA76CC" w:rsidRPr="00512B7D">
        <w:rPr>
          <w:rFonts w:ascii="Times New Roman" w:hAnsi="Times New Roman"/>
          <w:sz w:val="24"/>
        </w:rPr>
        <w:t>города Миасса</w:t>
      </w:r>
      <w:r w:rsidRPr="00512B7D">
        <w:rPr>
          <w:rFonts w:ascii="Times New Roman" w:hAnsi="Times New Roman"/>
          <w:sz w:val="24"/>
        </w:rPr>
        <w:t>, настоящим Регламентом, решениями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CA76CC">
      <w:pPr>
        <w:pStyle w:val="ConsNormal"/>
        <w:widowControl/>
        <w:ind w:firstLine="709"/>
        <w:jc w:val="center"/>
        <w:rPr>
          <w:rFonts w:ascii="Times New Roman" w:hAnsi="Times New Roman"/>
          <w:sz w:val="24"/>
        </w:rPr>
      </w:pPr>
      <w:r w:rsidRPr="00512B7D">
        <w:rPr>
          <w:rFonts w:ascii="Times New Roman" w:hAnsi="Times New Roman"/>
          <w:sz w:val="24"/>
        </w:rPr>
        <w:t xml:space="preserve">Раздел II. ПРЕДСЕДАТЕЛЬ СОБРАНИЯ ДЕПУТАТОВ </w:t>
      </w:r>
      <w:r w:rsidR="00CA76CC" w:rsidRPr="00512B7D">
        <w:rPr>
          <w:rFonts w:ascii="Times New Roman" w:hAnsi="Times New Roman"/>
          <w:sz w:val="24"/>
        </w:rPr>
        <w:t>ГОРОДА МИАССА</w:t>
      </w:r>
    </w:p>
    <w:p w:rsidR="00BC6455" w:rsidRPr="00512B7D" w:rsidRDefault="00BC6455" w:rsidP="00BC6455">
      <w:pPr>
        <w:pStyle w:val="ConsNormal"/>
        <w:widowControl/>
        <w:ind w:firstLine="709"/>
        <w:rPr>
          <w:rFonts w:ascii="Times New Roman" w:hAnsi="Times New Roman"/>
          <w:sz w:val="24"/>
        </w:rPr>
      </w:pPr>
      <w:r w:rsidRPr="00512B7D">
        <w:rPr>
          <w:rFonts w:ascii="Times New Roman" w:hAnsi="Times New Roman"/>
          <w:sz w:val="24"/>
        </w:rPr>
        <w:t xml:space="preserve">  </w:t>
      </w:r>
    </w:p>
    <w:p w:rsidR="00BC6455" w:rsidRPr="00512B7D" w:rsidRDefault="00BC6455" w:rsidP="00BC6455">
      <w:pPr>
        <w:pStyle w:val="ConsNormal"/>
        <w:widowControl/>
        <w:ind w:firstLine="709"/>
        <w:rPr>
          <w:rFonts w:ascii="Times New Roman" w:hAnsi="Times New Roman"/>
          <w:sz w:val="24"/>
        </w:rPr>
      </w:pPr>
      <w:r w:rsidRPr="00512B7D">
        <w:rPr>
          <w:rFonts w:ascii="Times New Roman" w:hAnsi="Times New Roman"/>
          <w:sz w:val="24"/>
        </w:rPr>
        <w:t xml:space="preserve">Глава 4. Осуществление деятельности Председателя Собрания депутатов </w:t>
      </w:r>
      <w:r w:rsidR="00CA76CC" w:rsidRPr="00512B7D">
        <w:rPr>
          <w:rFonts w:ascii="Times New Roman" w:hAnsi="Times New Roman"/>
          <w:sz w:val="24"/>
        </w:rPr>
        <w:t>Миасского городского округа Челябинской области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w:t>
      </w:r>
    </w:p>
    <w:p w:rsidR="00BC6455" w:rsidRPr="00512B7D" w:rsidRDefault="00BC6455" w:rsidP="00BC6455">
      <w:pPr>
        <w:ind w:firstLine="709"/>
        <w:jc w:val="both"/>
        <w:rPr>
          <w:rFonts w:eastAsia="Calibri"/>
          <w:sz w:val="24"/>
          <w:szCs w:val="24"/>
        </w:rPr>
      </w:pPr>
      <w:r w:rsidRPr="00512B7D">
        <w:rPr>
          <w:sz w:val="24"/>
        </w:rPr>
        <w:t xml:space="preserve">4. </w:t>
      </w:r>
      <w:r w:rsidRPr="00512B7D">
        <w:rPr>
          <w:rFonts w:eastAsia="Calibri"/>
          <w:sz w:val="24"/>
          <w:szCs w:val="24"/>
        </w:rPr>
        <w:t xml:space="preserve">Организацию деятельности Собрания осуществляет Председатель Собрания депутатов </w:t>
      </w:r>
      <w:r w:rsidR="00CA76CC" w:rsidRPr="00512B7D">
        <w:rPr>
          <w:sz w:val="24"/>
        </w:rPr>
        <w:t>Миасского городского округа Челябинской области</w:t>
      </w:r>
      <w:r w:rsidR="00CA76CC" w:rsidRPr="00512B7D">
        <w:rPr>
          <w:rFonts w:eastAsia="Calibri"/>
          <w:sz w:val="24"/>
          <w:szCs w:val="24"/>
        </w:rPr>
        <w:t xml:space="preserve"> </w:t>
      </w:r>
      <w:r w:rsidRPr="00512B7D">
        <w:rPr>
          <w:rFonts w:eastAsia="Calibri"/>
          <w:sz w:val="24"/>
          <w:szCs w:val="24"/>
        </w:rPr>
        <w:t>(далее – Председатель Собрания).</w:t>
      </w:r>
    </w:p>
    <w:p w:rsidR="00BC6455" w:rsidRPr="00512B7D" w:rsidRDefault="00BC6455" w:rsidP="00BC6455">
      <w:pPr>
        <w:pStyle w:val="8"/>
        <w:spacing w:line="154" w:lineRule="atLeast"/>
        <w:ind w:firstLine="709"/>
        <w:rPr>
          <w:rFonts w:ascii="Times New Roman" w:hAnsi="Times New Roman" w:cs="Times New Roman"/>
          <w:color w:val="auto"/>
          <w:sz w:val="24"/>
        </w:rPr>
      </w:pPr>
      <w:r w:rsidRPr="00512B7D">
        <w:rPr>
          <w:rFonts w:ascii="Times New Roman" w:eastAsia="Calibri" w:hAnsi="Times New Roman" w:cs="Times New Roman"/>
          <w:sz w:val="24"/>
          <w:szCs w:val="24"/>
        </w:rPr>
        <w:t>Председатель Собрания избирается на первом заседании Собранием из своего состава, но не позднее 30 дней со дня избрания Собрания в правомочном составе.</w:t>
      </w:r>
    </w:p>
    <w:p w:rsidR="00BC6455" w:rsidRPr="00512B7D" w:rsidRDefault="00BC6455" w:rsidP="00BC6455">
      <w:pPr>
        <w:pStyle w:val="8"/>
        <w:spacing w:line="154" w:lineRule="atLeast"/>
        <w:ind w:firstLine="709"/>
        <w:rPr>
          <w:rFonts w:ascii="Times New Roman" w:hAnsi="Times New Roman" w:cs="Times New Roman"/>
          <w:color w:val="auto"/>
          <w:sz w:val="24"/>
        </w:rPr>
      </w:pPr>
      <w:r w:rsidRPr="00512B7D">
        <w:rPr>
          <w:rFonts w:ascii="Times New Roman" w:hAnsi="Times New Roman" w:cs="Times New Roman"/>
          <w:color w:val="auto"/>
          <w:sz w:val="24"/>
        </w:rPr>
        <w:t xml:space="preserve">5. </w:t>
      </w:r>
      <w:r w:rsidRPr="00512B7D">
        <w:rPr>
          <w:rFonts w:ascii="Times New Roman" w:eastAsia="Calibri" w:hAnsi="Times New Roman" w:cs="Times New Roman"/>
          <w:sz w:val="24"/>
          <w:szCs w:val="24"/>
        </w:rPr>
        <w:t>Председатель Собрания избирается депутатами Собрания путем проведения тайного голосования на срок полномочий Собрания. Избранным считается кандидат, за которого проголосовало более половины от установленного числа депутатов Собрания</w:t>
      </w:r>
      <w:r w:rsidRPr="00512B7D">
        <w:rPr>
          <w:rFonts w:ascii="Times New Roman" w:hAnsi="Times New Roman" w:cs="Times New Roman"/>
          <w:color w:val="auto"/>
          <w:sz w:val="24"/>
        </w:rPr>
        <w:t>.</w:t>
      </w:r>
    </w:p>
    <w:p w:rsidR="00BC6455" w:rsidRPr="00512B7D" w:rsidRDefault="00BC6455" w:rsidP="00BC6455">
      <w:pPr>
        <w:pStyle w:val="8"/>
        <w:spacing w:line="154" w:lineRule="atLeast"/>
        <w:ind w:firstLine="709"/>
        <w:rPr>
          <w:rFonts w:ascii="Times New Roman" w:hAnsi="Times New Roman" w:cs="Times New Roman"/>
          <w:color w:val="auto"/>
          <w:sz w:val="24"/>
        </w:rPr>
      </w:pPr>
    </w:p>
    <w:p w:rsidR="00BC6455" w:rsidRPr="00512B7D" w:rsidRDefault="00BC6455" w:rsidP="00BC6455">
      <w:pPr>
        <w:ind w:firstLine="709"/>
        <w:jc w:val="both"/>
        <w:rPr>
          <w:sz w:val="24"/>
          <w:szCs w:val="24"/>
        </w:rPr>
      </w:pPr>
      <w:r w:rsidRPr="00512B7D">
        <w:rPr>
          <w:sz w:val="24"/>
          <w:szCs w:val="24"/>
        </w:rPr>
        <w:t xml:space="preserve">               Раздел </w:t>
      </w:r>
      <w:r w:rsidRPr="00512B7D">
        <w:rPr>
          <w:sz w:val="24"/>
          <w:szCs w:val="24"/>
          <w:lang w:val="en-US"/>
        </w:rPr>
        <w:t>III</w:t>
      </w:r>
      <w:r w:rsidRPr="00512B7D">
        <w:rPr>
          <w:sz w:val="24"/>
          <w:szCs w:val="24"/>
        </w:rPr>
        <w:t xml:space="preserve"> Заместители Председателя Собрания </w:t>
      </w:r>
      <w:r w:rsidR="00CA76CC" w:rsidRPr="00512B7D">
        <w:rPr>
          <w:rFonts w:eastAsia="Calibri"/>
          <w:sz w:val="24"/>
          <w:szCs w:val="24"/>
        </w:rPr>
        <w:t xml:space="preserve">депутатов </w:t>
      </w:r>
      <w:r w:rsidR="00CA76CC" w:rsidRPr="00512B7D">
        <w:rPr>
          <w:sz w:val="24"/>
        </w:rPr>
        <w:t xml:space="preserve">Миасского </w:t>
      </w:r>
      <w:r w:rsidR="00CA76CC" w:rsidRPr="00512B7D">
        <w:rPr>
          <w:sz w:val="24"/>
        </w:rPr>
        <w:lastRenderedPageBreak/>
        <w:t>городского округа Челябинской области</w:t>
      </w:r>
    </w:p>
    <w:p w:rsidR="00E1688F" w:rsidRPr="00512B7D" w:rsidRDefault="00E1688F" w:rsidP="00BC6455">
      <w:pPr>
        <w:ind w:firstLine="709"/>
        <w:jc w:val="both"/>
        <w:rPr>
          <w:sz w:val="24"/>
          <w:szCs w:val="24"/>
        </w:rPr>
      </w:pPr>
    </w:p>
    <w:p w:rsidR="00BC6455" w:rsidRPr="00512B7D" w:rsidRDefault="00BC6455" w:rsidP="00BC6455">
      <w:pPr>
        <w:ind w:firstLine="709"/>
        <w:jc w:val="both"/>
        <w:rPr>
          <w:sz w:val="24"/>
          <w:szCs w:val="24"/>
        </w:rPr>
      </w:pPr>
      <w:r w:rsidRPr="00512B7D">
        <w:rPr>
          <w:sz w:val="24"/>
          <w:szCs w:val="24"/>
        </w:rPr>
        <w:t xml:space="preserve">Глава 5. Осуществление деятельности заместителями Председателя Собрания </w:t>
      </w:r>
    </w:p>
    <w:p w:rsidR="00BC6455" w:rsidRPr="00512B7D" w:rsidRDefault="00BC6455" w:rsidP="00BC6455">
      <w:pPr>
        <w:ind w:firstLine="709"/>
        <w:jc w:val="both"/>
        <w:rPr>
          <w:sz w:val="24"/>
          <w:szCs w:val="24"/>
        </w:rPr>
      </w:pPr>
    </w:p>
    <w:p w:rsidR="00BC6455" w:rsidRPr="00512B7D" w:rsidRDefault="00BC6455" w:rsidP="00BC6455">
      <w:pPr>
        <w:ind w:firstLine="709"/>
        <w:jc w:val="both"/>
        <w:rPr>
          <w:sz w:val="24"/>
          <w:szCs w:val="24"/>
        </w:rPr>
      </w:pPr>
      <w:r w:rsidRPr="00512B7D">
        <w:rPr>
          <w:rFonts w:eastAsia="Calibri"/>
          <w:sz w:val="24"/>
          <w:szCs w:val="24"/>
        </w:rPr>
        <w:t xml:space="preserve">6.  В Собрании избираются  Заместитель Председателя </w:t>
      </w:r>
      <w:r w:rsidR="00CA76CC" w:rsidRPr="00512B7D">
        <w:rPr>
          <w:rFonts w:eastAsia="Calibri"/>
          <w:sz w:val="24"/>
          <w:szCs w:val="24"/>
        </w:rPr>
        <w:t xml:space="preserve">Собрания депутатов </w:t>
      </w:r>
      <w:r w:rsidR="00CA76CC" w:rsidRPr="00512B7D">
        <w:rPr>
          <w:sz w:val="24"/>
        </w:rPr>
        <w:t>Миасского городского округа Челябинской области (далее – Заместитель Председателя Собрания)</w:t>
      </w:r>
      <w:r w:rsidRPr="00512B7D">
        <w:rPr>
          <w:rFonts w:eastAsia="Calibri"/>
          <w:sz w:val="24"/>
          <w:szCs w:val="24"/>
        </w:rPr>
        <w:t xml:space="preserve">, Заместитель Председателя </w:t>
      </w:r>
      <w:r w:rsidR="00CA76CC" w:rsidRPr="00512B7D">
        <w:rPr>
          <w:rFonts w:eastAsia="Calibri"/>
          <w:sz w:val="24"/>
          <w:szCs w:val="24"/>
        </w:rPr>
        <w:t xml:space="preserve">Собрания депутатов </w:t>
      </w:r>
      <w:r w:rsidR="00CA76CC" w:rsidRPr="00512B7D">
        <w:rPr>
          <w:sz w:val="24"/>
        </w:rPr>
        <w:t>Миасского городского округа Челябинской области</w:t>
      </w:r>
      <w:r w:rsidRPr="00512B7D">
        <w:rPr>
          <w:rFonts w:eastAsia="Calibri"/>
          <w:sz w:val="24"/>
          <w:szCs w:val="24"/>
        </w:rPr>
        <w:t xml:space="preserve">  по вопросам социальной сферы и городского хозяйства</w:t>
      </w:r>
      <w:r w:rsidR="00CA76CC" w:rsidRPr="00512B7D">
        <w:rPr>
          <w:rFonts w:eastAsia="Calibri"/>
          <w:sz w:val="24"/>
          <w:szCs w:val="24"/>
        </w:rPr>
        <w:t xml:space="preserve"> (далее - Заместитель Председателя Собрания  по вопросам социальной сферы и городского хозяйства)</w:t>
      </w:r>
      <w:r w:rsidRPr="00512B7D">
        <w:rPr>
          <w:sz w:val="24"/>
          <w:szCs w:val="24"/>
        </w:rPr>
        <w:t xml:space="preserve">, которые </w:t>
      </w:r>
      <w:r w:rsidRPr="00512B7D">
        <w:rPr>
          <w:rFonts w:eastAsia="Calibri"/>
          <w:sz w:val="24"/>
          <w:szCs w:val="24"/>
        </w:rPr>
        <w:t xml:space="preserve"> осуществляют свою деятельность на непостоянной основе.</w:t>
      </w:r>
      <w:r w:rsidRPr="00512B7D">
        <w:rPr>
          <w:sz w:val="24"/>
          <w:szCs w:val="24"/>
        </w:rPr>
        <w:t xml:space="preserve"> </w:t>
      </w:r>
    </w:p>
    <w:p w:rsidR="00BC6455" w:rsidRPr="00512B7D" w:rsidRDefault="00BC6455" w:rsidP="00BC6455">
      <w:pPr>
        <w:ind w:firstLine="709"/>
        <w:jc w:val="both"/>
        <w:rPr>
          <w:sz w:val="24"/>
          <w:szCs w:val="24"/>
        </w:rPr>
      </w:pPr>
    </w:p>
    <w:p w:rsidR="00BC6455" w:rsidRPr="00512B7D" w:rsidRDefault="00BC6455" w:rsidP="00BC6455">
      <w:pPr>
        <w:ind w:firstLine="709"/>
        <w:jc w:val="both"/>
        <w:rPr>
          <w:sz w:val="24"/>
          <w:szCs w:val="24"/>
        </w:rPr>
      </w:pPr>
      <w:r w:rsidRPr="00512B7D">
        <w:rPr>
          <w:sz w:val="24"/>
          <w:szCs w:val="24"/>
        </w:rPr>
        <w:t xml:space="preserve">Глава </w:t>
      </w:r>
      <w:r w:rsidR="00E2552C">
        <w:rPr>
          <w:sz w:val="24"/>
          <w:szCs w:val="24"/>
        </w:rPr>
        <w:t>6.</w:t>
      </w:r>
      <w:r w:rsidRPr="00512B7D">
        <w:rPr>
          <w:sz w:val="24"/>
          <w:szCs w:val="24"/>
        </w:rPr>
        <w:t xml:space="preserve">  Заместитель Председателя Собрания </w:t>
      </w:r>
    </w:p>
    <w:p w:rsidR="00BC6455" w:rsidRPr="00512B7D" w:rsidRDefault="00BC6455" w:rsidP="00BC6455">
      <w:pPr>
        <w:ind w:firstLine="709"/>
        <w:jc w:val="both"/>
        <w:rPr>
          <w:sz w:val="24"/>
          <w:szCs w:val="24"/>
        </w:rPr>
      </w:pPr>
    </w:p>
    <w:p w:rsidR="00BC6455" w:rsidRPr="00512B7D" w:rsidRDefault="00E2552C" w:rsidP="00BC6455">
      <w:pPr>
        <w:ind w:firstLine="709"/>
        <w:jc w:val="both"/>
        <w:rPr>
          <w:sz w:val="24"/>
          <w:szCs w:val="24"/>
        </w:rPr>
      </w:pPr>
      <w:r>
        <w:rPr>
          <w:sz w:val="24"/>
          <w:szCs w:val="24"/>
        </w:rPr>
        <w:t xml:space="preserve">7. </w:t>
      </w:r>
      <w:r w:rsidR="00BC6455" w:rsidRPr="00512B7D">
        <w:rPr>
          <w:sz w:val="24"/>
          <w:szCs w:val="24"/>
        </w:rPr>
        <w:t>Исполняет обязанности Председателя Собрания в его отсутствие и в случае досрочного прекращения его полномочий.</w:t>
      </w:r>
    </w:p>
    <w:p w:rsidR="00BC6455" w:rsidRPr="00512B7D" w:rsidRDefault="00BC6455" w:rsidP="00BC6455">
      <w:pPr>
        <w:ind w:firstLine="709"/>
        <w:jc w:val="both"/>
        <w:rPr>
          <w:sz w:val="24"/>
          <w:szCs w:val="24"/>
        </w:rPr>
      </w:pPr>
      <w:r w:rsidRPr="00512B7D">
        <w:rPr>
          <w:sz w:val="24"/>
          <w:szCs w:val="24"/>
        </w:rPr>
        <w:t>По поручению Председателя  представляет Собрание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BC6455" w:rsidRPr="00512B7D" w:rsidRDefault="00BC6455" w:rsidP="00BC6455">
      <w:pPr>
        <w:ind w:firstLine="709"/>
        <w:jc w:val="both"/>
        <w:rPr>
          <w:sz w:val="24"/>
          <w:szCs w:val="24"/>
        </w:rPr>
      </w:pPr>
      <w:r w:rsidRPr="00512B7D">
        <w:rPr>
          <w:sz w:val="24"/>
          <w:szCs w:val="24"/>
        </w:rPr>
        <w:t xml:space="preserve">По поручению Председателя  Собрания представляет Собрание на совещаниях у Главы </w:t>
      </w:r>
      <w:r w:rsidR="00CA76CC" w:rsidRPr="00512B7D">
        <w:rPr>
          <w:sz w:val="24"/>
          <w:szCs w:val="24"/>
        </w:rPr>
        <w:t>Миасского городского округа Челябинской области (далее – Глав</w:t>
      </w:r>
      <w:r w:rsidR="0060162F" w:rsidRPr="00512B7D">
        <w:rPr>
          <w:sz w:val="24"/>
          <w:szCs w:val="24"/>
        </w:rPr>
        <w:t>а</w:t>
      </w:r>
      <w:r w:rsidR="00CA76CC" w:rsidRPr="00512B7D">
        <w:rPr>
          <w:sz w:val="24"/>
          <w:szCs w:val="24"/>
        </w:rPr>
        <w:t xml:space="preserve"> города Миасса)</w:t>
      </w:r>
      <w:r w:rsidRPr="00512B7D">
        <w:rPr>
          <w:sz w:val="24"/>
          <w:szCs w:val="24"/>
        </w:rPr>
        <w:t xml:space="preserve">, Заместителей Главы </w:t>
      </w:r>
      <w:r w:rsidR="00CA76CC" w:rsidRPr="00512B7D">
        <w:rPr>
          <w:sz w:val="24"/>
          <w:szCs w:val="24"/>
        </w:rPr>
        <w:t>города Миасса</w:t>
      </w:r>
      <w:r w:rsidRPr="00512B7D">
        <w:rPr>
          <w:sz w:val="24"/>
          <w:szCs w:val="24"/>
        </w:rPr>
        <w:t>;</w:t>
      </w:r>
    </w:p>
    <w:p w:rsidR="00BC6455" w:rsidRPr="00512B7D" w:rsidRDefault="00BC6455" w:rsidP="00BC6455">
      <w:pPr>
        <w:ind w:firstLine="709"/>
        <w:jc w:val="both"/>
        <w:rPr>
          <w:sz w:val="24"/>
          <w:szCs w:val="24"/>
        </w:rPr>
      </w:pPr>
      <w:r w:rsidRPr="00512B7D">
        <w:rPr>
          <w:sz w:val="24"/>
          <w:szCs w:val="24"/>
        </w:rPr>
        <w:t>Оказывает содействие депутатам Собрания в осуществлении ими полномочий;</w:t>
      </w:r>
    </w:p>
    <w:p w:rsidR="00BC6455" w:rsidRPr="00512B7D" w:rsidRDefault="00BC6455" w:rsidP="00BC6455">
      <w:pPr>
        <w:ind w:firstLine="709"/>
        <w:jc w:val="both"/>
        <w:rPr>
          <w:color w:val="000000"/>
          <w:sz w:val="24"/>
          <w:szCs w:val="24"/>
        </w:rPr>
      </w:pPr>
      <w:r w:rsidRPr="00512B7D">
        <w:rPr>
          <w:sz w:val="24"/>
          <w:szCs w:val="24"/>
        </w:rPr>
        <w:t xml:space="preserve">Представляет Собрание  в </w:t>
      </w:r>
      <w:r w:rsidRPr="00512B7D">
        <w:rPr>
          <w:color w:val="000000"/>
          <w:sz w:val="24"/>
          <w:szCs w:val="24"/>
        </w:rPr>
        <w:t xml:space="preserve">комиссии по проведению публичных слушаний, назначаемых Главой </w:t>
      </w:r>
      <w:r w:rsidR="00CA76CC" w:rsidRPr="00512B7D">
        <w:rPr>
          <w:color w:val="000000"/>
          <w:sz w:val="24"/>
          <w:szCs w:val="24"/>
        </w:rPr>
        <w:t>города Миасса</w:t>
      </w:r>
      <w:r w:rsidRPr="00512B7D">
        <w:rPr>
          <w:color w:val="000000"/>
          <w:sz w:val="24"/>
          <w:szCs w:val="24"/>
        </w:rPr>
        <w:t xml:space="preserve"> по вопросам Планировки и застройки, Генеральному плану </w:t>
      </w:r>
      <w:r w:rsidR="00CA76CC" w:rsidRPr="00512B7D">
        <w:rPr>
          <w:color w:val="000000"/>
          <w:sz w:val="24"/>
          <w:szCs w:val="24"/>
        </w:rPr>
        <w:t>города Миасса</w:t>
      </w:r>
      <w:r w:rsidRPr="00512B7D">
        <w:rPr>
          <w:color w:val="000000"/>
          <w:sz w:val="24"/>
          <w:szCs w:val="24"/>
        </w:rPr>
        <w:t>.</w:t>
      </w:r>
    </w:p>
    <w:p w:rsidR="00BC6455" w:rsidRPr="00512B7D" w:rsidRDefault="00BC6455" w:rsidP="00BC6455">
      <w:pPr>
        <w:ind w:firstLine="709"/>
        <w:jc w:val="both"/>
        <w:rPr>
          <w:color w:val="000000"/>
          <w:sz w:val="24"/>
          <w:szCs w:val="24"/>
        </w:rPr>
      </w:pPr>
    </w:p>
    <w:p w:rsidR="00BC6455" w:rsidRPr="00512B7D" w:rsidRDefault="00BC6455" w:rsidP="00BC6455">
      <w:pPr>
        <w:ind w:firstLine="709"/>
        <w:jc w:val="both"/>
        <w:rPr>
          <w:color w:val="000000"/>
          <w:sz w:val="24"/>
          <w:szCs w:val="24"/>
        </w:rPr>
      </w:pPr>
      <w:r w:rsidRPr="00512B7D">
        <w:rPr>
          <w:color w:val="000000"/>
          <w:sz w:val="24"/>
          <w:szCs w:val="24"/>
        </w:rPr>
        <w:t xml:space="preserve">Глава </w:t>
      </w:r>
      <w:r w:rsidR="00E2552C">
        <w:rPr>
          <w:color w:val="000000"/>
          <w:sz w:val="24"/>
          <w:szCs w:val="24"/>
        </w:rPr>
        <w:t>7.</w:t>
      </w:r>
      <w:r w:rsidRPr="00512B7D">
        <w:rPr>
          <w:color w:val="000000"/>
          <w:sz w:val="24"/>
          <w:szCs w:val="24"/>
        </w:rPr>
        <w:t xml:space="preserve">  Заместитель Председателя Собрания по вопросам социальной сферы и городского хозяйства.</w:t>
      </w:r>
    </w:p>
    <w:p w:rsidR="00BC6455" w:rsidRPr="00512B7D" w:rsidRDefault="00BC6455" w:rsidP="00BC6455">
      <w:pPr>
        <w:ind w:firstLine="709"/>
        <w:jc w:val="both"/>
        <w:rPr>
          <w:color w:val="000000"/>
          <w:sz w:val="24"/>
          <w:szCs w:val="24"/>
        </w:rPr>
      </w:pPr>
    </w:p>
    <w:p w:rsidR="00BC6455" w:rsidRPr="00512B7D" w:rsidRDefault="00E2552C" w:rsidP="00BC6455">
      <w:pPr>
        <w:ind w:firstLine="709"/>
        <w:jc w:val="both"/>
        <w:rPr>
          <w:color w:val="000000"/>
          <w:sz w:val="24"/>
          <w:szCs w:val="24"/>
        </w:rPr>
      </w:pPr>
      <w:r>
        <w:rPr>
          <w:color w:val="000000"/>
          <w:sz w:val="24"/>
          <w:szCs w:val="24"/>
        </w:rPr>
        <w:t xml:space="preserve">8. </w:t>
      </w:r>
      <w:r w:rsidR="00BC6455" w:rsidRPr="00512B7D">
        <w:rPr>
          <w:color w:val="000000"/>
          <w:sz w:val="24"/>
          <w:szCs w:val="24"/>
        </w:rPr>
        <w:t>По поручению Председателя  представляет Собрание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BC6455" w:rsidRPr="00512B7D" w:rsidRDefault="00BC6455" w:rsidP="00BC6455">
      <w:pPr>
        <w:ind w:firstLine="709"/>
        <w:jc w:val="both"/>
        <w:rPr>
          <w:color w:val="000000"/>
          <w:sz w:val="24"/>
          <w:szCs w:val="24"/>
        </w:rPr>
      </w:pPr>
      <w:r w:rsidRPr="00512B7D">
        <w:rPr>
          <w:color w:val="000000"/>
          <w:sz w:val="24"/>
          <w:szCs w:val="24"/>
        </w:rPr>
        <w:t xml:space="preserve">По поручению Председателя  представляет Собрание на совещаниях по вопросам социальной сферы и городского хозяйства у Главы </w:t>
      </w:r>
      <w:r w:rsidR="0060162F" w:rsidRPr="00512B7D">
        <w:rPr>
          <w:color w:val="000000"/>
          <w:sz w:val="24"/>
          <w:szCs w:val="24"/>
        </w:rPr>
        <w:t>г</w:t>
      </w:r>
      <w:r w:rsidR="00CA76CC" w:rsidRPr="00512B7D">
        <w:rPr>
          <w:color w:val="000000"/>
          <w:sz w:val="24"/>
          <w:szCs w:val="24"/>
        </w:rPr>
        <w:t>орода Миасса</w:t>
      </w:r>
      <w:r w:rsidRPr="00512B7D">
        <w:rPr>
          <w:color w:val="000000"/>
          <w:sz w:val="24"/>
          <w:szCs w:val="24"/>
        </w:rPr>
        <w:t xml:space="preserve">,  Заместителей </w:t>
      </w:r>
      <w:r w:rsidR="0060162F" w:rsidRPr="00512B7D">
        <w:rPr>
          <w:color w:val="000000"/>
          <w:sz w:val="24"/>
          <w:szCs w:val="24"/>
        </w:rPr>
        <w:t>Г</w:t>
      </w:r>
      <w:r w:rsidRPr="00512B7D">
        <w:rPr>
          <w:color w:val="000000"/>
          <w:sz w:val="24"/>
          <w:szCs w:val="24"/>
        </w:rPr>
        <w:t xml:space="preserve">лавы </w:t>
      </w:r>
      <w:r w:rsidR="0060162F" w:rsidRPr="00512B7D">
        <w:rPr>
          <w:color w:val="000000"/>
          <w:sz w:val="24"/>
          <w:szCs w:val="24"/>
        </w:rPr>
        <w:t>г</w:t>
      </w:r>
      <w:r w:rsidR="00CA76CC" w:rsidRPr="00512B7D">
        <w:rPr>
          <w:color w:val="000000"/>
          <w:sz w:val="24"/>
          <w:szCs w:val="24"/>
        </w:rPr>
        <w:t>орода Миасса</w:t>
      </w:r>
      <w:r w:rsidRPr="00512B7D">
        <w:rPr>
          <w:color w:val="000000"/>
          <w:sz w:val="24"/>
          <w:szCs w:val="24"/>
        </w:rPr>
        <w:t>;</w:t>
      </w:r>
    </w:p>
    <w:p w:rsidR="00BC6455" w:rsidRPr="00512B7D" w:rsidRDefault="00BC6455" w:rsidP="00BC6455">
      <w:pPr>
        <w:ind w:firstLine="709"/>
        <w:jc w:val="both"/>
        <w:rPr>
          <w:color w:val="000000"/>
          <w:sz w:val="24"/>
          <w:szCs w:val="24"/>
        </w:rPr>
      </w:pPr>
      <w:r w:rsidRPr="00512B7D">
        <w:rPr>
          <w:color w:val="000000"/>
          <w:sz w:val="24"/>
          <w:szCs w:val="24"/>
        </w:rPr>
        <w:t>Оказывает содействие депутатам в осуществлении ими полномочий;</w:t>
      </w:r>
    </w:p>
    <w:p w:rsidR="00BC6455" w:rsidRPr="00512B7D" w:rsidRDefault="00BC6455" w:rsidP="00BC6455">
      <w:pPr>
        <w:ind w:firstLine="709"/>
        <w:jc w:val="both"/>
        <w:rPr>
          <w:color w:val="000000"/>
          <w:sz w:val="24"/>
          <w:szCs w:val="24"/>
        </w:rPr>
      </w:pPr>
      <w:r w:rsidRPr="00512B7D">
        <w:rPr>
          <w:color w:val="000000"/>
          <w:sz w:val="24"/>
          <w:szCs w:val="24"/>
        </w:rPr>
        <w:t>От имени Собрания взаимодействует с  Администрацией</w:t>
      </w:r>
      <w:r w:rsidR="00CA76CC" w:rsidRPr="00512B7D">
        <w:rPr>
          <w:color w:val="000000"/>
          <w:sz w:val="24"/>
          <w:szCs w:val="24"/>
        </w:rPr>
        <w:t xml:space="preserve"> города Миасса</w:t>
      </w:r>
      <w:r w:rsidRPr="00512B7D">
        <w:rPr>
          <w:color w:val="000000"/>
          <w:sz w:val="24"/>
          <w:szCs w:val="24"/>
        </w:rPr>
        <w:t>, а также  государственными и муниципальными учреждениями  по вопросам социальной сферы и городского хозяйства.</w:t>
      </w:r>
    </w:p>
    <w:p w:rsidR="00BC6455" w:rsidRPr="00512B7D" w:rsidRDefault="00BC6455" w:rsidP="00BC6455">
      <w:pPr>
        <w:ind w:firstLine="709"/>
        <w:jc w:val="both"/>
        <w:rPr>
          <w:color w:val="000000"/>
          <w:sz w:val="24"/>
          <w:szCs w:val="24"/>
        </w:rPr>
      </w:pPr>
      <w:r w:rsidRPr="00512B7D">
        <w:rPr>
          <w:color w:val="000000"/>
          <w:sz w:val="24"/>
          <w:szCs w:val="24"/>
        </w:rPr>
        <w:t>Руководит Общественным советом при Собрании по семейной и демографической политике;</w:t>
      </w:r>
    </w:p>
    <w:p w:rsidR="00BC6455" w:rsidRPr="00512B7D" w:rsidRDefault="00BC6455" w:rsidP="00BC6455">
      <w:pPr>
        <w:ind w:firstLine="709"/>
        <w:jc w:val="both"/>
        <w:rPr>
          <w:color w:val="000000"/>
          <w:sz w:val="24"/>
          <w:szCs w:val="24"/>
        </w:rPr>
      </w:pPr>
      <w:r w:rsidRPr="00512B7D">
        <w:rPr>
          <w:color w:val="000000"/>
          <w:sz w:val="24"/>
          <w:szCs w:val="24"/>
        </w:rPr>
        <w:t>Руководит Общественным советом при Собрании по национальным вопросам;</w:t>
      </w:r>
    </w:p>
    <w:p w:rsidR="00BC6455" w:rsidRPr="00512B7D" w:rsidRDefault="00BC6455" w:rsidP="00BC6455">
      <w:pPr>
        <w:ind w:firstLine="709"/>
        <w:jc w:val="both"/>
        <w:rPr>
          <w:color w:val="000000"/>
          <w:sz w:val="24"/>
          <w:szCs w:val="24"/>
        </w:rPr>
      </w:pPr>
      <w:r w:rsidRPr="00512B7D">
        <w:rPr>
          <w:color w:val="000000"/>
          <w:sz w:val="24"/>
          <w:szCs w:val="24"/>
        </w:rPr>
        <w:t>Координирует деятельность Общественной Молодежной палаты при Собрании.</w:t>
      </w:r>
    </w:p>
    <w:p w:rsidR="00BC6455" w:rsidRPr="00512B7D" w:rsidRDefault="00BC6455" w:rsidP="00BC6455">
      <w:pPr>
        <w:ind w:firstLine="709"/>
        <w:jc w:val="both"/>
        <w:rPr>
          <w:sz w:val="24"/>
          <w:szCs w:val="24"/>
        </w:rPr>
      </w:pPr>
    </w:p>
    <w:p w:rsidR="00BC6455" w:rsidRPr="00512B7D" w:rsidRDefault="00BC6455" w:rsidP="00BC6455">
      <w:pPr>
        <w:ind w:firstLine="709"/>
        <w:jc w:val="both"/>
        <w:rPr>
          <w:sz w:val="24"/>
          <w:szCs w:val="24"/>
        </w:rPr>
      </w:pPr>
      <w:r w:rsidRPr="00512B7D">
        <w:rPr>
          <w:sz w:val="24"/>
          <w:szCs w:val="24"/>
        </w:rPr>
        <w:t xml:space="preserve">Глава </w:t>
      </w:r>
      <w:r w:rsidR="00E2552C">
        <w:rPr>
          <w:sz w:val="24"/>
          <w:szCs w:val="24"/>
        </w:rPr>
        <w:t>8</w:t>
      </w:r>
      <w:r w:rsidRPr="00512B7D">
        <w:rPr>
          <w:sz w:val="24"/>
          <w:szCs w:val="24"/>
        </w:rPr>
        <w:t xml:space="preserve">. Порядок избрания </w:t>
      </w:r>
      <w:r w:rsidR="00D82DFB" w:rsidRPr="00512B7D">
        <w:rPr>
          <w:sz w:val="24"/>
          <w:szCs w:val="24"/>
        </w:rPr>
        <w:t>заместителей Председателя Собрания</w:t>
      </w:r>
    </w:p>
    <w:p w:rsidR="00BC6455" w:rsidRPr="00512B7D" w:rsidRDefault="00BC6455" w:rsidP="00BC6455">
      <w:pPr>
        <w:ind w:firstLine="709"/>
        <w:jc w:val="both"/>
        <w:rPr>
          <w:sz w:val="24"/>
          <w:szCs w:val="24"/>
        </w:rPr>
      </w:pPr>
    </w:p>
    <w:p w:rsidR="00BC6455" w:rsidRPr="00512B7D" w:rsidRDefault="00E2552C" w:rsidP="00BC6455">
      <w:pPr>
        <w:ind w:firstLine="709"/>
        <w:jc w:val="both"/>
        <w:rPr>
          <w:rFonts w:eastAsia="Calibri"/>
          <w:sz w:val="24"/>
          <w:szCs w:val="24"/>
        </w:rPr>
      </w:pPr>
      <w:r>
        <w:rPr>
          <w:rFonts w:eastAsia="Calibri"/>
          <w:sz w:val="24"/>
          <w:szCs w:val="24"/>
        </w:rPr>
        <w:t>9</w:t>
      </w:r>
      <w:r w:rsidR="00BC6455" w:rsidRPr="00512B7D">
        <w:rPr>
          <w:rFonts w:eastAsia="Calibri"/>
          <w:sz w:val="24"/>
          <w:szCs w:val="24"/>
        </w:rPr>
        <w:t>. Заместитель Председателя Собрания, Заместитель Предсе</w:t>
      </w:r>
      <w:r w:rsidR="00BC6455" w:rsidRPr="00512B7D">
        <w:rPr>
          <w:sz w:val="24"/>
          <w:szCs w:val="24"/>
        </w:rPr>
        <w:t>дателя Собрания</w:t>
      </w:r>
      <w:r w:rsidR="00BC6455" w:rsidRPr="00512B7D">
        <w:rPr>
          <w:rFonts w:eastAsia="Calibri"/>
          <w:sz w:val="24"/>
          <w:szCs w:val="24"/>
        </w:rPr>
        <w:t xml:space="preserve"> по вопросам социальной сферы и городского хозяйства избираются голосова</w:t>
      </w:r>
      <w:r w:rsidR="0060162F" w:rsidRPr="00512B7D">
        <w:rPr>
          <w:rFonts w:eastAsia="Calibri"/>
          <w:sz w:val="24"/>
          <w:szCs w:val="24"/>
        </w:rPr>
        <w:t>нием из числа депутатов Собрания</w:t>
      </w:r>
      <w:r w:rsidR="00BC6455" w:rsidRPr="00512B7D">
        <w:rPr>
          <w:rFonts w:eastAsia="Calibri"/>
          <w:sz w:val="24"/>
          <w:szCs w:val="24"/>
        </w:rPr>
        <w:t>. Избранным считается кандидат, за которого проголосовало более половины от установленного числа депутатов Собрания</w:t>
      </w:r>
      <w:r w:rsidR="0060162F" w:rsidRPr="00512B7D">
        <w:rPr>
          <w:rFonts w:eastAsia="Calibri"/>
          <w:sz w:val="24"/>
          <w:szCs w:val="24"/>
        </w:rPr>
        <w:t>.</w:t>
      </w:r>
      <w:r w:rsidR="00BC6455" w:rsidRPr="00512B7D">
        <w:rPr>
          <w:rFonts w:eastAsia="Calibri"/>
          <w:sz w:val="24"/>
          <w:szCs w:val="24"/>
        </w:rPr>
        <w:t xml:space="preserve"> </w:t>
      </w:r>
    </w:p>
    <w:p w:rsidR="00BC6455" w:rsidRPr="00512B7D" w:rsidRDefault="00BC6455" w:rsidP="00BC6455">
      <w:pPr>
        <w:ind w:firstLine="709"/>
        <w:jc w:val="both"/>
        <w:rPr>
          <w:sz w:val="24"/>
          <w:szCs w:val="24"/>
        </w:rPr>
      </w:pPr>
    </w:p>
    <w:p w:rsidR="00BC6455" w:rsidRPr="00512B7D" w:rsidRDefault="00BC6455" w:rsidP="00BC6455">
      <w:pPr>
        <w:ind w:firstLine="709"/>
        <w:jc w:val="both"/>
        <w:rPr>
          <w:sz w:val="24"/>
          <w:szCs w:val="24"/>
        </w:rPr>
      </w:pPr>
      <w:r w:rsidRPr="00512B7D">
        <w:rPr>
          <w:sz w:val="24"/>
          <w:szCs w:val="24"/>
        </w:rPr>
        <w:t xml:space="preserve">Глава </w:t>
      </w:r>
      <w:r w:rsidR="00E2552C">
        <w:rPr>
          <w:sz w:val="24"/>
          <w:szCs w:val="24"/>
        </w:rPr>
        <w:t>9</w:t>
      </w:r>
      <w:r w:rsidRPr="00512B7D">
        <w:rPr>
          <w:sz w:val="24"/>
          <w:szCs w:val="24"/>
        </w:rPr>
        <w:t xml:space="preserve">. Выдвижение кандидатов </w:t>
      </w:r>
    </w:p>
    <w:p w:rsidR="00BC6455" w:rsidRPr="00512B7D" w:rsidRDefault="00BC6455" w:rsidP="00BC6455">
      <w:pPr>
        <w:ind w:firstLine="709"/>
        <w:jc w:val="both"/>
        <w:rPr>
          <w:sz w:val="24"/>
          <w:szCs w:val="24"/>
        </w:rPr>
      </w:pPr>
    </w:p>
    <w:p w:rsidR="000E488B" w:rsidRPr="00512B7D" w:rsidRDefault="00E2552C" w:rsidP="00BC6455">
      <w:pPr>
        <w:ind w:firstLine="709"/>
        <w:jc w:val="both"/>
        <w:rPr>
          <w:sz w:val="24"/>
          <w:szCs w:val="24"/>
        </w:rPr>
      </w:pPr>
      <w:r>
        <w:rPr>
          <w:sz w:val="24"/>
          <w:szCs w:val="24"/>
        </w:rPr>
        <w:t>10</w:t>
      </w:r>
      <w:r w:rsidR="00BC6455" w:rsidRPr="00512B7D">
        <w:rPr>
          <w:sz w:val="24"/>
          <w:szCs w:val="24"/>
        </w:rPr>
        <w:t xml:space="preserve">. Правом выдвигать кандидатов обладают: Председатель Собрания, депутат и группа депутатов. Заявления о самоотводах принимаются без обсуждения и голосования. </w:t>
      </w:r>
    </w:p>
    <w:p w:rsidR="00BC6455" w:rsidRPr="00512B7D" w:rsidRDefault="00E2552C" w:rsidP="00BC6455">
      <w:pPr>
        <w:ind w:firstLine="709"/>
        <w:jc w:val="both"/>
        <w:rPr>
          <w:sz w:val="24"/>
          <w:szCs w:val="24"/>
        </w:rPr>
      </w:pPr>
      <w:r>
        <w:rPr>
          <w:sz w:val="24"/>
          <w:szCs w:val="24"/>
        </w:rPr>
        <w:t>11</w:t>
      </w:r>
      <w:r w:rsidR="00BC6455" w:rsidRPr="00512B7D">
        <w:rPr>
          <w:sz w:val="24"/>
          <w:szCs w:val="24"/>
        </w:rPr>
        <w:t>.  Каждому кандидату предоставляется право выступить с программой деятельности на должности Председателя Собрания, заместителя Председателя Собрания.</w:t>
      </w:r>
    </w:p>
    <w:p w:rsidR="00BC6455" w:rsidRPr="00512B7D" w:rsidRDefault="00BC6455" w:rsidP="00BC6455">
      <w:pPr>
        <w:ind w:firstLine="709"/>
        <w:jc w:val="both"/>
        <w:rPr>
          <w:sz w:val="24"/>
          <w:szCs w:val="24"/>
        </w:rPr>
      </w:pPr>
      <w:r w:rsidRPr="00512B7D">
        <w:rPr>
          <w:sz w:val="24"/>
          <w:szCs w:val="24"/>
        </w:rPr>
        <w:t>1</w:t>
      </w:r>
      <w:r w:rsidR="00E2552C">
        <w:rPr>
          <w:sz w:val="24"/>
          <w:szCs w:val="24"/>
        </w:rPr>
        <w:t>2</w:t>
      </w:r>
      <w:r w:rsidRPr="00512B7D">
        <w:rPr>
          <w:sz w:val="24"/>
          <w:szCs w:val="24"/>
        </w:rPr>
        <w:t>.  Избрание заместителей Председателя Собрания оформляется Решением Собрания.</w:t>
      </w:r>
    </w:p>
    <w:p w:rsidR="00BC6455" w:rsidRPr="00512B7D" w:rsidRDefault="00BC6455" w:rsidP="00BC6455">
      <w:pPr>
        <w:ind w:firstLine="709"/>
        <w:jc w:val="both"/>
        <w:rPr>
          <w:sz w:val="24"/>
          <w:szCs w:val="24"/>
        </w:rPr>
      </w:pPr>
    </w:p>
    <w:p w:rsidR="00BC6455" w:rsidRPr="00512B7D" w:rsidRDefault="00BC6455" w:rsidP="00BC6455">
      <w:pPr>
        <w:tabs>
          <w:tab w:val="left" w:pos="5137"/>
        </w:tabs>
        <w:ind w:firstLine="709"/>
        <w:jc w:val="both"/>
        <w:rPr>
          <w:rFonts w:eastAsia="Calibri"/>
          <w:sz w:val="24"/>
          <w:szCs w:val="24"/>
        </w:rPr>
      </w:pPr>
      <w:r w:rsidRPr="00512B7D">
        <w:rPr>
          <w:rFonts w:eastAsia="Calibri"/>
          <w:sz w:val="24"/>
          <w:szCs w:val="24"/>
        </w:rPr>
        <w:t xml:space="preserve">Глава </w:t>
      </w:r>
      <w:r w:rsidR="00E2552C">
        <w:rPr>
          <w:rFonts w:eastAsia="Calibri"/>
          <w:sz w:val="24"/>
          <w:szCs w:val="24"/>
        </w:rPr>
        <w:t>10</w:t>
      </w:r>
      <w:r w:rsidRPr="00512B7D">
        <w:rPr>
          <w:rFonts w:eastAsia="Calibri"/>
          <w:sz w:val="24"/>
          <w:szCs w:val="24"/>
        </w:rPr>
        <w:t xml:space="preserve">. Выражение Собранием недоверия заместителям Председателя Собрания </w:t>
      </w:r>
    </w:p>
    <w:p w:rsidR="00BC6455" w:rsidRPr="00512B7D" w:rsidRDefault="00BC6455" w:rsidP="00BC6455">
      <w:pPr>
        <w:tabs>
          <w:tab w:val="left" w:pos="5137"/>
        </w:tabs>
        <w:ind w:firstLine="709"/>
        <w:jc w:val="both"/>
        <w:rPr>
          <w:rFonts w:eastAsia="Calibri"/>
          <w:sz w:val="24"/>
          <w:szCs w:val="24"/>
        </w:rPr>
      </w:pPr>
    </w:p>
    <w:p w:rsidR="00BC6455" w:rsidRPr="00512B7D" w:rsidRDefault="00BC6455" w:rsidP="00E1688F">
      <w:pPr>
        <w:tabs>
          <w:tab w:val="left" w:pos="5137"/>
        </w:tabs>
        <w:ind w:firstLine="709"/>
        <w:jc w:val="both"/>
        <w:rPr>
          <w:rFonts w:eastAsia="Calibri"/>
          <w:sz w:val="24"/>
          <w:szCs w:val="24"/>
        </w:rPr>
      </w:pPr>
      <w:r w:rsidRPr="00512B7D">
        <w:rPr>
          <w:rFonts w:eastAsia="Calibri"/>
          <w:sz w:val="24"/>
          <w:szCs w:val="24"/>
        </w:rPr>
        <w:t>1</w:t>
      </w:r>
      <w:r w:rsidR="00E2552C">
        <w:rPr>
          <w:rFonts w:eastAsia="Calibri"/>
          <w:sz w:val="24"/>
          <w:szCs w:val="24"/>
        </w:rPr>
        <w:t>3</w:t>
      </w:r>
      <w:r w:rsidRPr="00512B7D">
        <w:rPr>
          <w:rFonts w:eastAsia="Calibri"/>
          <w:sz w:val="24"/>
          <w:szCs w:val="24"/>
        </w:rPr>
        <w:t>. В порядке контроля деятельности и привлечения к ответственности Собрание вправе выразить заместител</w:t>
      </w:r>
      <w:r w:rsidRPr="00512B7D">
        <w:rPr>
          <w:sz w:val="24"/>
          <w:szCs w:val="24"/>
        </w:rPr>
        <w:t>ям</w:t>
      </w:r>
      <w:r w:rsidRPr="00512B7D">
        <w:rPr>
          <w:rFonts w:eastAsia="Calibri"/>
          <w:sz w:val="24"/>
          <w:szCs w:val="24"/>
        </w:rPr>
        <w:t xml:space="preserve"> Председателя Собрания недоверие в связи с систематическим неисполнением заместителем Председателя Собрания обязанностей по должности и решений Собрания, либо нарушением федеральных законов и законов Челябинской области, а также  Устава </w:t>
      </w:r>
      <w:r w:rsidR="00D82DFB" w:rsidRPr="00512B7D">
        <w:rPr>
          <w:rFonts w:eastAsia="Calibri"/>
          <w:sz w:val="24"/>
          <w:szCs w:val="24"/>
        </w:rPr>
        <w:t>г</w:t>
      </w:r>
      <w:r w:rsidR="00CA76CC" w:rsidRPr="00512B7D">
        <w:rPr>
          <w:rFonts w:eastAsia="Calibri"/>
          <w:sz w:val="24"/>
          <w:szCs w:val="24"/>
        </w:rPr>
        <w:t>орода Миасса</w:t>
      </w:r>
      <w:r w:rsidRPr="00512B7D">
        <w:rPr>
          <w:rFonts w:eastAsia="Calibri"/>
          <w:sz w:val="24"/>
          <w:szCs w:val="24"/>
        </w:rPr>
        <w:t>.</w:t>
      </w:r>
    </w:p>
    <w:p w:rsidR="00BC6455" w:rsidRPr="00512B7D" w:rsidRDefault="00BC6455" w:rsidP="00BC6455">
      <w:pPr>
        <w:pStyle w:val="21"/>
        <w:spacing w:after="0" w:line="240" w:lineRule="auto"/>
        <w:ind w:left="0" w:firstLine="709"/>
        <w:jc w:val="both"/>
        <w:rPr>
          <w:sz w:val="24"/>
          <w:szCs w:val="24"/>
        </w:rPr>
      </w:pPr>
      <w:r w:rsidRPr="00512B7D">
        <w:rPr>
          <w:sz w:val="24"/>
          <w:szCs w:val="24"/>
        </w:rPr>
        <w:t>Основанием для рассмотрения вопроса о выражении недоверия заместителю Председателя Собрания является мотивированное предложение постоянной комиссии либо группы депутатов в составе не менее чем пяти депутатов Собрания с указанием действий или бездействий заместителя Председателя Собрания, послуживших причиной для выдвижения требования о недоверии.</w:t>
      </w:r>
    </w:p>
    <w:p w:rsidR="00BC6455" w:rsidRPr="00512B7D" w:rsidRDefault="00BC6455" w:rsidP="00BC6455">
      <w:pPr>
        <w:tabs>
          <w:tab w:val="left" w:pos="5137"/>
        </w:tabs>
        <w:ind w:firstLine="709"/>
        <w:jc w:val="both"/>
        <w:rPr>
          <w:rFonts w:eastAsia="Calibri"/>
          <w:sz w:val="24"/>
          <w:szCs w:val="24"/>
        </w:rPr>
      </w:pPr>
      <w:r w:rsidRPr="00512B7D">
        <w:rPr>
          <w:rFonts w:eastAsia="Calibri"/>
          <w:sz w:val="24"/>
          <w:szCs w:val="24"/>
        </w:rPr>
        <w:t>Заместитель Председателя Собрания вправе представить Собранию объяснения в устной или письменной форме по поводу обстоятельств, послуживших основанием для постановки вопроса о недоверии.</w:t>
      </w:r>
    </w:p>
    <w:p w:rsidR="00BC6455" w:rsidRPr="00512B7D" w:rsidRDefault="00BC6455" w:rsidP="00BC6455">
      <w:pPr>
        <w:pStyle w:val="8"/>
        <w:spacing w:line="154" w:lineRule="atLeast"/>
        <w:ind w:firstLine="709"/>
        <w:rPr>
          <w:rFonts w:ascii="Times New Roman" w:eastAsia="Calibri" w:hAnsi="Times New Roman" w:cs="Times New Roman"/>
          <w:sz w:val="24"/>
          <w:szCs w:val="24"/>
        </w:rPr>
      </w:pPr>
      <w:r w:rsidRPr="00512B7D">
        <w:rPr>
          <w:rFonts w:ascii="Times New Roman" w:eastAsia="Calibri" w:hAnsi="Times New Roman" w:cs="Times New Roman"/>
          <w:sz w:val="24"/>
          <w:szCs w:val="24"/>
        </w:rPr>
        <w:t xml:space="preserve">Решение о выражении Собранием недоверия заместителю Председателя Собрания и отстранение его от должности принимается на сессии Собрания путем голосования. Решение считается принятым, если за него проголосовало большинство от установленного Уставом </w:t>
      </w:r>
      <w:r w:rsidR="0060162F" w:rsidRPr="00512B7D">
        <w:rPr>
          <w:rFonts w:ascii="Times New Roman" w:eastAsia="Calibri" w:hAnsi="Times New Roman" w:cs="Times New Roman"/>
          <w:sz w:val="24"/>
          <w:szCs w:val="24"/>
        </w:rPr>
        <w:t>г</w:t>
      </w:r>
      <w:r w:rsidR="00CA76CC" w:rsidRPr="00512B7D">
        <w:rPr>
          <w:rFonts w:ascii="Times New Roman" w:eastAsia="Calibri" w:hAnsi="Times New Roman" w:cs="Times New Roman"/>
          <w:sz w:val="24"/>
          <w:szCs w:val="24"/>
        </w:rPr>
        <w:t>орода Миасса</w:t>
      </w:r>
      <w:r w:rsidRPr="00512B7D">
        <w:rPr>
          <w:rFonts w:ascii="Times New Roman" w:eastAsia="Calibri" w:hAnsi="Times New Roman" w:cs="Times New Roman"/>
          <w:sz w:val="24"/>
          <w:szCs w:val="24"/>
        </w:rPr>
        <w:t xml:space="preserve"> (далее установленного) числа депутатов.</w:t>
      </w:r>
    </w:p>
    <w:p w:rsidR="00BC6455" w:rsidRPr="00512B7D" w:rsidRDefault="00BC6455" w:rsidP="00BC6455">
      <w:pPr>
        <w:pStyle w:val="8"/>
        <w:spacing w:line="154" w:lineRule="atLeast"/>
        <w:ind w:firstLine="709"/>
        <w:rPr>
          <w:rFonts w:ascii="Times New Roman" w:hAnsi="Times New Roman" w:cs="Times New Roman"/>
          <w:sz w:val="24"/>
        </w:rPr>
      </w:pP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Раздел I</w:t>
      </w:r>
      <w:r w:rsidRPr="00512B7D">
        <w:rPr>
          <w:rFonts w:ascii="Times New Roman" w:hAnsi="Times New Roman"/>
          <w:sz w:val="24"/>
          <w:lang w:val="en-US"/>
        </w:rPr>
        <w:t>V</w:t>
      </w:r>
      <w:r w:rsidRPr="00512B7D">
        <w:rPr>
          <w:rFonts w:ascii="Times New Roman" w:hAnsi="Times New Roman"/>
          <w:sz w:val="24"/>
        </w:rPr>
        <w:t>. СЕССИИ СОБРАНИЯ. ПОРЯДОК ИХ СОЗЫВА И ПРОВЕДЕНИЯ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E2552C">
        <w:rPr>
          <w:rFonts w:ascii="Times New Roman" w:hAnsi="Times New Roman"/>
          <w:sz w:val="24"/>
        </w:rPr>
        <w:t>11</w:t>
      </w:r>
      <w:r w:rsidRPr="00512B7D">
        <w:rPr>
          <w:rFonts w:ascii="Times New Roman" w:hAnsi="Times New Roman"/>
          <w:sz w:val="24"/>
        </w:rPr>
        <w:t>. Понятие сессии Собрания и участников сессии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w:t>
      </w:r>
      <w:r w:rsidR="00E2552C">
        <w:rPr>
          <w:rFonts w:ascii="Times New Roman" w:hAnsi="Times New Roman"/>
          <w:sz w:val="24"/>
        </w:rPr>
        <w:t>4</w:t>
      </w:r>
      <w:r w:rsidRPr="00512B7D">
        <w:rPr>
          <w:rFonts w:ascii="Times New Roman" w:hAnsi="Times New Roman"/>
          <w:sz w:val="24"/>
        </w:rPr>
        <w:t>. Основной формой деятельности Собрания является сессия (пленарное заседание) Собрания (далее – сессия), на которой решаются вопросы, отнесенные к компетенции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w:t>
      </w:r>
      <w:r w:rsidR="00E2552C">
        <w:rPr>
          <w:rFonts w:ascii="Times New Roman" w:hAnsi="Times New Roman"/>
          <w:sz w:val="24"/>
        </w:rPr>
        <w:t>5</w:t>
      </w:r>
      <w:r w:rsidRPr="00512B7D">
        <w:rPr>
          <w:rFonts w:ascii="Times New Roman" w:hAnsi="Times New Roman"/>
          <w:sz w:val="24"/>
        </w:rPr>
        <w:t>. Участниками сессии с правом решающего голоса (далее - участники сессии) являются депутаты Собрания и Председатель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2</w:t>
      </w:r>
      <w:r w:rsidRPr="00512B7D">
        <w:rPr>
          <w:rFonts w:ascii="Times New Roman" w:hAnsi="Times New Roman"/>
          <w:sz w:val="24"/>
        </w:rPr>
        <w:t>. Плановые сессии и сроки их проведения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w:t>
      </w:r>
      <w:r w:rsidR="00E2552C">
        <w:rPr>
          <w:rFonts w:ascii="Times New Roman" w:hAnsi="Times New Roman"/>
          <w:sz w:val="24"/>
        </w:rPr>
        <w:t>6</w:t>
      </w:r>
      <w:r w:rsidRPr="00512B7D">
        <w:rPr>
          <w:rFonts w:ascii="Times New Roman" w:hAnsi="Times New Roman"/>
          <w:sz w:val="24"/>
        </w:rPr>
        <w:t>. Сроки проведения плановых сессий и основные вопросы, вносимые на рассмотрение, определяются планом работы Собрания на календарный год.</w:t>
      </w:r>
    </w:p>
    <w:p w:rsidR="00BC6455" w:rsidRPr="00512B7D" w:rsidRDefault="000B7253" w:rsidP="00BC6455">
      <w:pPr>
        <w:pStyle w:val="ConsNormal"/>
        <w:widowControl/>
        <w:ind w:firstLine="709"/>
        <w:jc w:val="both"/>
        <w:rPr>
          <w:rFonts w:ascii="Times New Roman" w:hAnsi="Times New Roman"/>
          <w:sz w:val="24"/>
        </w:rPr>
      </w:pPr>
      <w:r w:rsidRPr="00512B7D">
        <w:rPr>
          <w:rFonts w:ascii="Times New Roman" w:hAnsi="Times New Roman"/>
          <w:sz w:val="24"/>
        </w:rPr>
        <w:t>Сессии проводятся не реже одного раза в три месяца.</w:t>
      </w:r>
      <w:r w:rsidR="00BC6455" w:rsidRPr="00512B7D">
        <w:rPr>
          <w:rFonts w:ascii="Times New Roman" w:hAnsi="Times New Roman"/>
          <w:sz w:val="24"/>
        </w:rPr>
        <w:t xml:space="preserve"> Годовые планы работ Собрания формируются в постоянных комиссиях и утверждаются на сессиях и в течение срока действия могут уточняться, корректироваться и дополняться по предложениям Председателя Собрания, постоянных комиссий, депутатов и их объединений.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3</w:t>
      </w:r>
      <w:r w:rsidRPr="00512B7D">
        <w:rPr>
          <w:rFonts w:ascii="Times New Roman" w:hAnsi="Times New Roman"/>
          <w:sz w:val="24"/>
        </w:rPr>
        <w:t>. Порядок созыва плановых сессий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w:t>
      </w:r>
      <w:r w:rsidR="00E2552C">
        <w:rPr>
          <w:rFonts w:ascii="Times New Roman" w:hAnsi="Times New Roman"/>
          <w:sz w:val="24"/>
        </w:rPr>
        <w:t>7</w:t>
      </w:r>
      <w:r w:rsidRPr="00512B7D">
        <w:rPr>
          <w:rFonts w:ascii="Times New Roman" w:hAnsi="Times New Roman"/>
          <w:sz w:val="24"/>
        </w:rPr>
        <w:t xml:space="preserve">. Очередная сессия созывается Председателем Собрания </w:t>
      </w:r>
      <w:r w:rsidRPr="00512B7D">
        <w:rPr>
          <w:rFonts w:ascii="Times New Roman" w:hAnsi="Times New Roman"/>
          <w:sz w:val="24"/>
          <w:szCs w:val="24"/>
        </w:rPr>
        <w:t xml:space="preserve">или заместителем Председателя Собрания в период временного отсутствия Председателя Собрания в </w:t>
      </w:r>
      <w:r w:rsidRPr="00512B7D">
        <w:rPr>
          <w:rFonts w:ascii="Times New Roman" w:hAnsi="Times New Roman"/>
          <w:sz w:val="24"/>
          <w:szCs w:val="24"/>
        </w:rPr>
        <w:lastRenderedPageBreak/>
        <w:t xml:space="preserve">соответствии с Уставом </w:t>
      </w:r>
      <w:r w:rsidR="0060162F" w:rsidRPr="00512B7D">
        <w:rPr>
          <w:rFonts w:ascii="Times New Roman" w:hAnsi="Times New Roman"/>
          <w:sz w:val="24"/>
          <w:szCs w:val="24"/>
        </w:rPr>
        <w:t>г</w:t>
      </w:r>
      <w:r w:rsidR="00CA76CC" w:rsidRPr="00512B7D">
        <w:rPr>
          <w:rFonts w:ascii="Times New Roman" w:hAnsi="Times New Roman"/>
          <w:sz w:val="24"/>
          <w:szCs w:val="24"/>
        </w:rPr>
        <w:t>орода Миасса</w:t>
      </w:r>
      <w:r w:rsidRPr="00512B7D">
        <w:rPr>
          <w:rFonts w:ascii="Times New Roman" w:hAnsi="Times New Roman"/>
          <w:sz w:val="24"/>
          <w:szCs w:val="24"/>
        </w:rPr>
        <w:t>,</w:t>
      </w:r>
      <w:r w:rsidRPr="00512B7D">
        <w:rPr>
          <w:rFonts w:ascii="Times New Roman" w:hAnsi="Times New Roman"/>
          <w:sz w:val="24"/>
        </w:rPr>
        <w:t xml:space="preserve"> согласно плану работы на очередной год. Полная информация о сессии указывается в Распоряжении Председателя Собрания о созыве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Распоряжение о созыве сессии с указанием даты, времени, места проведения, вносимых на рассмотрение вопросов, а также организационных мероприятий по обеспечению ее проведения </w:t>
      </w:r>
      <w:r w:rsidR="0005682B" w:rsidRPr="00512B7D">
        <w:rPr>
          <w:rFonts w:ascii="Times New Roman" w:hAnsi="Times New Roman"/>
          <w:sz w:val="24"/>
        </w:rPr>
        <w:t>размещается на официальном сайте Собрания в сети «Интернет»</w:t>
      </w:r>
      <w:r w:rsidRPr="00512B7D">
        <w:rPr>
          <w:rFonts w:ascii="Times New Roman" w:hAnsi="Times New Roman"/>
          <w:sz w:val="24"/>
          <w:szCs w:val="24"/>
        </w:rPr>
        <w:t xml:space="preserve">, </w:t>
      </w:r>
      <w:r w:rsidRPr="00512B7D">
        <w:rPr>
          <w:rFonts w:ascii="Times New Roman" w:hAnsi="Times New Roman"/>
          <w:sz w:val="24"/>
        </w:rPr>
        <w:t>не позднее, чем за семь календарных дней до дня ее проведения.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Одновременно с </w:t>
      </w:r>
      <w:r w:rsidR="0005682B" w:rsidRPr="00512B7D">
        <w:rPr>
          <w:rFonts w:ascii="Times New Roman" w:hAnsi="Times New Roman"/>
          <w:sz w:val="24"/>
        </w:rPr>
        <w:t xml:space="preserve">опубликованием </w:t>
      </w:r>
      <w:r w:rsidRPr="00512B7D">
        <w:rPr>
          <w:rFonts w:ascii="Times New Roman" w:hAnsi="Times New Roman"/>
          <w:sz w:val="24"/>
        </w:rPr>
        <w:t>распоряжения о созыве сессии депутатам предоставляются необходимые материалы и проекты решений по предлагаемым к рассмотрению Собранием вопросам повестки.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4</w:t>
      </w:r>
      <w:r w:rsidRPr="00512B7D">
        <w:rPr>
          <w:rFonts w:ascii="Times New Roman" w:hAnsi="Times New Roman"/>
          <w:sz w:val="24"/>
        </w:rPr>
        <w:t>. Внеочередные сессии и порядок их созыва</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w:t>
      </w:r>
      <w:r w:rsidR="00E2552C">
        <w:rPr>
          <w:rFonts w:ascii="Times New Roman" w:hAnsi="Times New Roman"/>
          <w:sz w:val="24"/>
        </w:rPr>
        <w:t>8</w:t>
      </w:r>
      <w:r w:rsidRPr="00512B7D">
        <w:rPr>
          <w:rFonts w:ascii="Times New Roman" w:hAnsi="Times New Roman"/>
          <w:sz w:val="24"/>
        </w:rPr>
        <w:t xml:space="preserve">. Внеочередная сессия созывается Председателем Собрания </w:t>
      </w:r>
      <w:r w:rsidRPr="00512B7D">
        <w:rPr>
          <w:rFonts w:ascii="Times New Roman" w:hAnsi="Times New Roman"/>
          <w:sz w:val="24"/>
          <w:szCs w:val="24"/>
        </w:rPr>
        <w:t xml:space="preserve">или заместителем Председателя Собрания в период временного отсутствия </w:t>
      </w:r>
      <w:r w:rsidRPr="00512B7D">
        <w:rPr>
          <w:rFonts w:ascii="Times New Roman" w:hAnsi="Times New Roman"/>
          <w:sz w:val="24"/>
        </w:rPr>
        <w:t xml:space="preserve">Председателя Собрания, по собственной инициативе, по предложению Главы </w:t>
      </w:r>
      <w:r w:rsidR="0060162F" w:rsidRPr="00512B7D">
        <w:rPr>
          <w:rFonts w:ascii="Times New Roman" w:hAnsi="Times New Roman"/>
          <w:sz w:val="24"/>
        </w:rPr>
        <w:t>г</w:t>
      </w:r>
      <w:r w:rsidR="00CA76CC" w:rsidRPr="00512B7D">
        <w:rPr>
          <w:rFonts w:ascii="Times New Roman" w:hAnsi="Times New Roman"/>
          <w:sz w:val="24"/>
        </w:rPr>
        <w:t>орода Миасса</w:t>
      </w:r>
      <w:r w:rsidR="0060162F" w:rsidRPr="00512B7D">
        <w:rPr>
          <w:rFonts w:ascii="Times New Roman" w:hAnsi="Times New Roman"/>
          <w:sz w:val="24"/>
        </w:rPr>
        <w:t>,</w:t>
      </w:r>
      <w:r w:rsidRPr="00512B7D">
        <w:rPr>
          <w:rFonts w:ascii="Times New Roman" w:hAnsi="Times New Roman"/>
          <w:sz w:val="24"/>
        </w:rPr>
        <w:t xml:space="preserve"> постоянной комиссии либо группы депутатов в составе не менее пяти человек.</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Предложение о созыве внеочередной сессии направляется Председателю Собрания в письменном виде с указанием вопросов, вносимых на ее рассмотрение и кратким обоснованием необходимости ее созыва.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w:t>
      </w:r>
      <w:r w:rsidR="00E2552C">
        <w:rPr>
          <w:rFonts w:ascii="Times New Roman" w:hAnsi="Times New Roman"/>
          <w:sz w:val="24"/>
        </w:rPr>
        <w:t>9</w:t>
      </w:r>
      <w:r w:rsidRPr="00512B7D">
        <w:rPr>
          <w:rFonts w:ascii="Times New Roman" w:hAnsi="Times New Roman"/>
          <w:sz w:val="24"/>
        </w:rPr>
        <w:t>. Решение о созыве внеочередной сессии принимается Председателем Собрания или заместителем Председателя Собрания, в период отсутствия Председателя Собрания не позднее трех рабочих дней со времени получения предложения и подлежит опубликованию в порядке, установленном для созыва плановых сессий.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5</w:t>
      </w:r>
      <w:r w:rsidRPr="00512B7D">
        <w:rPr>
          <w:rFonts w:ascii="Times New Roman" w:hAnsi="Times New Roman"/>
          <w:sz w:val="24"/>
        </w:rPr>
        <w:t>. Чрезвычайные сессии и порядок их созыва</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trike/>
          <w:sz w:val="24"/>
        </w:rPr>
      </w:pPr>
      <w:r>
        <w:rPr>
          <w:rFonts w:ascii="Times New Roman" w:hAnsi="Times New Roman"/>
          <w:sz w:val="24"/>
        </w:rPr>
        <w:t>20</w:t>
      </w:r>
      <w:r w:rsidR="00BC6455" w:rsidRPr="00512B7D">
        <w:rPr>
          <w:rFonts w:ascii="Times New Roman" w:hAnsi="Times New Roman"/>
          <w:sz w:val="24"/>
        </w:rPr>
        <w:t xml:space="preserve">. Для решения вопросов исключительной важности в случаях, не допускающих отлагательства, Председатель Собрания </w:t>
      </w:r>
      <w:r w:rsidR="00BC6455" w:rsidRPr="00512B7D">
        <w:rPr>
          <w:rFonts w:ascii="Times New Roman" w:hAnsi="Times New Roman"/>
          <w:sz w:val="24"/>
          <w:szCs w:val="24"/>
        </w:rPr>
        <w:t xml:space="preserve">или заместитель Председателя Собрания в период временного отсутствия </w:t>
      </w:r>
      <w:r w:rsidR="00BC6455" w:rsidRPr="00512B7D">
        <w:rPr>
          <w:rFonts w:ascii="Times New Roman" w:hAnsi="Times New Roman"/>
          <w:sz w:val="24"/>
        </w:rPr>
        <w:t>Председателя Собрания</w:t>
      </w:r>
      <w:r w:rsidR="00BC6455" w:rsidRPr="00512B7D">
        <w:rPr>
          <w:rFonts w:ascii="Times New Roman" w:hAnsi="Times New Roman"/>
          <w:sz w:val="24"/>
          <w:szCs w:val="24"/>
        </w:rPr>
        <w:t>,</w:t>
      </w:r>
      <w:r w:rsidR="00BC6455" w:rsidRPr="00512B7D">
        <w:rPr>
          <w:rFonts w:ascii="Times New Roman" w:hAnsi="Times New Roman"/>
          <w:sz w:val="24"/>
        </w:rPr>
        <w:t xml:space="preserve"> вправе созвать чрезвычайную сессию в течение суток путем непосредственного оповещения депутатов всеми возможными средствами</w:t>
      </w:r>
      <w:r w:rsidR="0005682B" w:rsidRPr="00512B7D">
        <w:rPr>
          <w:rFonts w:ascii="Times New Roman" w:hAnsi="Times New Roman"/>
          <w:sz w:val="24"/>
        </w:rPr>
        <w:t>.</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6</w:t>
      </w:r>
      <w:r w:rsidRPr="00512B7D">
        <w:rPr>
          <w:rFonts w:ascii="Times New Roman" w:hAnsi="Times New Roman"/>
          <w:sz w:val="24"/>
        </w:rPr>
        <w:t>. Обязанности депутатов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21</w:t>
      </w:r>
      <w:r w:rsidR="00BC6455" w:rsidRPr="00512B7D">
        <w:rPr>
          <w:rFonts w:ascii="Times New Roman" w:hAnsi="Times New Roman"/>
          <w:sz w:val="24"/>
        </w:rPr>
        <w:t xml:space="preserve">. Депутаты обязаны участвовать в работе Собрания и его органов. В случае невозможности прибыть на сессию депутат должен об этом сообщить в письменной или устной форме через организационный отдел (далее - </w:t>
      </w:r>
      <w:proofErr w:type="spellStart"/>
      <w:r w:rsidR="00BC6455" w:rsidRPr="00512B7D">
        <w:rPr>
          <w:rFonts w:ascii="Times New Roman" w:hAnsi="Times New Roman"/>
          <w:sz w:val="24"/>
        </w:rPr>
        <w:t>орготдел</w:t>
      </w:r>
      <w:proofErr w:type="spellEnd"/>
      <w:r w:rsidR="00BC6455" w:rsidRPr="00512B7D">
        <w:rPr>
          <w:rFonts w:ascii="Times New Roman" w:hAnsi="Times New Roman"/>
          <w:sz w:val="24"/>
        </w:rPr>
        <w:t>) Председателю Собрания с указанием причин.</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Регистрация депутатов, присутствующих на сессии, проводится сотрудниками </w:t>
      </w:r>
      <w:proofErr w:type="spellStart"/>
      <w:r w:rsidRPr="00512B7D">
        <w:rPr>
          <w:rFonts w:ascii="Times New Roman" w:hAnsi="Times New Roman"/>
          <w:sz w:val="24"/>
        </w:rPr>
        <w:t>орготдела</w:t>
      </w:r>
      <w:proofErr w:type="spellEnd"/>
      <w:r w:rsidRPr="00512B7D">
        <w:rPr>
          <w:rFonts w:ascii="Times New Roman" w:hAnsi="Times New Roman"/>
          <w:sz w:val="24"/>
        </w:rPr>
        <w:t>.</w:t>
      </w:r>
    </w:p>
    <w:p w:rsidR="00BC6455" w:rsidRPr="00512B7D" w:rsidRDefault="00BC6455" w:rsidP="00BC6455">
      <w:pPr>
        <w:pStyle w:val="ConsNormal"/>
        <w:widowControl/>
        <w:ind w:firstLine="0"/>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7</w:t>
      </w:r>
      <w:r w:rsidRPr="00512B7D">
        <w:rPr>
          <w:rFonts w:ascii="Times New Roman" w:hAnsi="Times New Roman"/>
          <w:sz w:val="24"/>
        </w:rPr>
        <w:t xml:space="preserve">. Сессия </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2</w:t>
      </w:r>
      <w:r w:rsidRPr="00512B7D">
        <w:rPr>
          <w:rFonts w:ascii="Times New Roman" w:hAnsi="Times New Roman"/>
          <w:sz w:val="24"/>
        </w:rPr>
        <w:t>.  Сессии проводятся открыто. Беспрепятственный доступ на сессии обеспечивается представителям зарегистрированных в соответствии с законодательством средств массовой  информации.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По решению Собрания могут быть организованы радиотрансляция и </w:t>
      </w:r>
      <w:proofErr w:type="spellStart"/>
      <w:r w:rsidRPr="00512B7D">
        <w:rPr>
          <w:rFonts w:ascii="Times New Roman" w:hAnsi="Times New Roman"/>
          <w:sz w:val="24"/>
        </w:rPr>
        <w:t>видеотрансляция</w:t>
      </w:r>
      <w:proofErr w:type="spellEnd"/>
      <w:r w:rsidRPr="00512B7D">
        <w:rPr>
          <w:rFonts w:ascii="Times New Roman" w:hAnsi="Times New Roman"/>
          <w:sz w:val="24"/>
        </w:rPr>
        <w:t xml:space="preserve"> показа хода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Вопрос о количественном и персональном составе приглашенных на сессию лиц решается Председателем Собрания </w:t>
      </w:r>
      <w:r w:rsidRPr="00512B7D">
        <w:rPr>
          <w:rFonts w:ascii="Times New Roman" w:hAnsi="Times New Roman"/>
          <w:sz w:val="24"/>
          <w:szCs w:val="24"/>
        </w:rPr>
        <w:t xml:space="preserve">или заместителем Председателя Собрания в период временного отсутствия </w:t>
      </w:r>
      <w:r w:rsidRPr="00512B7D">
        <w:rPr>
          <w:rFonts w:ascii="Times New Roman" w:hAnsi="Times New Roman"/>
          <w:sz w:val="24"/>
        </w:rPr>
        <w:t>Председателя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 xml:space="preserve">Граждане, представители трудовых коллективов и общественных объединений, организаций  вправе, по своему усмотрению, присутствовать на сессиях.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Для граждан и лиц, приглашенных на сессию, в зале заседаний отводятся специальные места. Эти лица не вправе вмешиваться в работу Собрания, они обязаны соблюдать порядок заседания и правила настоящего Регламента, подчиняться распоряжениям председательствующего, воздерживаться от комментариев и заявлений.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По решению Собрания приглашенные лица и граждане, указанные в четвертом абзаце настоящего пункта (присутствующие) могут выступить на сессии по обсуждаемым вопросам, для чего председательствующему подается письменное или устное по поднятию руки заявление с указанием фамилии, места работы и жительства, а также темы выступления.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Выступление по одному и тому же вопросу приглашенными и присутствующими лицами, возможно не более двух раз. Передача права на выступление другому лицу не допускается.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В случае совершения приглашенными или  присутствующими лицами действий, нарушающих порядок заседания и препятствующих нормальному ходу сессии, они могут быть удалены из зала заседания по решению Собрания, принимаемому большинством от присутствующих на сессии депутатов.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Собрание вправе провести закрытое заседание, приняв об этом мотивированное решение.</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На закрытом заседании в любом случае могут присутствовать депутаты Государственной думы и члены Совета Федерации Федерального Собрания Российской Федерации, депутаты Законодательного Собрания Челябинской области, </w:t>
      </w:r>
      <w:r w:rsidR="0005682B" w:rsidRPr="00512B7D">
        <w:rPr>
          <w:rFonts w:ascii="Times New Roman" w:hAnsi="Times New Roman"/>
          <w:sz w:val="24"/>
        </w:rPr>
        <w:t>п</w:t>
      </w:r>
      <w:r w:rsidRPr="00512B7D">
        <w:rPr>
          <w:rFonts w:ascii="Times New Roman" w:hAnsi="Times New Roman"/>
          <w:sz w:val="24"/>
        </w:rPr>
        <w:t xml:space="preserve">рокурор </w:t>
      </w:r>
      <w:r w:rsidR="000B7253"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а также Глава </w:t>
      </w:r>
      <w:r w:rsidR="0060162F"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и лица, допущенные к участию в заседании решением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8</w:t>
      </w:r>
      <w:r w:rsidRPr="00512B7D">
        <w:rPr>
          <w:rFonts w:ascii="Times New Roman" w:hAnsi="Times New Roman"/>
          <w:sz w:val="24"/>
        </w:rPr>
        <w:t>. Председательствующий на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3</w:t>
      </w:r>
      <w:r w:rsidRPr="00512B7D">
        <w:rPr>
          <w:rFonts w:ascii="Times New Roman" w:hAnsi="Times New Roman"/>
          <w:sz w:val="24"/>
        </w:rPr>
        <w:t>. Председательствует на сессиях Председатель Собрания. В отсутствие Председателя Собрания председательствует на сессиях заместитель Председателя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1</w:t>
      </w:r>
      <w:r w:rsidR="00E2552C">
        <w:rPr>
          <w:rFonts w:ascii="Times New Roman" w:hAnsi="Times New Roman"/>
          <w:sz w:val="24"/>
        </w:rPr>
        <w:t>9</w:t>
      </w:r>
      <w:r w:rsidRPr="00512B7D">
        <w:rPr>
          <w:rFonts w:ascii="Times New Roman" w:hAnsi="Times New Roman"/>
          <w:sz w:val="24"/>
        </w:rPr>
        <w:t>. Права и функции председательствующего</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4</w:t>
      </w:r>
      <w:r w:rsidRPr="00512B7D">
        <w:rPr>
          <w:rFonts w:ascii="Times New Roman" w:hAnsi="Times New Roman"/>
          <w:sz w:val="24"/>
        </w:rPr>
        <w:t>. Председательствующий на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объявляет о наличии кворума;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объявляет об открытии и закрытии сессий, ведет их;</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 обеспечивает принятие повестки дня и порядка рассмотрения вопросов на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 предоставляет слово докладчикам, содокладчикам, депутатам, при этом, слово для выступления депутатам предоставляется в порядке поступления их заявок;</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 оглашает личные заявления и справки депутатов;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6) ставит на голосование проекты решений, обращений и других актов, внесенных на рассмотрение Собрания в соответствии с настоящим Регламентом, проводит голосование и  оглашает его результаты;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7) оглашает предложения депутатов по рассматриваемым на сессии вопросам и объявляет последовательность их постановки на голосование;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8) контролирует ведение протокола сессии, удостоверяет протокол своей подписью;</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9) при необходимости проводит консультации с отдельными депутатами, организует работу согласительных комиссий в целях преодоления разногласий и разрешения других вопросов, возникающих в ходе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10) обеспечивает соблюдение Регламента и принятого депутатами порядка работы, а также порядка в зале заседаний;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 xml:space="preserve">11) обращает внимание на допущенные в ходе сессии нарушения положений: Конституции Российской Федерации, федеральных законов, законов Челябинской области, Устава </w:t>
      </w:r>
      <w:r w:rsidR="0060162F"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правовых актов Собрания, настоящего Регламента;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12) осуществляет иные полномочия в соответствии с настоящим Регламентом.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5</w:t>
      </w:r>
      <w:r w:rsidRPr="00512B7D">
        <w:rPr>
          <w:rFonts w:ascii="Times New Roman" w:hAnsi="Times New Roman"/>
          <w:sz w:val="24"/>
        </w:rPr>
        <w:t xml:space="preserve">. Председательствующий может в любое время взять слово для разъяснения возникающих вопросов, для указания на нарушения действующего законодательства и Регламента Собрания, для сообщения срочной информации, но воздерживается от </w:t>
      </w:r>
      <w:proofErr w:type="gramStart"/>
      <w:r w:rsidRPr="00512B7D">
        <w:rPr>
          <w:rFonts w:ascii="Times New Roman" w:hAnsi="Times New Roman"/>
          <w:sz w:val="24"/>
        </w:rPr>
        <w:t>комментариев, выступлений</w:t>
      </w:r>
      <w:proofErr w:type="gramEnd"/>
      <w:r w:rsidRPr="00512B7D">
        <w:rPr>
          <w:rFonts w:ascii="Times New Roman" w:hAnsi="Times New Roman"/>
          <w:sz w:val="24"/>
        </w:rPr>
        <w:t xml:space="preserve"> в прениях.</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E2552C">
        <w:rPr>
          <w:rFonts w:ascii="Times New Roman" w:hAnsi="Times New Roman"/>
          <w:sz w:val="24"/>
        </w:rPr>
        <w:t>20</w:t>
      </w:r>
      <w:r w:rsidRPr="00512B7D">
        <w:rPr>
          <w:rFonts w:ascii="Times New Roman" w:hAnsi="Times New Roman"/>
          <w:sz w:val="24"/>
        </w:rPr>
        <w:t>. Ведение протокола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6</w:t>
      </w:r>
      <w:r w:rsidRPr="00512B7D">
        <w:rPr>
          <w:rFonts w:ascii="Times New Roman" w:hAnsi="Times New Roman"/>
          <w:sz w:val="24"/>
        </w:rPr>
        <w:t>. Ведение протоколов сессий, регулирование очередности выступлений в прениях по рассматриваемым вопросам, регистрацию вопросов, заявлений, предложений, сообщений, справок и других материалов в качестве документов сессий организует Председатель Собрания, а в его отсутствие заместитель председателя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Для ведения протоколов сессий, записи выступлений в прениях могут привлекаться  работники аппарата Собрания и другие специалисты, не являющиеся депутатами Собрания и использующие устройства записи на электронный носитель. Об использовании таких устройств председательствующий сообщает до начала сессии.</w:t>
      </w:r>
      <w:proofErr w:type="gramStart"/>
      <w:r w:rsidR="00F54539" w:rsidRPr="00512B7D">
        <w:rPr>
          <w:rFonts w:ascii="Times New Roman" w:hAnsi="Times New Roman"/>
          <w:sz w:val="24"/>
        </w:rPr>
        <w:t xml:space="preserve"> ,</w:t>
      </w:r>
      <w:proofErr w:type="gramEnd"/>
      <w:r w:rsidR="00F54539" w:rsidRPr="00512B7D">
        <w:rPr>
          <w:rFonts w:ascii="Times New Roman" w:hAnsi="Times New Roman"/>
          <w:sz w:val="24"/>
        </w:rPr>
        <w:t xml:space="preserve"> а также аудиозапись сессии на электронном носителе.</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E2552C">
        <w:rPr>
          <w:rFonts w:ascii="Times New Roman" w:hAnsi="Times New Roman"/>
          <w:sz w:val="24"/>
        </w:rPr>
        <w:t>21</w:t>
      </w:r>
      <w:r w:rsidRPr="00512B7D">
        <w:rPr>
          <w:rFonts w:ascii="Times New Roman" w:hAnsi="Times New Roman"/>
          <w:sz w:val="24"/>
        </w:rPr>
        <w:t>. Порядок созыва и проведения первой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7</w:t>
      </w:r>
      <w:r w:rsidRPr="00512B7D">
        <w:rPr>
          <w:rFonts w:ascii="Times New Roman" w:hAnsi="Times New Roman"/>
          <w:sz w:val="24"/>
        </w:rPr>
        <w:t xml:space="preserve">. Первую сессию вновь избранного состава Собрания созывает </w:t>
      </w:r>
      <w:r w:rsidR="008A6855" w:rsidRPr="00512B7D">
        <w:rPr>
          <w:rFonts w:ascii="Times New Roman" w:hAnsi="Times New Roman"/>
          <w:sz w:val="24"/>
        </w:rPr>
        <w:t xml:space="preserve">избирательная комиссия, организующая подготовку и проведение выборов в органы местного самоуправления </w:t>
      </w:r>
      <w:r w:rsidRPr="00512B7D">
        <w:rPr>
          <w:rFonts w:ascii="Times New Roman" w:hAnsi="Times New Roman"/>
          <w:sz w:val="24"/>
        </w:rPr>
        <w:t>(далее – избирательная комиссия) в четырнадцатидневный срок со дня избрания не менее чем двух третей от установленного числа депутатов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w:t>
      </w:r>
      <w:r w:rsidR="00E2552C">
        <w:rPr>
          <w:rFonts w:ascii="Times New Roman" w:hAnsi="Times New Roman"/>
          <w:sz w:val="24"/>
        </w:rPr>
        <w:t>8</w:t>
      </w:r>
      <w:r w:rsidRPr="00512B7D">
        <w:rPr>
          <w:rFonts w:ascii="Times New Roman" w:hAnsi="Times New Roman"/>
          <w:sz w:val="24"/>
        </w:rPr>
        <w:t xml:space="preserve">. Председатель избирательной комиссии информирует депутатов о результатах выборов депутатов Собрания и сообщает фамилии депутатов избранных по избирательным </w:t>
      </w:r>
      <w:r w:rsidR="0060162F" w:rsidRPr="00512B7D">
        <w:rPr>
          <w:rFonts w:ascii="Times New Roman" w:hAnsi="Times New Roman"/>
          <w:sz w:val="24"/>
        </w:rPr>
        <w:t xml:space="preserve">округам </w:t>
      </w:r>
      <w:r w:rsidR="00CA76CC" w:rsidRPr="00512B7D">
        <w:rPr>
          <w:rFonts w:ascii="Times New Roman" w:hAnsi="Times New Roman"/>
          <w:sz w:val="24"/>
        </w:rPr>
        <w:t>города Миасса</w:t>
      </w:r>
      <w:r w:rsidRPr="00512B7D">
        <w:rPr>
          <w:rFonts w:ascii="Times New Roman" w:hAnsi="Times New Roman"/>
          <w:sz w:val="24"/>
        </w:rPr>
        <w:t>.</w:t>
      </w:r>
    </w:p>
    <w:p w:rsidR="00BC6455" w:rsidRPr="00512B7D" w:rsidRDefault="00BC6455" w:rsidP="00BC6455">
      <w:pPr>
        <w:ind w:firstLine="709"/>
        <w:jc w:val="both"/>
        <w:rPr>
          <w:rFonts w:eastAsia="Calibri"/>
          <w:sz w:val="24"/>
          <w:szCs w:val="24"/>
          <w:lang w:eastAsia="en-US"/>
        </w:rPr>
      </w:pPr>
      <w:r w:rsidRPr="00512B7D">
        <w:rPr>
          <w:sz w:val="24"/>
        </w:rPr>
        <w:t>2</w:t>
      </w:r>
      <w:r w:rsidR="00E2552C">
        <w:rPr>
          <w:sz w:val="24"/>
        </w:rPr>
        <w:t>9</w:t>
      </w:r>
      <w:r w:rsidRPr="00512B7D">
        <w:rPr>
          <w:sz w:val="24"/>
        </w:rPr>
        <w:t xml:space="preserve">. </w:t>
      </w:r>
      <w:r w:rsidRPr="00512B7D">
        <w:rPr>
          <w:rFonts w:eastAsia="Calibri"/>
          <w:sz w:val="24"/>
          <w:szCs w:val="24"/>
          <w:lang w:eastAsia="en-US"/>
        </w:rPr>
        <w:t xml:space="preserve">На первой сессии  избираются Председатель Собрания,  заместитель Председателя Собрания, члены постоянных комиссий Собрания и их председатели в порядке, установленном настоящим Регламентом. </w:t>
      </w:r>
    </w:p>
    <w:p w:rsidR="00BC6455" w:rsidRPr="00512B7D" w:rsidRDefault="00BC6455" w:rsidP="00BC6455">
      <w:pPr>
        <w:ind w:firstLine="709"/>
        <w:jc w:val="both"/>
        <w:rPr>
          <w:rFonts w:eastAsia="Calibri"/>
          <w:sz w:val="24"/>
          <w:szCs w:val="24"/>
          <w:lang w:eastAsia="en-US"/>
        </w:rPr>
      </w:pPr>
      <w:r w:rsidRPr="00512B7D">
        <w:rPr>
          <w:rFonts w:eastAsia="Calibri"/>
          <w:sz w:val="24"/>
          <w:szCs w:val="24"/>
          <w:lang w:eastAsia="en-US"/>
        </w:rPr>
        <w:t>После принятия Собранием Решения об избрании Председателя Собрания он приступает к исполнению своих полномочий в соответствии с Уставом и настоящим Регламентом.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eastAsia="Calibri" w:hAnsi="Times New Roman"/>
          <w:sz w:val="24"/>
          <w:szCs w:val="24"/>
          <w:lang w:eastAsia="en-US"/>
        </w:rPr>
        <w:t>До избрания  Председателя Собрания, заместителя Председателя сессию ведет старейший по возрасту депутат.</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2</w:t>
      </w:r>
      <w:r w:rsidRPr="00512B7D">
        <w:rPr>
          <w:rFonts w:ascii="Times New Roman" w:hAnsi="Times New Roman"/>
          <w:sz w:val="24"/>
        </w:rPr>
        <w:t xml:space="preserve">. Порядок проведения сессий </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30</w:t>
      </w:r>
      <w:r w:rsidR="00BC6455" w:rsidRPr="00512B7D">
        <w:rPr>
          <w:rFonts w:ascii="Times New Roman" w:hAnsi="Times New Roman"/>
          <w:sz w:val="24"/>
        </w:rPr>
        <w:t xml:space="preserve">. Плановая сессия проводится в </w:t>
      </w:r>
      <w:r w:rsidR="0060162F" w:rsidRPr="00512B7D">
        <w:rPr>
          <w:rFonts w:ascii="Times New Roman" w:hAnsi="Times New Roman"/>
          <w:sz w:val="24"/>
        </w:rPr>
        <w:t>последнюю</w:t>
      </w:r>
      <w:r w:rsidR="00BC6455" w:rsidRPr="00512B7D">
        <w:rPr>
          <w:rFonts w:ascii="Times New Roman" w:hAnsi="Times New Roman"/>
          <w:sz w:val="24"/>
        </w:rPr>
        <w:t xml:space="preserve"> пятницу месяца. Сессия длится с 10 до 18 часов с перерывами: для отдыха - на 15 минут через каждые 1,5 часа работы; на обед - с 13-00 до14-00.</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После принятия решения об открытии сессии, председательствующий знакомит депутатов с проектом повестки дня и предлагаемым порядком рассмотрения вопросов.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Собрание принимает решения только по вопросам, включенным в повестку дня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Изменение установленного порядка проведения заседаний производится решением Собрания, принятым большинством голосов от числа депутатов  присутствующих  на сессии.</w:t>
      </w:r>
    </w:p>
    <w:p w:rsidR="00BC6455" w:rsidRPr="00512B7D" w:rsidRDefault="00BC6455" w:rsidP="00BC6455">
      <w:pPr>
        <w:pStyle w:val="ConsNormal"/>
        <w:widowControl/>
        <w:ind w:firstLine="709"/>
        <w:jc w:val="both"/>
        <w:rPr>
          <w:rFonts w:ascii="Times New Roman" w:hAnsi="Times New Roman"/>
          <w:sz w:val="24"/>
        </w:rPr>
      </w:pPr>
      <w:proofErr w:type="gramStart"/>
      <w:r w:rsidRPr="00512B7D">
        <w:rPr>
          <w:rFonts w:ascii="Times New Roman" w:hAnsi="Times New Roman"/>
          <w:sz w:val="24"/>
        </w:rPr>
        <w:t xml:space="preserve">По предложению отдельных депутатов, депутатских групп, постоянных комиссий, Председателя Собрания могут объявляться дополнительные перерывы в работе сессии для </w:t>
      </w:r>
      <w:r w:rsidRPr="00512B7D">
        <w:rPr>
          <w:rFonts w:ascii="Times New Roman" w:hAnsi="Times New Roman"/>
          <w:sz w:val="24"/>
        </w:rPr>
        <w:lastRenderedPageBreak/>
        <w:t>выработки позиции, подготовки предложений, заключений и проектов решений по рассматриваемым вопросам, либо может быть принято решение о временной приостановке в работе сессии с одновременным установлением ее цели и длительности, а также сроков продолжения работы.</w:t>
      </w:r>
      <w:proofErr w:type="gramEnd"/>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szCs w:val="24"/>
        </w:rPr>
        <w:t>При отсутствии кворума заседание Собрания переносится распоряжением председателя Собрания на другой срок с уведомлением об этом депутатов о времени и месте проведения перенесенного заседания, которое определяется Председателем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3</w:t>
      </w:r>
      <w:r w:rsidRPr="00512B7D">
        <w:rPr>
          <w:rFonts w:ascii="Times New Roman" w:hAnsi="Times New Roman"/>
          <w:sz w:val="24"/>
        </w:rPr>
        <w:t xml:space="preserve">. Размещение в зале геральдической символики </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31</w:t>
      </w:r>
      <w:r w:rsidR="00BC6455" w:rsidRPr="00512B7D">
        <w:rPr>
          <w:rFonts w:ascii="Times New Roman" w:hAnsi="Times New Roman"/>
          <w:sz w:val="24"/>
        </w:rPr>
        <w:t xml:space="preserve">. В зале заседаний Собрания размещаются Флаги и Гербы Российской  Федерации, Челябинской области и </w:t>
      </w:r>
      <w:r w:rsidR="0060162F"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w:t>
      </w:r>
    </w:p>
    <w:p w:rsidR="00BC6455" w:rsidRPr="00512B7D" w:rsidRDefault="00E2552C" w:rsidP="00BC6455">
      <w:pPr>
        <w:pStyle w:val="ConsNormal"/>
        <w:widowControl/>
        <w:ind w:firstLine="709"/>
        <w:jc w:val="both"/>
        <w:rPr>
          <w:rFonts w:ascii="Times New Roman" w:hAnsi="Times New Roman"/>
          <w:sz w:val="24"/>
        </w:rPr>
      </w:pPr>
      <w:r>
        <w:rPr>
          <w:rFonts w:ascii="Times New Roman" w:eastAsia="Calibri" w:hAnsi="Times New Roman"/>
          <w:sz w:val="24"/>
          <w:szCs w:val="24"/>
          <w:lang w:eastAsia="en-US"/>
        </w:rPr>
        <w:t>32</w:t>
      </w:r>
      <w:r w:rsidR="00BC6455" w:rsidRPr="00512B7D">
        <w:rPr>
          <w:rFonts w:ascii="Times New Roman" w:eastAsia="Calibri" w:hAnsi="Times New Roman"/>
          <w:sz w:val="24"/>
          <w:szCs w:val="24"/>
          <w:lang w:eastAsia="en-US"/>
        </w:rPr>
        <w:t xml:space="preserve">. В зале проведения заседаний Собрания могут размещаться изображения государственных наград города Миасса, Миасского городского </w:t>
      </w:r>
      <w:r w:rsidR="0060162F" w:rsidRPr="00512B7D">
        <w:rPr>
          <w:rFonts w:ascii="Times New Roman" w:eastAsia="Calibri" w:hAnsi="Times New Roman"/>
          <w:sz w:val="24"/>
          <w:szCs w:val="24"/>
          <w:lang w:eastAsia="en-US"/>
        </w:rPr>
        <w:t>округа</w:t>
      </w:r>
      <w:r w:rsidR="00BC6455" w:rsidRPr="00512B7D">
        <w:rPr>
          <w:rFonts w:ascii="Times New Roman" w:eastAsia="Calibri" w:hAnsi="Times New Roman"/>
          <w:sz w:val="24"/>
          <w:szCs w:val="24"/>
          <w:lang w:eastAsia="en-US"/>
        </w:rPr>
        <w:t>.</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4</w:t>
      </w:r>
      <w:r w:rsidRPr="00512B7D">
        <w:rPr>
          <w:rFonts w:ascii="Times New Roman" w:hAnsi="Times New Roman"/>
          <w:sz w:val="24"/>
        </w:rPr>
        <w:t>. Сохранение порядка в зале заседаний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3</w:t>
      </w:r>
      <w:r w:rsidRPr="00512B7D">
        <w:rPr>
          <w:rFonts w:ascii="Times New Roman" w:hAnsi="Times New Roman"/>
          <w:sz w:val="24"/>
        </w:rPr>
        <w:t>. Использование участниками сессии и присутствующими сотовых телефонов на сессии не допускается. С момента начала заседания сессии все присутствующие должны отключить сотовые телефоны.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Присутствующие в зале заседаний вправе производить теле-, видео- и фотосъемку при условии, что осуществление теле-, видео- и фотосъемки не будет мешать проведению заседания (загораживать депутатам и приглашенным выступающего, трибуну).</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5</w:t>
      </w:r>
      <w:r w:rsidRPr="00512B7D">
        <w:rPr>
          <w:rFonts w:ascii="Times New Roman" w:hAnsi="Times New Roman"/>
          <w:sz w:val="24"/>
        </w:rPr>
        <w:t>. Время и порядок рассмотрения вопросов на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4</w:t>
      </w:r>
      <w:r w:rsidRPr="00512B7D">
        <w:rPr>
          <w:rFonts w:ascii="Times New Roman" w:hAnsi="Times New Roman"/>
          <w:sz w:val="24"/>
        </w:rPr>
        <w:t>.  В порядке организации ведения заседания и рассмотрения вопросов повестки дня на сессии Собрания предоставляется: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докладов                                                                   до 30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содокладов                                                               до 15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выступлений:</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по обсуждению повестки дня сессии                           до 3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по обсуждению докладов и содокладов (прения)       до 7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по порядку ведения сессии                                            до 2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по мотивам голосования                                                до 3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по обсуждению кандидатур для избрания,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утверждения или назначения                                         до 5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заявлений, предложений, сообщений,</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вопросов и справок                                                         до 2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повторных выступлений                                          до 3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использования права на ответ                                 до 3 минут;</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 для заключения                                                                до 5 минут.</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С согласия большинства депутатов, участвующих в заседании, председательствующий может продлить время для доклада, содоклада и выступления, но не более чем на 5 минут.</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Вопросы докладчикам направляются в письменной форме или задаются устно.</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Перед обсуждением вопроса повестки дня депутаты могут ограничить общее время для проведения прений продолжительностью, достаточной для заслушивания выступлений сторонников и противников принимаемого решения - по два выступающих с каждой стороны.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 xml:space="preserve">По окончании </w:t>
      </w:r>
      <w:proofErr w:type="gramStart"/>
      <w:r w:rsidRPr="00512B7D">
        <w:rPr>
          <w:rFonts w:ascii="Times New Roman" w:hAnsi="Times New Roman"/>
          <w:sz w:val="24"/>
        </w:rPr>
        <w:t>рассмотрения вопросов повестки дня сессии</w:t>
      </w:r>
      <w:proofErr w:type="gramEnd"/>
      <w:r w:rsidRPr="00512B7D">
        <w:rPr>
          <w:rFonts w:ascii="Times New Roman" w:hAnsi="Times New Roman"/>
          <w:sz w:val="24"/>
        </w:rPr>
        <w:t xml:space="preserve"> выделяется до 30 минут на выступления депутатов (до трех минут на каждого) по разделу "Разное".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Прения по заявлениям, предложениям, сообщениям в данном разделе не открываются и решения не принимаются.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6</w:t>
      </w:r>
      <w:r w:rsidRPr="00512B7D">
        <w:rPr>
          <w:rFonts w:ascii="Times New Roman" w:hAnsi="Times New Roman"/>
          <w:sz w:val="24"/>
        </w:rPr>
        <w:t>. Порядок выступления депутатов на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5</w:t>
      </w:r>
      <w:r w:rsidRPr="00512B7D">
        <w:rPr>
          <w:rFonts w:ascii="Times New Roman" w:hAnsi="Times New Roman"/>
          <w:sz w:val="24"/>
        </w:rPr>
        <w:t xml:space="preserve">. Депутат выступает на сессии после предоставления ему слова председательствующим на заседании в порядке поступления письменных или устных заявлений.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Никто не может выступать на сессии без разрешения председательствующего.</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Председатель Собрания и прокурор </w:t>
      </w:r>
      <w:r w:rsidR="0060162F"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либо уполномоченные ими представители, имеют право выступать каждый раз, когда посчитают это </w:t>
      </w:r>
      <w:proofErr w:type="gramStart"/>
      <w:r w:rsidRPr="00512B7D">
        <w:rPr>
          <w:rFonts w:ascii="Times New Roman" w:hAnsi="Times New Roman"/>
          <w:sz w:val="24"/>
        </w:rPr>
        <w:t>необходимым</w:t>
      </w:r>
      <w:proofErr w:type="gramEnd"/>
      <w:r w:rsidRPr="00512B7D">
        <w:rPr>
          <w:rFonts w:ascii="Times New Roman" w:hAnsi="Times New Roman"/>
          <w:sz w:val="24"/>
        </w:rPr>
        <w:t>.</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Для выступлений предоставляется трибуна. Выступление из зала используются исключительно для реплик, замечаний по порядку ведения сессии и мотивам голосования, вопросов и кратких справок.</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Выступление по одному и тому же вопросу возможно не более двух раз. Передача права на выступление другому лицу не допускается.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6</w:t>
      </w:r>
      <w:r w:rsidRPr="00512B7D">
        <w:rPr>
          <w:rFonts w:ascii="Times New Roman" w:hAnsi="Times New Roman"/>
          <w:sz w:val="24"/>
        </w:rPr>
        <w:t>. Слово по порядку ведения сессии, по мотивам голосования, для справки, ответа на вопрос и дачи разъяснения предоставляется депутатам вне очереди в следующих случаях:</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для выражения претензии председательствующему;</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для уточнения формулировки поставленного на голосование правового акта, отдельных его положений.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Депутаты Федерального Собрания Российской Федерации и Законодательного Собрания Челябинской области вправе выступить на сессии с соблюдением того же порядка, что </w:t>
      </w:r>
      <w:proofErr w:type="gramStart"/>
      <w:r w:rsidRPr="00512B7D">
        <w:rPr>
          <w:rFonts w:ascii="Times New Roman" w:hAnsi="Times New Roman"/>
          <w:sz w:val="24"/>
        </w:rPr>
        <w:t>установлен</w:t>
      </w:r>
      <w:proofErr w:type="gramEnd"/>
      <w:r w:rsidRPr="00512B7D">
        <w:rPr>
          <w:rFonts w:ascii="Times New Roman" w:hAnsi="Times New Roman"/>
          <w:sz w:val="24"/>
        </w:rPr>
        <w:t xml:space="preserve"> для депутатов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7</w:t>
      </w:r>
      <w:r w:rsidRPr="00512B7D">
        <w:rPr>
          <w:rFonts w:ascii="Times New Roman" w:hAnsi="Times New Roman"/>
          <w:sz w:val="24"/>
        </w:rPr>
        <w:t>. Этика выступлений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7</w:t>
      </w:r>
      <w:r w:rsidRPr="00512B7D">
        <w:rPr>
          <w:rFonts w:ascii="Times New Roman" w:hAnsi="Times New Roman"/>
          <w:sz w:val="24"/>
        </w:rPr>
        <w:t xml:space="preserve">. </w:t>
      </w:r>
      <w:proofErr w:type="gramStart"/>
      <w:r w:rsidRPr="00512B7D">
        <w:rPr>
          <w:rFonts w:ascii="Times New Roman" w:hAnsi="Times New Roman"/>
          <w:sz w:val="24"/>
        </w:rPr>
        <w:t>Выступающему</w:t>
      </w:r>
      <w:proofErr w:type="gramEnd"/>
      <w:r w:rsidRPr="00512B7D">
        <w:rPr>
          <w:rFonts w:ascii="Times New Roman" w:hAnsi="Times New Roman"/>
          <w:sz w:val="24"/>
        </w:rPr>
        <w:t xml:space="preserve"> на сессии недопустимо использовать в своей речи грубые и оскорбительные выражения, призывать к незаконным и насильственным действиям, в противном случае председательствующий вправе сделать предупреждение о недопустимости таких высказываний и призывов, а при повторном нарушении лишить слова с одновременным запрещением повторных выступлений на данном заседании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Если выступающий отклоняется от темы обсуждения, председательствующий может сделать замечание о необходимости придерживаться повестки.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 по обсуждаемому вопросу на данном заседании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8</w:t>
      </w:r>
      <w:r w:rsidRPr="00512B7D">
        <w:rPr>
          <w:rFonts w:ascii="Times New Roman" w:hAnsi="Times New Roman"/>
          <w:sz w:val="24"/>
        </w:rPr>
        <w:t>. Прения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8</w:t>
      </w:r>
      <w:r w:rsidRPr="00512B7D">
        <w:rPr>
          <w:rFonts w:ascii="Times New Roman" w:hAnsi="Times New Roman"/>
          <w:sz w:val="24"/>
        </w:rPr>
        <w:t>. Прекращение прений производится по решению Собрания, принятому большинством голосов от числа депутатов, присутствующих на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Докладчик и содокладчик вправе выступить после прекращения прений с заключительным словом.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По просьбе депутатов, которые не имели возможности выступить в связи с прекращением прений, тексты их выступлений включаются в протокол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w:t>
      </w:r>
      <w:r w:rsidR="00E2552C">
        <w:rPr>
          <w:rFonts w:ascii="Times New Roman" w:hAnsi="Times New Roman"/>
          <w:sz w:val="24"/>
        </w:rPr>
        <w:t>9</w:t>
      </w:r>
      <w:r w:rsidRPr="00512B7D">
        <w:rPr>
          <w:rFonts w:ascii="Times New Roman" w:hAnsi="Times New Roman"/>
          <w:sz w:val="24"/>
        </w:rPr>
        <w:t xml:space="preserve">. Собрание большинством голосов от числа присутствующих на сессии депутатов может принять решение о дне продолжения заседания или переносе нерассмотренных вопросов на следующую сессию в случае, если вопросы повестки дня сессии полностью не рассмотрены в связи с истечением отведенного по Регламенту времени. При этом </w:t>
      </w:r>
      <w:r w:rsidRPr="00512B7D">
        <w:rPr>
          <w:rFonts w:ascii="Times New Roman" w:hAnsi="Times New Roman"/>
          <w:sz w:val="24"/>
        </w:rPr>
        <w:lastRenderedPageBreak/>
        <w:t>перенесенные вопросы имеют приоритет при составлении проекта повестки дня следующей сессии по порядку их рассмотрения.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2</w:t>
      </w:r>
      <w:r w:rsidR="00E2552C">
        <w:rPr>
          <w:rFonts w:ascii="Times New Roman" w:hAnsi="Times New Roman"/>
          <w:sz w:val="24"/>
        </w:rPr>
        <w:t>9</w:t>
      </w:r>
      <w:r w:rsidRPr="00512B7D">
        <w:rPr>
          <w:rFonts w:ascii="Times New Roman" w:hAnsi="Times New Roman"/>
          <w:sz w:val="24"/>
        </w:rPr>
        <w:t>. Порядок принятия решений Собранием</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40</w:t>
      </w:r>
      <w:r w:rsidR="00BC6455" w:rsidRPr="00512B7D">
        <w:rPr>
          <w:rFonts w:ascii="Times New Roman" w:hAnsi="Times New Roman"/>
          <w:sz w:val="24"/>
        </w:rPr>
        <w:t>. Решения Собрания на сессии принимаются открытым или тайным голосованием в соответствии с настоящим Регламентом.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eastAsia="Calibri" w:hAnsi="Times New Roman"/>
          <w:sz w:val="24"/>
          <w:szCs w:val="24"/>
          <w:lang w:eastAsia="en-US"/>
        </w:rPr>
        <w:t>Голосование осуществляется, как правило, с использованием электронной системы подсчета голосов. По решению  Собрания голосование может быть проведено без использования электронной системы подсчета голосов.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Голосование может быть количественным, рейтинговым и альтернативным. Если, при обсуждении вопроса, не поступило предложений по форме голосования, то по данному вопросу проводится количественное голосование.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Количественное голосование представляет собой выбор варианта ответа: "за", "против" или "воздержался". Подсчет голосов может производиться как в </w:t>
      </w:r>
      <w:proofErr w:type="gramStart"/>
      <w:r w:rsidRPr="00512B7D">
        <w:rPr>
          <w:rFonts w:ascii="Times New Roman" w:hAnsi="Times New Roman"/>
          <w:sz w:val="24"/>
        </w:rPr>
        <w:t>абсолютном</w:t>
      </w:r>
      <w:proofErr w:type="gramEnd"/>
      <w:r w:rsidRPr="00512B7D">
        <w:rPr>
          <w:rFonts w:ascii="Times New Roman" w:hAnsi="Times New Roman"/>
          <w:sz w:val="24"/>
        </w:rPr>
        <w:t>, так и в процентном выражениях.</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Рейтинговое голосование представляет собой ряд последовательных голосований по предложенным нескольким вариантам проекта решения Собрания (поправкам) по рассматриваемому вопросу. При этом количество вариантов проекта решения Собрания (поправок), по которым голосует каждый участник сессии, не ограничивается. В этом случае результаты голосования определяются только по окончании голосования по всем предложенным вариантам проекта решения Собрания (поправкам) рассматриваемого вопроса.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Альтернативное голосование представляет собой голосование каждого участника сессии только за один из предложенных на голосование вариантов проекта решения Собрания (поправки) по рассматриваемому вопросу. Принятым считается тот вариант проекта решения Собрания (поправка), который набрал большинство голосов.</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41</w:t>
      </w:r>
      <w:r w:rsidR="00BC6455" w:rsidRPr="00512B7D">
        <w:rPr>
          <w:rFonts w:ascii="Times New Roman" w:hAnsi="Times New Roman"/>
          <w:sz w:val="24"/>
        </w:rPr>
        <w:t xml:space="preserve">. Если по рассматриваемому вопросу участником сессии </w:t>
      </w:r>
      <w:proofErr w:type="gramStart"/>
      <w:r w:rsidR="00BC6455" w:rsidRPr="00512B7D">
        <w:rPr>
          <w:rFonts w:ascii="Times New Roman" w:hAnsi="Times New Roman"/>
          <w:sz w:val="24"/>
        </w:rPr>
        <w:t>предложено провести поименное голосование и предложение было</w:t>
      </w:r>
      <w:proofErr w:type="gramEnd"/>
      <w:r w:rsidR="00BC6455" w:rsidRPr="00512B7D">
        <w:rPr>
          <w:rFonts w:ascii="Times New Roman" w:hAnsi="Times New Roman"/>
          <w:sz w:val="24"/>
        </w:rPr>
        <w:t xml:space="preserve"> поддержано не менее чем пятью участникам сессии, то по данному вопросу проводится поименное голосование.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2</w:t>
      </w:r>
      <w:r w:rsidRPr="00512B7D">
        <w:rPr>
          <w:rFonts w:ascii="Times New Roman" w:hAnsi="Times New Roman"/>
          <w:sz w:val="24"/>
        </w:rPr>
        <w:t>. Поименное голосование по инициативе участников Собрания проводится одним из следующих способов: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путем опроса председательствующим участников сессии на заседании по порядку нумерации избирательных округов с регистрацией в протоколе сессии результатов поименного опроса;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с использованием заполненных рукой участников сессии именных бланков бюллетеней для голосования.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3</w:t>
      </w:r>
      <w:r w:rsidRPr="00512B7D">
        <w:rPr>
          <w:rFonts w:ascii="Times New Roman" w:hAnsi="Times New Roman"/>
          <w:sz w:val="24"/>
        </w:rPr>
        <w:t xml:space="preserve">. </w:t>
      </w:r>
      <w:r w:rsidRPr="00512B7D">
        <w:rPr>
          <w:rFonts w:ascii="Times New Roman" w:hAnsi="Times New Roman"/>
          <w:sz w:val="24"/>
          <w:szCs w:val="24"/>
        </w:rPr>
        <w:t>Открытое голосование без использования электронной системы голосования проводится либо поднятием участником сессии своего удостоверения либо поднятием руки. Подсчет голосов при открытом голосовании для принятия решения проводит председательствующий, либо он поручает это кому-нибудь из присутствующих работников аппарата Собрания</w:t>
      </w:r>
      <w:r w:rsidRPr="00512B7D">
        <w:rPr>
          <w:rFonts w:ascii="Times New Roman" w:hAnsi="Times New Roman"/>
          <w:sz w:val="24"/>
        </w:rPr>
        <w:t>.</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4</w:t>
      </w:r>
      <w:r w:rsidRPr="00512B7D">
        <w:rPr>
          <w:rFonts w:ascii="Times New Roman" w:hAnsi="Times New Roman"/>
          <w:sz w:val="24"/>
        </w:rPr>
        <w:t>. Итогом голосования по рассматриваемому вопросу может быть:</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1) принятие проекта решения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2) отклонение проекта решения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3) возвращение проекта решения Собрания на доработку.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5</w:t>
      </w:r>
      <w:r w:rsidRPr="00512B7D">
        <w:rPr>
          <w:rFonts w:ascii="Times New Roman" w:hAnsi="Times New Roman"/>
          <w:sz w:val="24"/>
        </w:rPr>
        <w:t>. Решение считается принятым, если: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1) по вопросам принятия и изменения Устава </w:t>
      </w:r>
      <w:r w:rsidR="0051664C"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проведения Референдума, самороспуска Собрания, удаления Председателя Собрания в отставку, за него проголосовало большинство в две трети голосов от установленного числа депутатов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 xml:space="preserve">2) по вопросам утверждения бюджета </w:t>
      </w:r>
      <w:r w:rsidR="0051664C" w:rsidRPr="00512B7D">
        <w:rPr>
          <w:rFonts w:ascii="Times New Roman" w:hAnsi="Times New Roman"/>
          <w:sz w:val="24"/>
          <w:szCs w:val="24"/>
        </w:rPr>
        <w:t>г</w:t>
      </w:r>
      <w:r w:rsidR="00CA76CC" w:rsidRPr="00512B7D">
        <w:rPr>
          <w:rFonts w:ascii="Times New Roman" w:hAnsi="Times New Roman"/>
          <w:sz w:val="24"/>
          <w:szCs w:val="24"/>
        </w:rPr>
        <w:t>орода Миасса</w:t>
      </w:r>
      <w:r w:rsidRPr="00512B7D">
        <w:rPr>
          <w:rFonts w:ascii="Times New Roman" w:hAnsi="Times New Roman"/>
          <w:sz w:val="24"/>
        </w:rPr>
        <w:t xml:space="preserve"> и отчета о его исполнении и по другим вопросам </w:t>
      </w:r>
      <w:r w:rsidRPr="00512B7D">
        <w:rPr>
          <w:rFonts w:ascii="Times New Roman" w:hAnsi="Times New Roman"/>
          <w:sz w:val="24"/>
          <w:szCs w:val="24"/>
        </w:rPr>
        <w:t>местного</w:t>
      </w:r>
      <w:r w:rsidRPr="00512B7D">
        <w:rPr>
          <w:rFonts w:ascii="Times New Roman" w:hAnsi="Times New Roman"/>
          <w:sz w:val="24"/>
        </w:rPr>
        <w:t xml:space="preserve"> значения, за него проголосовало большинство от установленного числа депутатов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 по вопросам организационной деятельности Собрания, за него проголосовало большинство от числа  депутатов, присутствующих на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Если при голосовании по какому-либо вопросу повестки дня сессии не было принято никакого решения (при голосовании проект решения Собрания не набрал необходимого количества голосов), то вопрос считается снятым с рассмотрения настоящего заседания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szCs w:val="24"/>
        </w:rPr>
        <w:t>По решению Собрания или Председателя Собрания проект решения направляется субъекту правотворческой инициативы для выполнения указанных Собранием требований либо для дальнейшей доработки в постоянных комиссиях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E2552C">
        <w:rPr>
          <w:rFonts w:ascii="Times New Roman" w:hAnsi="Times New Roman"/>
          <w:sz w:val="24"/>
        </w:rPr>
        <w:t>30</w:t>
      </w:r>
      <w:r w:rsidRPr="00512B7D">
        <w:rPr>
          <w:rFonts w:ascii="Times New Roman" w:hAnsi="Times New Roman"/>
          <w:sz w:val="24"/>
        </w:rPr>
        <w:t>. Порядок проведения тайного голосования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6</w:t>
      </w:r>
      <w:r w:rsidRPr="00512B7D">
        <w:rPr>
          <w:rFonts w:ascii="Times New Roman" w:hAnsi="Times New Roman"/>
          <w:sz w:val="24"/>
        </w:rPr>
        <w:t>. Для проведения тайного голосования и определения его результатов из числа депутатов по решению Собрания, принятому большинством голосов от участвующих в заседании депутатов Собрания, избирается счетная комиссия в количестве не менее трёх  членов, при этом депутат, по кандидатуре которого проводится голосование, не может быть членом счетной комиссии. Счетная комиссия из своего состава избирает председателя и секретаря комиссии. Решения счетной комиссии принимаются большинством голосов членов комиссии. Протокол счетной комиссии по данному вопросу утверждается участниками сессии большинством голосов.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Тайное голосование проводится с применением бюллетеней. Время и место голосования, порядок его проведения устанавливаются счетной комиссией и объявляются ее председателем перед началом голосования. Бюллетени для тайного голосования изготавливаются под контролем счетной комиссии по утвержденной Собранием форме и в количестве, соответствующем числу участников Собрания. Фамилии кандидатов вносятся в бюллетень для тайного голосования в алфавитном порядке. Варианты проекта решения вносятся в бюллетень в порядке поступления предложений. Каждый участник Собрания получает один бюллетень.</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Выдача бюллетеней для тайного голосования производится членами счетной комиссии на основании списка Собрания</w:t>
      </w:r>
      <w:r w:rsidRPr="00512B7D">
        <w:rPr>
          <w:rFonts w:ascii="Times New Roman" w:hAnsi="Times New Roman"/>
          <w:strike/>
          <w:sz w:val="24"/>
        </w:rPr>
        <w:t>.</w:t>
      </w:r>
      <w:r w:rsidRPr="00512B7D">
        <w:rPr>
          <w:rFonts w:ascii="Times New Roman" w:hAnsi="Times New Roman"/>
          <w:sz w:val="24"/>
        </w:rPr>
        <w:t xml:space="preserve"> Получивший бюллетень, расписывается напротив своей фамилии. Перед выдачей бюллетеней, каждый экземпляр бюллетеня заверяется на обороте подписями председателя и секретаря счетной комиссии.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Заполнение бюллетеня производится в кабине для тайного голосования или отдельной комнате путем внесения любой отметки в бюллет</w:t>
      </w:r>
      <w:r w:rsidR="00F925EA" w:rsidRPr="00512B7D">
        <w:rPr>
          <w:rFonts w:ascii="Times New Roman" w:hAnsi="Times New Roman"/>
          <w:sz w:val="24"/>
        </w:rPr>
        <w:t xml:space="preserve">ене напротив фамилий кандидатов, </w:t>
      </w:r>
      <w:r w:rsidRPr="00512B7D">
        <w:rPr>
          <w:rFonts w:ascii="Times New Roman" w:hAnsi="Times New Roman"/>
          <w:sz w:val="24"/>
        </w:rPr>
        <w:t>вариантов проекта решения, за которые он голосует. После заполнения бюллетень для тайного голосования опускается в опечатанный ящик для голосования.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Недействительными считаются бюллетени неустановленной формы, не заверенные подписями членов счетной комиссии.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Дополнительные кандидатуры</w:t>
      </w:r>
      <w:r w:rsidR="00F925EA" w:rsidRPr="00512B7D">
        <w:rPr>
          <w:rFonts w:ascii="Times New Roman" w:hAnsi="Times New Roman"/>
          <w:sz w:val="24"/>
        </w:rPr>
        <w:t xml:space="preserve">, </w:t>
      </w:r>
      <w:r w:rsidRPr="00512B7D">
        <w:rPr>
          <w:rFonts w:ascii="Times New Roman" w:hAnsi="Times New Roman"/>
          <w:sz w:val="24"/>
        </w:rPr>
        <w:t xml:space="preserve">варианты проекта решения, внесенные в бюллетень, при подсчете голосов не учитываются.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Кандидаты (участники сессии, внесшие предложения), включенные в бюллетень для тайного голосования, вправе направить своих представителей из числа депутатов в качестве наблюдателей при всех процедурных вопросах работы счётной комиссии (процедуре вскрытия ящика для голосования, подсчета голосов и др.) либо присутствовать при этом сами.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Результаты тайного голосования фиксируются в протоколе счетной комиссии и утверждаются решением Собрания. </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rPr>
          <w:rFonts w:ascii="Times New Roman" w:hAnsi="Times New Roman"/>
          <w:sz w:val="24"/>
        </w:rPr>
      </w:pPr>
      <w:r w:rsidRPr="00512B7D">
        <w:rPr>
          <w:rFonts w:ascii="Times New Roman" w:hAnsi="Times New Roman"/>
          <w:sz w:val="24"/>
        </w:rPr>
        <w:t xml:space="preserve">      Глава </w:t>
      </w:r>
      <w:r w:rsidR="00E2552C">
        <w:rPr>
          <w:rFonts w:ascii="Times New Roman" w:hAnsi="Times New Roman"/>
          <w:sz w:val="24"/>
        </w:rPr>
        <w:t>31</w:t>
      </w:r>
      <w:r w:rsidRPr="00512B7D">
        <w:rPr>
          <w:rFonts w:ascii="Times New Roman" w:hAnsi="Times New Roman"/>
          <w:sz w:val="24"/>
        </w:rPr>
        <w:t>. Подведение итогов тайного голосования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7</w:t>
      </w:r>
      <w:r w:rsidRPr="00512B7D">
        <w:rPr>
          <w:rFonts w:ascii="Times New Roman" w:hAnsi="Times New Roman"/>
          <w:sz w:val="24"/>
        </w:rPr>
        <w:t>. Избранным считается кандидат, который получил более половины голосов от установленного числа депутатов Собрания. Принятым считается предложение</w:t>
      </w:r>
      <w:r w:rsidR="00F925EA" w:rsidRPr="00512B7D">
        <w:rPr>
          <w:rFonts w:ascii="Times New Roman" w:hAnsi="Times New Roman"/>
          <w:sz w:val="24"/>
        </w:rPr>
        <w:t xml:space="preserve"> (вариант проекта решения),</w:t>
      </w:r>
      <w:r w:rsidRPr="00512B7D">
        <w:rPr>
          <w:rFonts w:ascii="Times New Roman" w:hAnsi="Times New Roman"/>
          <w:sz w:val="24"/>
        </w:rPr>
        <w:t xml:space="preserve"> набравшее количество голосов, необходимое для принятия решения в соответствии с действующим Регламентом.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 случае</w:t>
      </w:r>
      <w:proofErr w:type="gramStart"/>
      <w:r w:rsidRPr="00512B7D">
        <w:rPr>
          <w:rFonts w:ascii="Times New Roman" w:hAnsi="Times New Roman"/>
          <w:sz w:val="24"/>
        </w:rPr>
        <w:t>,</w:t>
      </w:r>
      <w:proofErr w:type="gramEnd"/>
      <w:r w:rsidRPr="00512B7D">
        <w:rPr>
          <w:rFonts w:ascii="Times New Roman" w:hAnsi="Times New Roman"/>
          <w:sz w:val="24"/>
        </w:rPr>
        <w:t xml:space="preserve"> если были выдвинуты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Если и в этом случае ни один кандидат не набрал требуемого числа голосов, то проводятся повторные выборы, начиная с процедуры выдвижения кандидатов.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Решение Собрания оформляется на основании протокола счетной комиссии  о результатах тайного голосования.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E2552C">
        <w:rPr>
          <w:rFonts w:ascii="Times New Roman" w:hAnsi="Times New Roman"/>
          <w:sz w:val="24"/>
        </w:rPr>
        <w:t>2</w:t>
      </w:r>
      <w:r w:rsidRPr="00512B7D">
        <w:rPr>
          <w:rFonts w:ascii="Times New Roman" w:hAnsi="Times New Roman"/>
          <w:sz w:val="24"/>
        </w:rPr>
        <w:t>. Процедурные вопросы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8</w:t>
      </w:r>
      <w:r w:rsidRPr="00512B7D">
        <w:rPr>
          <w:rFonts w:ascii="Times New Roman" w:hAnsi="Times New Roman"/>
          <w:sz w:val="24"/>
        </w:rPr>
        <w:t>. Процедурные вопросы входят в перечень вопросов организации деятельности Собрания. Решения Собрания по процедурным вопросам принимаются большинством голосов присутствующих, принявших участие в голосовании либо, при отсутствии возражений со стороны присутствующих на сессии депутатов, принимаются без подсчета голосов - по явному большинству, выраженному возгласами одобрения либо отрицания или количеством поднятых рук.</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К процедурным вопросам относятся вопросы: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о перерыве в заседании или переносе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о предоставлении дополнительного времени для выступления;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 о продолжительности времени для ответов на вопросы по существу правового акта;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 о предоставлении слова присутствующим на заседании;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 о переносе или прекращении прений по обсуждаемому вопросу;</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6) о голосовании без обсуждения;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7) о проведении закрытого заседания;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8) об изменении способа проведения голосования, за исключением поименного голосования;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9) о проведении дополнительной регистрации присутствующих на сессии с правом решающего голоса;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10) о пересчете голосов;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11) о повестке дня.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Депутат, предложивший голосование по процедурному вопросу, обязан аргументировать своё предложение.</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E2552C">
        <w:rPr>
          <w:rFonts w:ascii="Times New Roman" w:hAnsi="Times New Roman"/>
          <w:sz w:val="24"/>
        </w:rPr>
        <w:t>3</w:t>
      </w:r>
      <w:r w:rsidRPr="00512B7D">
        <w:rPr>
          <w:rFonts w:ascii="Times New Roman" w:hAnsi="Times New Roman"/>
          <w:sz w:val="24"/>
        </w:rPr>
        <w:t>. Порядок голосования на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w:t>
      </w:r>
      <w:r w:rsidR="00E2552C">
        <w:rPr>
          <w:rFonts w:ascii="Times New Roman" w:hAnsi="Times New Roman"/>
          <w:sz w:val="24"/>
        </w:rPr>
        <w:t>9</w:t>
      </w:r>
      <w:r w:rsidRPr="00512B7D">
        <w:rPr>
          <w:rFonts w:ascii="Times New Roman" w:hAnsi="Times New Roman"/>
          <w:sz w:val="24"/>
        </w:rPr>
        <w:t>. Перед началом голосования председательствующий указывает количество поступивших предложений, уточняет формулировки, напоминает какое число голосов достаточно для принятия решения. На голосование ставятся все поступившие от Председателя Собрания депутатов и депутатов предложения.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 первую очередь на голосование ставится то предложение, принятие которого снимает необходимость проведения голосования по другим предложениям. Если депутат настаивает на проведении голосования по его предложению, то председательствующий обязан поставить его предложение на голосование.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На голосование ставятся отдельно каждый пункт, глава, раздел или проект решения в целом, в соответствие с принятым на сессии решением по этому вопросу.</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Каждое замечание или поправка к проекту обсуждается и голосуется отдельно. Если предложено внести несколько поправок в одну и ту же позицию (пункт, главу, раздел) или </w:t>
      </w:r>
      <w:r w:rsidRPr="00512B7D">
        <w:rPr>
          <w:rFonts w:ascii="Times New Roman" w:hAnsi="Times New Roman"/>
          <w:sz w:val="24"/>
        </w:rPr>
        <w:lastRenderedPageBreak/>
        <w:t>проект решения в целом, то сначала обсуждаются и голосуются те из них, принятие или отклонение которых позволит решить вопрос о других поправках.</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При отсутствии замечаний или поправок к тексту либо с учетом поступивших замечаний и поправок проект может быть принят за основу решения.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После принятия проекта решения за основу допускается внесение только дополнений в него. С учетом поступивших дополнений проект решения ставится председательствующим на голосование для принятия в целом.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Не может быть поставлено на голосование предложение о принятии заведомо незаконного решения. Мотивированное заключение о незаконности поступившего предложения представляет постоянная комиссия Собрания по вопросам законности, правопорядка и местного самоуправления, юридический отдел Собрания, прокуратура, либо специалист в области права, привлеченный к участию в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При голосовании по одному вопросу Председатель Собрания и каждый депутат Собрания имеет один голос и подает его лично за предложение, против него, либо воздерживается от голосования. Неучастие в голосовании не допускается.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На основании подсчета голосов председательствующий объявляет результаты голосования по принятию решения: сколько депутатов приняло участие в голосовании, сколько голосов подано "за", "против", сколько воздержалось от голосования, принято решение Собрания или нет.</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При выявлении ошибок в проведении голосования оно должно быть повторено по решению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E2552C">
        <w:rPr>
          <w:rFonts w:ascii="Times New Roman" w:hAnsi="Times New Roman"/>
          <w:sz w:val="24"/>
        </w:rPr>
        <w:t>4</w:t>
      </w:r>
      <w:r w:rsidRPr="00512B7D">
        <w:rPr>
          <w:rFonts w:ascii="Times New Roman" w:hAnsi="Times New Roman"/>
          <w:sz w:val="24"/>
        </w:rPr>
        <w:t>. Протокол сессии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50</w:t>
      </w:r>
      <w:r w:rsidR="00BC6455" w:rsidRPr="00512B7D">
        <w:rPr>
          <w:rFonts w:ascii="Times New Roman" w:hAnsi="Times New Roman"/>
          <w:sz w:val="24"/>
        </w:rPr>
        <w:t>. На каждую сессию в семидневный срок составляется протокол, в котором указываются: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наименование Собрания, порядковый номер его созыва, порядковый номер сессии, дата и место ее проведения;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количественный состав Собрания, число избранных депутатов, фамилии присутствующих депутатов и приглашенных лиц;</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 фамилии и инициалы председательствующего;</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 повестка дня сессии с указанием инициаторов внесения вопросов на рассмотрение Собрания, фамилий докладчиков и содокладчиков;</w:t>
      </w:r>
    </w:p>
    <w:p w:rsidR="00BC6455" w:rsidRPr="00512B7D" w:rsidRDefault="00BC6455" w:rsidP="00BC6455">
      <w:pPr>
        <w:pStyle w:val="ConsNormal"/>
        <w:widowControl/>
        <w:ind w:firstLine="709"/>
        <w:jc w:val="both"/>
        <w:rPr>
          <w:rFonts w:ascii="Times New Roman" w:hAnsi="Times New Roman"/>
          <w:sz w:val="24"/>
        </w:rPr>
      </w:pPr>
      <w:proofErr w:type="gramStart"/>
      <w:r w:rsidRPr="00512B7D">
        <w:rPr>
          <w:rFonts w:ascii="Times New Roman" w:hAnsi="Times New Roman"/>
          <w:sz w:val="24"/>
        </w:rPr>
        <w:t>5) фамилии выступивших в прениях, а также задавших (письменно или устно) вопросы докладчикам;</w:t>
      </w:r>
      <w:proofErr w:type="gramEnd"/>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6) перечень всех принятых решений Собрания с указанием результатов голосования по каждому вопросу;</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7) переданные председательствующему письменные предложения и замечания депутатов, а также тексты выступлений, которые не были оглашены на сессии ввиду прекращения прений.</w:t>
      </w:r>
    </w:p>
    <w:p w:rsidR="000E488B"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51</w:t>
      </w:r>
      <w:r w:rsidR="00BC6455" w:rsidRPr="00512B7D">
        <w:rPr>
          <w:rFonts w:ascii="Times New Roman" w:hAnsi="Times New Roman"/>
          <w:sz w:val="24"/>
        </w:rPr>
        <w:t>. К протоколу прилагаются тексты принятых Собранием решений</w:t>
      </w:r>
      <w:r w:rsidR="00F925EA" w:rsidRPr="00512B7D">
        <w:rPr>
          <w:rFonts w:ascii="Times New Roman" w:hAnsi="Times New Roman"/>
          <w:sz w:val="24"/>
        </w:rPr>
        <w:t xml:space="preserve">. В протоколе указываются: </w:t>
      </w:r>
      <w:r w:rsidR="00BC6455" w:rsidRPr="00512B7D">
        <w:rPr>
          <w:rFonts w:ascii="Times New Roman" w:hAnsi="Times New Roman"/>
          <w:sz w:val="24"/>
        </w:rPr>
        <w:t xml:space="preserve"> список отсутствующих на сессии депутатов, переданные в </w:t>
      </w:r>
      <w:proofErr w:type="spellStart"/>
      <w:r w:rsidR="00BC6455" w:rsidRPr="00512B7D">
        <w:rPr>
          <w:rFonts w:ascii="Times New Roman" w:hAnsi="Times New Roman"/>
          <w:sz w:val="24"/>
        </w:rPr>
        <w:t>орготдел</w:t>
      </w:r>
      <w:proofErr w:type="spellEnd"/>
      <w:r w:rsidR="00BC6455" w:rsidRPr="00512B7D">
        <w:rPr>
          <w:rFonts w:ascii="Times New Roman" w:hAnsi="Times New Roman"/>
          <w:sz w:val="24"/>
        </w:rPr>
        <w:t xml:space="preserve"> тексты выступлений, предложения и замечания депутатов, которые записались для выступления на сессии, но не получили слова ввиду прекращения прений, вопросы, поступившие от депутатов и присутствующих на сессии</w:t>
      </w:r>
      <w:r w:rsidR="00F925EA" w:rsidRPr="00512B7D">
        <w:rPr>
          <w:rFonts w:ascii="Times New Roman" w:hAnsi="Times New Roman"/>
          <w:sz w:val="24"/>
        </w:rPr>
        <w:t xml:space="preserve">.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w:t>
      </w:r>
      <w:r w:rsidR="00E2552C">
        <w:rPr>
          <w:rFonts w:ascii="Times New Roman" w:hAnsi="Times New Roman"/>
          <w:sz w:val="24"/>
        </w:rPr>
        <w:t>2</w:t>
      </w:r>
      <w:r w:rsidRPr="00512B7D">
        <w:rPr>
          <w:rFonts w:ascii="Times New Roman" w:hAnsi="Times New Roman"/>
          <w:sz w:val="24"/>
        </w:rPr>
        <w:t>. Решения Собрания по вопросам Регламента Собрания (утверждение повестки дня, прекращение прений, принятие к сведению справок, информации, сообщений и др.) фиксируются в протоколе.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w:t>
      </w:r>
      <w:r w:rsidR="00E2552C">
        <w:rPr>
          <w:rFonts w:ascii="Times New Roman" w:hAnsi="Times New Roman"/>
          <w:sz w:val="24"/>
        </w:rPr>
        <w:t>3</w:t>
      </w:r>
      <w:r w:rsidRPr="00512B7D">
        <w:rPr>
          <w:rFonts w:ascii="Times New Roman" w:hAnsi="Times New Roman"/>
          <w:sz w:val="24"/>
        </w:rPr>
        <w:t>. За правильность записи в протоколе, за своевременное оформление протокола и других материалов сессии ответственность несет председательствующий на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w:t>
      </w:r>
      <w:r w:rsidR="00E2552C">
        <w:rPr>
          <w:rFonts w:ascii="Times New Roman" w:hAnsi="Times New Roman"/>
          <w:sz w:val="24"/>
        </w:rPr>
        <w:t>4</w:t>
      </w:r>
      <w:r w:rsidRPr="00512B7D">
        <w:rPr>
          <w:rFonts w:ascii="Times New Roman" w:hAnsi="Times New Roman"/>
          <w:sz w:val="24"/>
        </w:rPr>
        <w:t xml:space="preserve">. Протоколы сессий в течение срока полномочий текущего созыва Собрания хранятся в </w:t>
      </w:r>
      <w:proofErr w:type="spellStart"/>
      <w:r w:rsidRPr="00512B7D">
        <w:rPr>
          <w:rFonts w:ascii="Times New Roman" w:hAnsi="Times New Roman"/>
          <w:sz w:val="24"/>
        </w:rPr>
        <w:t>орготделе</w:t>
      </w:r>
      <w:proofErr w:type="spellEnd"/>
      <w:r w:rsidRPr="00512B7D">
        <w:rPr>
          <w:rFonts w:ascii="Times New Roman" w:hAnsi="Times New Roman"/>
          <w:sz w:val="24"/>
        </w:rPr>
        <w:t xml:space="preserve">, а затем сдаются в установленном порядке в архив </w:t>
      </w:r>
      <w:r w:rsidR="0051664C"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на </w:t>
      </w:r>
      <w:r w:rsidRPr="00512B7D">
        <w:rPr>
          <w:rFonts w:ascii="Times New Roman" w:hAnsi="Times New Roman"/>
          <w:sz w:val="24"/>
        </w:rPr>
        <w:lastRenderedPageBreak/>
        <w:t>постоянное хранение. Копии протоколов сессий предоставляются для ознакомления депутатам Собрания по их требованию в течение семи календарных дней с момента обращения.</w:t>
      </w:r>
    </w:p>
    <w:p w:rsidR="00C03DB8" w:rsidRPr="00512B7D" w:rsidRDefault="00BC6455" w:rsidP="00C03DB8">
      <w:pPr>
        <w:pStyle w:val="ConsNormal"/>
        <w:widowControl/>
        <w:ind w:firstLine="709"/>
        <w:jc w:val="both"/>
        <w:rPr>
          <w:rFonts w:ascii="Times New Roman" w:hAnsi="Times New Roman"/>
          <w:sz w:val="24"/>
        </w:rPr>
      </w:pPr>
      <w:r w:rsidRPr="00512B7D">
        <w:rPr>
          <w:rFonts w:ascii="Times New Roman" w:hAnsi="Times New Roman"/>
          <w:sz w:val="24"/>
        </w:rPr>
        <w:t xml:space="preserve">Ведение аудиозаписи сессии обеспечивает </w:t>
      </w:r>
      <w:proofErr w:type="spellStart"/>
      <w:r w:rsidRPr="00512B7D">
        <w:rPr>
          <w:rFonts w:ascii="Times New Roman" w:hAnsi="Times New Roman"/>
          <w:sz w:val="24"/>
        </w:rPr>
        <w:t>орготдел</w:t>
      </w:r>
      <w:proofErr w:type="spellEnd"/>
      <w:r w:rsidRPr="00512B7D">
        <w:rPr>
          <w:rFonts w:ascii="Times New Roman" w:hAnsi="Times New Roman"/>
          <w:sz w:val="24"/>
        </w:rPr>
        <w:t>.</w:t>
      </w:r>
      <w:r w:rsidR="00C03DB8" w:rsidRPr="00512B7D">
        <w:rPr>
          <w:rFonts w:ascii="Times New Roman" w:hAnsi="Times New Roman"/>
          <w:sz w:val="24"/>
        </w:rPr>
        <w:t xml:space="preserve"> Аудиозапись сессии на электронном носителе хранится в </w:t>
      </w:r>
      <w:proofErr w:type="spellStart"/>
      <w:r w:rsidR="00C03DB8" w:rsidRPr="00512B7D">
        <w:rPr>
          <w:rFonts w:ascii="Times New Roman" w:hAnsi="Times New Roman"/>
          <w:sz w:val="24"/>
        </w:rPr>
        <w:t>орготделе</w:t>
      </w:r>
      <w:proofErr w:type="spellEnd"/>
      <w:r w:rsidR="00C03DB8" w:rsidRPr="00512B7D">
        <w:rPr>
          <w:rFonts w:ascii="Times New Roman" w:hAnsi="Times New Roman"/>
          <w:sz w:val="24"/>
        </w:rPr>
        <w:t>.</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E2552C">
        <w:rPr>
          <w:rFonts w:ascii="Times New Roman" w:hAnsi="Times New Roman"/>
          <w:sz w:val="24"/>
        </w:rPr>
        <w:t>5</w:t>
      </w:r>
      <w:r w:rsidRPr="00512B7D">
        <w:rPr>
          <w:rFonts w:ascii="Times New Roman" w:hAnsi="Times New Roman"/>
          <w:sz w:val="24"/>
        </w:rPr>
        <w:t xml:space="preserve">. Публикация решений Собрания </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ind w:firstLine="709"/>
        <w:mirrorIndents/>
        <w:jc w:val="both"/>
        <w:rPr>
          <w:sz w:val="24"/>
          <w:szCs w:val="24"/>
        </w:rPr>
      </w:pPr>
      <w:r w:rsidRPr="00512B7D">
        <w:rPr>
          <w:sz w:val="24"/>
        </w:rPr>
        <w:t>5</w:t>
      </w:r>
      <w:r w:rsidR="00E2552C">
        <w:rPr>
          <w:sz w:val="24"/>
        </w:rPr>
        <w:t>5</w:t>
      </w:r>
      <w:r w:rsidRPr="00512B7D">
        <w:rPr>
          <w:sz w:val="24"/>
        </w:rPr>
        <w:t xml:space="preserve">. </w:t>
      </w:r>
      <w:r w:rsidRPr="00512B7D">
        <w:rPr>
          <w:sz w:val="24"/>
          <w:szCs w:val="24"/>
        </w:rPr>
        <w:t xml:space="preserve">Решения Собрания нормативного характера направляются Главе </w:t>
      </w:r>
      <w:r w:rsidR="0051664C" w:rsidRPr="00512B7D">
        <w:rPr>
          <w:sz w:val="24"/>
          <w:szCs w:val="24"/>
        </w:rPr>
        <w:t>г</w:t>
      </w:r>
      <w:r w:rsidR="00CA76CC" w:rsidRPr="00512B7D">
        <w:rPr>
          <w:sz w:val="24"/>
          <w:szCs w:val="24"/>
        </w:rPr>
        <w:t>орода Миасса</w:t>
      </w:r>
      <w:r w:rsidRPr="00512B7D">
        <w:rPr>
          <w:sz w:val="24"/>
          <w:szCs w:val="24"/>
        </w:rPr>
        <w:t xml:space="preserve"> для подписания и обнародования в течение десяти дней. Опубликование (обнародование) правовых актов Собрания осуществляется Главой </w:t>
      </w:r>
      <w:r w:rsidR="0051664C" w:rsidRPr="00512B7D">
        <w:rPr>
          <w:sz w:val="24"/>
          <w:szCs w:val="24"/>
        </w:rPr>
        <w:t>г</w:t>
      </w:r>
      <w:r w:rsidR="00CA76CC" w:rsidRPr="00512B7D">
        <w:rPr>
          <w:sz w:val="24"/>
          <w:szCs w:val="24"/>
        </w:rPr>
        <w:t>орода Миасса</w:t>
      </w:r>
      <w:r w:rsidRPr="00512B7D">
        <w:rPr>
          <w:sz w:val="24"/>
          <w:szCs w:val="24"/>
        </w:rPr>
        <w:t xml:space="preserve"> в семидневный срок со дня подписания.</w:t>
      </w:r>
    </w:p>
    <w:p w:rsidR="00BC6455" w:rsidRPr="00512B7D" w:rsidRDefault="00BC6455" w:rsidP="00BC6455">
      <w:pPr>
        <w:ind w:firstLine="709"/>
        <w:jc w:val="both"/>
        <w:rPr>
          <w:rFonts w:eastAsia="Calibri"/>
          <w:sz w:val="24"/>
          <w:szCs w:val="24"/>
        </w:rPr>
      </w:pPr>
      <w:r w:rsidRPr="00512B7D">
        <w:rPr>
          <w:rFonts w:eastAsia="Calibri"/>
          <w:sz w:val="24"/>
          <w:szCs w:val="24"/>
        </w:rPr>
        <w:t xml:space="preserve">Глава </w:t>
      </w:r>
      <w:r w:rsidR="0051664C" w:rsidRPr="00512B7D">
        <w:rPr>
          <w:rFonts w:eastAsia="Calibri"/>
          <w:sz w:val="24"/>
          <w:szCs w:val="24"/>
        </w:rPr>
        <w:t>г</w:t>
      </w:r>
      <w:r w:rsidR="00CA76CC" w:rsidRPr="00512B7D">
        <w:rPr>
          <w:rFonts w:eastAsia="Calibri"/>
          <w:sz w:val="24"/>
          <w:szCs w:val="24"/>
        </w:rPr>
        <w:t>орода Миасса</w:t>
      </w:r>
      <w:r w:rsidRPr="00512B7D">
        <w:rPr>
          <w:rFonts w:eastAsia="Calibri"/>
          <w:sz w:val="24"/>
          <w:szCs w:val="24"/>
        </w:rPr>
        <w:t xml:space="preserve">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Глава </w:t>
      </w:r>
      <w:r w:rsidR="0051664C" w:rsidRPr="00512B7D">
        <w:rPr>
          <w:rFonts w:eastAsia="Calibri"/>
          <w:sz w:val="24"/>
          <w:szCs w:val="24"/>
        </w:rPr>
        <w:t>г</w:t>
      </w:r>
      <w:r w:rsidR="00CA76CC" w:rsidRPr="00512B7D">
        <w:rPr>
          <w:rFonts w:eastAsia="Calibri"/>
          <w:sz w:val="24"/>
          <w:szCs w:val="24"/>
        </w:rPr>
        <w:t>орода Миасса</w:t>
      </w:r>
      <w:r w:rsidRPr="00512B7D">
        <w:rPr>
          <w:rFonts w:eastAsia="Calibri"/>
          <w:sz w:val="24"/>
          <w:szCs w:val="24"/>
        </w:rPr>
        <w:t xml:space="preserve">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Главой </w:t>
      </w:r>
      <w:r w:rsidR="0051664C" w:rsidRPr="00512B7D">
        <w:rPr>
          <w:rFonts w:eastAsia="Calibri"/>
          <w:sz w:val="24"/>
          <w:szCs w:val="24"/>
        </w:rPr>
        <w:t>г</w:t>
      </w:r>
      <w:r w:rsidR="00CA76CC" w:rsidRPr="00512B7D">
        <w:rPr>
          <w:rFonts w:eastAsia="Calibri"/>
          <w:sz w:val="24"/>
          <w:szCs w:val="24"/>
        </w:rPr>
        <w:t>орода Миасса</w:t>
      </w:r>
      <w:r w:rsidRPr="00512B7D">
        <w:rPr>
          <w:rFonts w:eastAsia="Calibri"/>
          <w:sz w:val="24"/>
          <w:szCs w:val="24"/>
        </w:rPr>
        <w:t xml:space="preserve"> в течение семи дней и обнародованию.</w:t>
      </w:r>
    </w:p>
    <w:p w:rsidR="00BC6455" w:rsidRPr="00512B7D" w:rsidRDefault="00BC6455" w:rsidP="00BC6455">
      <w:pPr>
        <w:ind w:firstLine="709"/>
        <w:jc w:val="both"/>
        <w:rPr>
          <w:rFonts w:eastAsia="Calibri"/>
          <w:sz w:val="24"/>
          <w:szCs w:val="24"/>
        </w:rPr>
      </w:pPr>
      <w:r w:rsidRPr="00512B7D">
        <w:rPr>
          <w:sz w:val="24"/>
          <w:szCs w:val="24"/>
        </w:rPr>
        <w:t>Решения Собрания, являющиеся нормативн</w:t>
      </w:r>
      <w:r w:rsidR="00EB6B0A" w:rsidRPr="00512B7D">
        <w:rPr>
          <w:sz w:val="24"/>
          <w:szCs w:val="24"/>
        </w:rPr>
        <w:t xml:space="preserve">ыми </w:t>
      </w:r>
      <w:r w:rsidRPr="00512B7D">
        <w:rPr>
          <w:sz w:val="24"/>
          <w:szCs w:val="24"/>
        </w:rPr>
        <w:t xml:space="preserve">правовыми актами, в том числе указанные в </w:t>
      </w:r>
      <w:hyperlink r:id="rId5" w:history="1">
        <w:proofErr w:type="gramStart"/>
        <w:r w:rsidRPr="00512B7D">
          <w:rPr>
            <w:sz w:val="24"/>
            <w:szCs w:val="24"/>
          </w:rPr>
          <w:t>ч</w:t>
        </w:r>
        <w:proofErr w:type="gramEnd"/>
        <w:r w:rsidRPr="00512B7D">
          <w:rPr>
            <w:sz w:val="24"/>
            <w:szCs w:val="24"/>
          </w:rPr>
          <w:t>. 2 ст. 3</w:t>
        </w:r>
      </w:hyperlink>
      <w:r w:rsidRPr="00512B7D">
        <w:rPr>
          <w:sz w:val="24"/>
          <w:szCs w:val="24"/>
        </w:rPr>
        <w:t xml:space="preserve"> Федерального закона «Об </w:t>
      </w:r>
      <w:proofErr w:type="spellStart"/>
      <w:r w:rsidRPr="00512B7D">
        <w:rPr>
          <w:sz w:val="24"/>
          <w:szCs w:val="24"/>
        </w:rPr>
        <w:t>антикоррупционной</w:t>
      </w:r>
      <w:proofErr w:type="spellEnd"/>
      <w:r w:rsidRPr="00512B7D">
        <w:rPr>
          <w:sz w:val="24"/>
          <w:szCs w:val="24"/>
        </w:rPr>
        <w:t xml:space="preserve"> экспертизе нормативных правовых актов и проектов нормативных правовых актов», направляются Председателем Собрания в прокуратуру г. Миасса для проведения </w:t>
      </w:r>
      <w:proofErr w:type="spellStart"/>
      <w:r w:rsidRPr="00512B7D">
        <w:rPr>
          <w:sz w:val="24"/>
          <w:szCs w:val="24"/>
        </w:rPr>
        <w:t>антикоррупционной</w:t>
      </w:r>
      <w:proofErr w:type="spellEnd"/>
      <w:r w:rsidRPr="00512B7D">
        <w:rPr>
          <w:sz w:val="24"/>
          <w:szCs w:val="24"/>
        </w:rPr>
        <w:t xml:space="preserve"> экспертизы в течение 3 рабочих дней после подписания.</w:t>
      </w:r>
    </w:p>
    <w:p w:rsidR="00BC6455" w:rsidRPr="00512B7D" w:rsidRDefault="00BC6455" w:rsidP="00BC6455">
      <w:pPr>
        <w:ind w:firstLine="709"/>
        <w:jc w:val="both"/>
        <w:rPr>
          <w:rFonts w:eastAsia="Calibri"/>
          <w:sz w:val="24"/>
          <w:szCs w:val="24"/>
          <w:lang w:eastAsia="en-US"/>
        </w:rPr>
      </w:pPr>
      <w:r w:rsidRPr="00512B7D">
        <w:rPr>
          <w:rFonts w:eastAsia="Calibri"/>
          <w:sz w:val="24"/>
          <w:szCs w:val="24"/>
          <w:lang w:eastAsia="en-US"/>
        </w:rPr>
        <w:t xml:space="preserve">Решения Собрания </w:t>
      </w:r>
      <w:r w:rsidR="0051664C" w:rsidRPr="00512B7D">
        <w:rPr>
          <w:rFonts w:eastAsia="Calibri"/>
          <w:sz w:val="24"/>
          <w:szCs w:val="24"/>
          <w:lang w:eastAsia="en-US"/>
        </w:rPr>
        <w:t xml:space="preserve">размещаются </w:t>
      </w:r>
      <w:r w:rsidRPr="00512B7D">
        <w:rPr>
          <w:rFonts w:eastAsia="Calibri"/>
          <w:sz w:val="24"/>
          <w:szCs w:val="24"/>
          <w:lang w:eastAsia="en-US"/>
        </w:rPr>
        <w:t>на официальном сайте Собрания</w:t>
      </w:r>
      <w:r w:rsidR="0051664C" w:rsidRPr="00512B7D">
        <w:rPr>
          <w:rFonts w:eastAsia="Calibri"/>
          <w:sz w:val="24"/>
          <w:szCs w:val="24"/>
          <w:lang w:eastAsia="en-US"/>
        </w:rPr>
        <w:t xml:space="preserve"> в сети Интернет</w:t>
      </w:r>
      <w:r w:rsidRPr="00512B7D">
        <w:rPr>
          <w:rFonts w:eastAsia="Calibri"/>
          <w:sz w:val="24"/>
          <w:szCs w:val="24"/>
          <w:lang w:eastAsia="en-US"/>
        </w:rPr>
        <w:t xml:space="preserve">. </w:t>
      </w:r>
    </w:p>
    <w:p w:rsidR="00BC6455" w:rsidRPr="00512B7D" w:rsidRDefault="00BC6455" w:rsidP="00BC6455">
      <w:pPr>
        <w:ind w:firstLine="709"/>
        <w:jc w:val="both"/>
        <w:rPr>
          <w:sz w:val="24"/>
          <w:szCs w:val="24"/>
        </w:rPr>
      </w:pPr>
    </w:p>
    <w:p w:rsidR="00BC6455" w:rsidRPr="00512B7D" w:rsidRDefault="00BC6455" w:rsidP="00BC6455">
      <w:pPr>
        <w:ind w:firstLine="709"/>
        <w:jc w:val="center"/>
        <w:rPr>
          <w:sz w:val="24"/>
          <w:szCs w:val="24"/>
        </w:rPr>
      </w:pPr>
      <w:r w:rsidRPr="00512B7D">
        <w:rPr>
          <w:sz w:val="24"/>
          <w:szCs w:val="24"/>
        </w:rPr>
        <w:t xml:space="preserve">Глава </w:t>
      </w:r>
      <w:r w:rsidR="00B702B3">
        <w:rPr>
          <w:sz w:val="24"/>
          <w:szCs w:val="24"/>
        </w:rPr>
        <w:t>36</w:t>
      </w:r>
      <w:r w:rsidRPr="00512B7D">
        <w:rPr>
          <w:sz w:val="24"/>
          <w:szCs w:val="24"/>
        </w:rPr>
        <w:t>. Принятие решения Собрания «заочным» поименным голосованием.</w:t>
      </w:r>
    </w:p>
    <w:p w:rsidR="00BC6455" w:rsidRPr="00512B7D" w:rsidRDefault="00E2552C" w:rsidP="00BC6455">
      <w:pPr>
        <w:ind w:firstLine="709"/>
        <w:jc w:val="both"/>
        <w:rPr>
          <w:sz w:val="24"/>
          <w:szCs w:val="24"/>
        </w:rPr>
      </w:pPr>
      <w:r>
        <w:rPr>
          <w:sz w:val="24"/>
          <w:szCs w:val="24"/>
        </w:rPr>
        <w:t>56</w:t>
      </w:r>
      <w:proofErr w:type="gramStart"/>
      <w:r w:rsidR="00BC6455" w:rsidRPr="00512B7D">
        <w:rPr>
          <w:sz w:val="24"/>
          <w:szCs w:val="24"/>
        </w:rPr>
        <w:t xml:space="preserve"> В</w:t>
      </w:r>
      <w:proofErr w:type="gramEnd"/>
      <w:r w:rsidR="00BC6455" w:rsidRPr="00512B7D">
        <w:rPr>
          <w:sz w:val="24"/>
          <w:szCs w:val="24"/>
        </w:rPr>
        <w:t xml:space="preserve"> исключительных случаях, в соответствии с распоряжением Председателя Собрания,  решение Собрания  может быть принято «заочным» поименным голосованием.</w:t>
      </w:r>
    </w:p>
    <w:p w:rsidR="00BC6455" w:rsidRPr="00512B7D" w:rsidRDefault="00BC6455" w:rsidP="00BC6455">
      <w:pPr>
        <w:ind w:firstLine="709"/>
        <w:jc w:val="both"/>
        <w:rPr>
          <w:sz w:val="24"/>
          <w:szCs w:val="24"/>
        </w:rPr>
      </w:pPr>
      <w:r w:rsidRPr="00512B7D">
        <w:rPr>
          <w:sz w:val="24"/>
          <w:szCs w:val="24"/>
        </w:rPr>
        <w:t xml:space="preserve">Председатель Собрания депутатов Округ издает распоряжение о принятии решения заочным поименным голосованием на основании решения Совещания председателей постоянных комиссий, в котором с правом решающего голоса принимают участие заместители Председателя Собрания. В распоряжении указываются вопросы, предлагаемые  к принятию «заочным» поименным голосованием.   </w:t>
      </w:r>
    </w:p>
    <w:p w:rsidR="00BC6455" w:rsidRPr="00512B7D" w:rsidRDefault="00BC6455" w:rsidP="00BC6455">
      <w:pPr>
        <w:ind w:firstLine="709"/>
        <w:jc w:val="both"/>
        <w:rPr>
          <w:sz w:val="24"/>
          <w:szCs w:val="24"/>
        </w:rPr>
      </w:pPr>
      <w:r w:rsidRPr="00512B7D">
        <w:rPr>
          <w:sz w:val="24"/>
          <w:szCs w:val="24"/>
        </w:rPr>
        <w:t xml:space="preserve">В случае проведения «заочного» поименного голосования депутатам предоставляется возможность заблаговременного ознакомления с проектом решения, пояснительной запиской, заключениями к проекту решения, а также в обязательном порядке сообщаются контактные данные лиц, уполномоченных на предоставления дополнительной информации по предлагаемому к принятию проекту.  </w:t>
      </w:r>
    </w:p>
    <w:p w:rsidR="00BC6455" w:rsidRPr="00512B7D" w:rsidRDefault="00E2552C" w:rsidP="00BC6455">
      <w:pPr>
        <w:ind w:firstLine="709"/>
        <w:jc w:val="both"/>
        <w:rPr>
          <w:sz w:val="24"/>
          <w:szCs w:val="24"/>
        </w:rPr>
      </w:pPr>
      <w:r>
        <w:rPr>
          <w:sz w:val="24"/>
          <w:szCs w:val="24"/>
        </w:rPr>
        <w:t>57</w:t>
      </w:r>
      <w:r w:rsidR="00BC6455" w:rsidRPr="00512B7D">
        <w:rPr>
          <w:sz w:val="24"/>
          <w:szCs w:val="24"/>
        </w:rPr>
        <w:t xml:space="preserve"> «Заочное» поименное голосование проводится путем опроса сотрудниками аппарата Собрания (в том числе по техническим средствам связи) депутатов с последующим письменным закреплением мнения депутатов в опросном листе.</w:t>
      </w:r>
    </w:p>
    <w:p w:rsidR="00BC6455" w:rsidRPr="00512B7D" w:rsidRDefault="00BC6455" w:rsidP="00BC6455">
      <w:pPr>
        <w:pStyle w:val="ConsPlusNormal"/>
        <w:ind w:firstLine="709"/>
        <w:jc w:val="both"/>
        <w:rPr>
          <w:rFonts w:ascii="Times New Roman" w:hAnsi="Times New Roman" w:cs="Times New Roman"/>
          <w:sz w:val="24"/>
          <w:szCs w:val="24"/>
        </w:rPr>
      </w:pPr>
      <w:r w:rsidRPr="00512B7D">
        <w:rPr>
          <w:rFonts w:ascii="Times New Roman" w:hAnsi="Times New Roman" w:cs="Times New Roman"/>
          <w:sz w:val="24"/>
          <w:szCs w:val="24"/>
        </w:rPr>
        <w:t xml:space="preserve">Аппарат Собрания принимает меры по опросу всех депутатов Собрания. </w:t>
      </w:r>
    </w:p>
    <w:p w:rsidR="00BC6455" w:rsidRPr="00512B7D" w:rsidRDefault="00BC6455" w:rsidP="00BC6455">
      <w:pPr>
        <w:ind w:firstLine="709"/>
        <w:jc w:val="both"/>
        <w:rPr>
          <w:sz w:val="24"/>
          <w:szCs w:val="24"/>
        </w:rPr>
      </w:pPr>
      <w:proofErr w:type="gramStart"/>
      <w:r w:rsidRPr="00512B7D">
        <w:rPr>
          <w:sz w:val="24"/>
          <w:szCs w:val="24"/>
        </w:rPr>
        <w:t>Опросный лист «заочного» поименного голосования содержит дату, формулировку вопроса, фамилию, имя, отчество депутата Собрания, графы с вариантами голосования со словами «за», «против», «воздержался» и «подпись» для заполнения.</w:t>
      </w:r>
      <w:proofErr w:type="gramEnd"/>
    </w:p>
    <w:p w:rsidR="00BC6455" w:rsidRPr="00512B7D" w:rsidRDefault="00BC6455" w:rsidP="00BC6455">
      <w:pPr>
        <w:ind w:firstLine="709"/>
        <w:jc w:val="both"/>
        <w:rPr>
          <w:sz w:val="24"/>
          <w:szCs w:val="24"/>
        </w:rPr>
      </w:pPr>
      <w:r w:rsidRPr="00512B7D">
        <w:rPr>
          <w:sz w:val="24"/>
          <w:szCs w:val="24"/>
        </w:rPr>
        <w:t>Сотрудник аппарата Собрания в случае опроса по техническим средствам связи  делает отметку в одной из граф и ставит свою подпись, впоследствии подпись ставит депутат Собрания. В случае опроса депутата без применения технических сре</w:t>
      </w:r>
      <w:proofErr w:type="gramStart"/>
      <w:r w:rsidRPr="00512B7D">
        <w:rPr>
          <w:sz w:val="24"/>
          <w:szCs w:val="24"/>
        </w:rPr>
        <w:t>дств св</w:t>
      </w:r>
      <w:proofErr w:type="gramEnd"/>
      <w:r w:rsidRPr="00512B7D">
        <w:rPr>
          <w:sz w:val="24"/>
          <w:szCs w:val="24"/>
        </w:rPr>
        <w:t xml:space="preserve">язи, сразу </w:t>
      </w:r>
      <w:r w:rsidRPr="00512B7D">
        <w:rPr>
          <w:sz w:val="24"/>
          <w:szCs w:val="24"/>
        </w:rPr>
        <w:lastRenderedPageBreak/>
        <w:t xml:space="preserve">ставится подпись депутата и отметка в одной из граф. </w:t>
      </w:r>
    </w:p>
    <w:p w:rsidR="00BC6455" w:rsidRPr="00512B7D" w:rsidRDefault="00E2552C" w:rsidP="00BC6455">
      <w:pPr>
        <w:ind w:firstLine="709"/>
        <w:jc w:val="both"/>
        <w:rPr>
          <w:sz w:val="24"/>
          <w:szCs w:val="24"/>
        </w:rPr>
      </w:pPr>
      <w:r>
        <w:rPr>
          <w:sz w:val="24"/>
          <w:szCs w:val="24"/>
        </w:rPr>
        <w:t xml:space="preserve">58. </w:t>
      </w:r>
      <w:r w:rsidR="00BC6455" w:rsidRPr="00512B7D">
        <w:rPr>
          <w:sz w:val="24"/>
          <w:szCs w:val="24"/>
        </w:rPr>
        <w:t>Решение Собрания  «заочным» поименным голосованием считается принятым, если за него проголосовало большинство от установленной численности депутатов, при этом в опросе приняло участие не менее двух третей от установленной численности депутатов Собрания.</w:t>
      </w:r>
    </w:p>
    <w:p w:rsidR="00BC6455" w:rsidRPr="00512B7D" w:rsidRDefault="00BC6455" w:rsidP="00BC6455">
      <w:pPr>
        <w:ind w:firstLine="709"/>
        <w:jc w:val="both"/>
        <w:rPr>
          <w:sz w:val="24"/>
          <w:szCs w:val="24"/>
        </w:rPr>
      </w:pPr>
      <w:r w:rsidRPr="00512B7D">
        <w:rPr>
          <w:sz w:val="24"/>
          <w:szCs w:val="24"/>
        </w:rPr>
        <w:t>Решение Собрания, принятое путем «заочного» поименного голосования, вместе с опросным листом передается на подпись Председателю Собрания.</w:t>
      </w:r>
    </w:p>
    <w:p w:rsidR="00BC6455" w:rsidRPr="00512B7D" w:rsidRDefault="00BC6455" w:rsidP="00BC6455">
      <w:pPr>
        <w:ind w:firstLine="709"/>
        <w:jc w:val="both"/>
        <w:rPr>
          <w:sz w:val="24"/>
          <w:szCs w:val="24"/>
        </w:rPr>
      </w:pPr>
      <w:r w:rsidRPr="00512B7D">
        <w:rPr>
          <w:sz w:val="24"/>
          <w:szCs w:val="24"/>
        </w:rPr>
        <w:t xml:space="preserve">Подписанное Председателем Собрания решение  нормативного характера вместе с опросным листом направляется Главе </w:t>
      </w:r>
      <w:r w:rsidR="0051664C" w:rsidRPr="00512B7D">
        <w:rPr>
          <w:sz w:val="24"/>
          <w:szCs w:val="24"/>
        </w:rPr>
        <w:t>г</w:t>
      </w:r>
      <w:r w:rsidR="00CA76CC" w:rsidRPr="00512B7D">
        <w:rPr>
          <w:sz w:val="24"/>
          <w:szCs w:val="24"/>
        </w:rPr>
        <w:t>орода Миасса</w:t>
      </w:r>
      <w:r w:rsidRPr="00512B7D">
        <w:rPr>
          <w:sz w:val="24"/>
          <w:szCs w:val="24"/>
        </w:rPr>
        <w:t xml:space="preserve"> для подписания и опубликования.</w:t>
      </w:r>
    </w:p>
    <w:p w:rsidR="00BC6455" w:rsidRPr="00512B7D" w:rsidRDefault="00E2552C" w:rsidP="00BC6455">
      <w:pPr>
        <w:ind w:firstLine="709"/>
        <w:jc w:val="both"/>
        <w:rPr>
          <w:sz w:val="24"/>
          <w:szCs w:val="24"/>
        </w:rPr>
      </w:pPr>
      <w:r>
        <w:rPr>
          <w:sz w:val="24"/>
          <w:szCs w:val="24"/>
        </w:rPr>
        <w:t>59.</w:t>
      </w:r>
      <w:r w:rsidR="00BC6455" w:rsidRPr="00512B7D">
        <w:rPr>
          <w:sz w:val="24"/>
          <w:szCs w:val="24"/>
        </w:rPr>
        <w:t xml:space="preserve"> Вопросы, принятые путем «заочного» поименного голосования, включаются в проект повестки и протокол очередного заседания Собрания депутатов.</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szCs w:val="24"/>
        </w:rPr>
        <w:t>60.</w:t>
      </w:r>
      <w:r w:rsidR="00BC6455" w:rsidRPr="00512B7D">
        <w:rPr>
          <w:rFonts w:ascii="Times New Roman" w:hAnsi="Times New Roman"/>
          <w:sz w:val="24"/>
          <w:szCs w:val="24"/>
        </w:rPr>
        <w:t xml:space="preserve"> </w:t>
      </w:r>
      <w:proofErr w:type="gramStart"/>
      <w:r w:rsidR="00BC6455" w:rsidRPr="00512B7D">
        <w:rPr>
          <w:rFonts w:ascii="Times New Roman" w:hAnsi="Times New Roman"/>
          <w:sz w:val="24"/>
          <w:szCs w:val="24"/>
        </w:rPr>
        <w:t xml:space="preserve">Не могут быть вынесены для принятия «заочным» поименным голосованием вопросы о внесении изменений в Устав </w:t>
      </w:r>
      <w:r w:rsidR="00CA76CC" w:rsidRPr="00512B7D">
        <w:rPr>
          <w:rFonts w:ascii="Times New Roman" w:hAnsi="Times New Roman"/>
          <w:sz w:val="24"/>
          <w:szCs w:val="24"/>
        </w:rPr>
        <w:t>города Миасса</w:t>
      </w:r>
      <w:r w:rsidR="00BC6455" w:rsidRPr="00512B7D">
        <w:rPr>
          <w:rFonts w:ascii="Times New Roman" w:hAnsi="Times New Roman"/>
          <w:sz w:val="24"/>
          <w:szCs w:val="24"/>
        </w:rPr>
        <w:t xml:space="preserve">, о внесении изменений в Регламент Собрания,  принятия бюджета </w:t>
      </w:r>
      <w:r w:rsidR="00CA76CC" w:rsidRPr="00512B7D">
        <w:rPr>
          <w:rFonts w:ascii="Times New Roman" w:hAnsi="Times New Roman"/>
          <w:sz w:val="24"/>
          <w:szCs w:val="24"/>
        </w:rPr>
        <w:t>города Миасса</w:t>
      </w:r>
      <w:r w:rsidR="00BC6455" w:rsidRPr="00512B7D">
        <w:rPr>
          <w:rFonts w:ascii="Times New Roman" w:hAnsi="Times New Roman"/>
          <w:sz w:val="24"/>
          <w:szCs w:val="24"/>
        </w:rPr>
        <w:t xml:space="preserve"> (за исключением внесения изменений в него), утверждения Генерального плана </w:t>
      </w:r>
      <w:r w:rsidR="00CA76CC" w:rsidRPr="00512B7D">
        <w:rPr>
          <w:rFonts w:ascii="Times New Roman" w:hAnsi="Times New Roman"/>
          <w:sz w:val="24"/>
          <w:szCs w:val="24"/>
        </w:rPr>
        <w:t>города Миасса</w:t>
      </w:r>
      <w:r w:rsidR="00BC6455" w:rsidRPr="00512B7D">
        <w:rPr>
          <w:rFonts w:ascii="Times New Roman" w:hAnsi="Times New Roman"/>
          <w:sz w:val="24"/>
          <w:szCs w:val="24"/>
        </w:rPr>
        <w:t xml:space="preserve"> и Правил землепользования и застройки (за исключением внесения изменений в них), объявления конкурса на замещение должности Главы </w:t>
      </w:r>
      <w:r w:rsidR="00CA76CC" w:rsidRPr="00512B7D">
        <w:rPr>
          <w:rFonts w:ascii="Times New Roman" w:hAnsi="Times New Roman"/>
          <w:sz w:val="24"/>
          <w:szCs w:val="24"/>
        </w:rPr>
        <w:t>города Миасса</w:t>
      </w:r>
      <w:r w:rsidR="00BC6455" w:rsidRPr="00512B7D">
        <w:rPr>
          <w:rFonts w:ascii="Times New Roman" w:hAnsi="Times New Roman"/>
          <w:sz w:val="24"/>
          <w:szCs w:val="24"/>
        </w:rPr>
        <w:t>, избрания и  отставки</w:t>
      </w:r>
      <w:proofErr w:type="gramEnd"/>
      <w:r w:rsidR="00BC6455" w:rsidRPr="00512B7D">
        <w:rPr>
          <w:rFonts w:ascii="Times New Roman" w:hAnsi="Times New Roman"/>
          <w:sz w:val="24"/>
          <w:szCs w:val="24"/>
        </w:rPr>
        <w:t xml:space="preserve"> Главы </w:t>
      </w:r>
      <w:r w:rsidR="00CA76CC" w:rsidRPr="00512B7D">
        <w:rPr>
          <w:rFonts w:ascii="Times New Roman" w:hAnsi="Times New Roman"/>
          <w:sz w:val="24"/>
          <w:szCs w:val="24"/>
        </w:rPr>
        <w:t>города Миасса</w:t>
      </w:r>
      <w:r w:rsidR="00BC6455" w:rsidRPr="00512B7D">
        <w:rPr>
          <w:rFonts w:ascii="Times New Roman" w:hAnsi="Times New Roman"/>
          <w:sz w:val="24"/>
          <w:szCs w:val="24"/>
        </w:rPr>
        <w:t xml:space="preserve">, избрания и отставки Председателя Собрания, рассмотрения отчета Главы </w:t>
      </w:r>
      <w:r w:rsidR="0051664C" w:rsidRPr="00512B7D">
        <w:rPr>
          <w:rFonts w:ascii="Times New Roman" w:hAnsi="Times New Roman"/>
          <w:sz w:val="24"/>
          <w:szCs w:val="24"/>
        </w:rPr>
        <w:t>г</w:t>
      </w:r>
      <w:r w:rsidR="00CA76CC" w:rsidRPr="00512B7D">
        <w:rPr>
          <w:rFonts w:ascii="Times New Roman" w:hAnsi="Times New Roman"/>
          <w:sz w:val="24"/>
          <w:szCs w:val="24"/>
        </w:rPr>
        <w:t>орода Миасса</w:t>
      </w:r>
      <w:r w:rsidR="00BC6455" w:rsidRPr="00512B7D">
        <w:rPr>
          <w:rFonts w:ascii="Times New Roman" w:hAnsi="Times New Roman"/>
          <w:sz w:val="24"/>
          <w:szCs w:val="24"/>
        </w:rPr>
        <w:t xml:space="preserve"> о результатах своей деятельности и деятельности Администрации </w:t>
      </w:r>
      <w:r w:rsidR="00CA76CC" w:rsidRPr="00512B7D">
        <w:rPr>
          <w:rFonts w:ascii="Times New Roman" w:hAnsi="Times New Roman"/>
          <w:sz w:val="24"/>
          <w:szCs w:val="24"/>
        </w:rPr>
        <w:t>города Миасса</w:t>
      </w:r>
      <w:r w:rsidR="00BC6455" w:rsidRPr="00512B7D">
        <w:rPr>
          <w:rFonts w:ascii="Times New Roman" w:hAnsi="Times New Roman"/>
          <w:sz w:val="24"/>
          <w:szCs w:val="24"/>
        </w:rPr>
        <w:t>, в том числе решении вопросов, поставленных Собранием.</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Раздел </w:t>
      </w:r>
      <w:r w:rsidRPr="00512B7D">
        <w:rPr>
          <w:rFonts w:ascii="Times New Roman" w:hAnsi="Times New Roman"/>
          <w:sz w:val="24"/>
          <w:lang w:val="en-US"/>
        </w:rPr>
        <w:t>V</w:t>
      </w:r>
      <w:r w:rsidRPr="00512B7D">
        <w:rPr>
          <w:rFonts w:ascii="Times New Roman" w:hAnsi="Times New Roman"/>
          <w:sz w:val="24"/>
        </w:rPr>
        <w:t>.  ПОСТОЯННЫЕ КОМИССИИ, ГРУППЫ СОБРАНИЯ, ОБЪЕДИНЕНИЯ УЧАСТНИКОВ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B702B3">
        <w:rPr>
          <w:rFonts w:ascii="Times New Roman" w:hAnsi="Times New Roman"/>
          <w:sz w:val="24"/>
        </w:rPr>
        <w:t>7</w:t>
      </w:r>
      <w:r w:rsidRPr="00512B7D">
        <w:rPr>
          <w:rFonts w:ascii="Times New Roman" w:hAnsi="Times New Roman"/>
          <w:sz w:val="24"/>
        </w:rPr>
        <w:t xml:space="preserve">. Постоянные комиссии Собрания </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szCs w:val="24"/>
        </w:rPr>
      </w:pPr>
      <w:r>
        <w:rPr>
          <w:rFonts w:ascii="Times New Roman" w:hAnsi="Times New Roman"/>
          <w:sz w:val="24"/>
          <w:szCs w:val="24"/>
        </w:rPr>
        <w:t>61</w:t>
      </w:r>
      <w:proofErr w:type="gramStart"/>
      <w:r w:rsidR="00BC6455" w:rsidRPr="00512B7D">
        <w:rPr>
          <w:rFonts w:ascii="Times New Roman" w:hAnsi="Times New Roman"/>
          <w:sz w:val="24"/>
          <w:szCs w:val="24"/>
        </w:rPr>
        <w:t xml:space="preserve"> Д</w:t>
      </w:r>
      <w:proofErr w:type="gramEnd"/>
      <w:r w:rsidR="00BC6455" w:rsidRPr="00512B7D">
        <w:rPr>
          <w:rFonts w:ascii="Times New Roman" w:hAnsi="Times New Roman"/>
          <w:sz w:val="24"/>
          <w:szCs w:val="24"/>
        </w:rPr>
        <w:t xml:space="preserve">ля предварительного рассмотрения и подготовки предложений по вопросам местного значения для принятия решений Собрания, а также для содействия проведению их в жизнь, для контроля за деятельностью органов и должностных лиц местного самоуправления в </w:t>
      </w:r>
      <w:r w:rsidR="00EB6B0A" w:rsidRPr="00512B7D">
        <w:rPr>
          <w:rFonts w:ascii="Times New Roman" w:hAnsi="Times New Roman"/>
          <w:sz w:val="24"/>
          <w:szCs w:val="24"/>
        </w:rPr>
        <w:t>городе</w:t>
      </w:r>
      <w:r w:rsidR="00BC6455" w:rsidRPr="00512B7D">
        <w:rPr>
          <w:rFonts w:ascii="Times New Roman" w:hAnsi="Times New Roman"/>
          <w:sz w:val="24"/>
          <w:szCs w:val="24"/>
        </w:rPr>
        <w:t>, органов территориального общественного самоуправления, муниципальных унитарных предприятий и учреждений Собрание избирает постоянные комиссии из числа депутатов Собрания. Структура, полномочия, порядок формирования и организация работы комиссий определяются Положениями о комиссиях, утверждаемыми Собранием и настоящим Регламентом.</w:t>
      </w:r>
    </w:p>
    <w:p w:rsidR="00BC6455" w:rsidRPr="00512B7D" w:rsidRDefault="00BC6455" w:rsidP="00BC6455">
      <w:pPr>
        <w:pStyle w:val="ConsNormal"/>
        <w:widowControl/>
        <w:ind w:firstLine="709"/>
        <w:jc w:val="both"/>
        <w:rPr>
          <w:rFonts w:ascii="Times New Roman" w:hAnsi="Times New Roman"/>
          <w:sz w:val="24"/>
          <w:szCs w:val="24"/>
        </w:rPr>
      </w:pPr>
      <w:r w:rsidRPr="00512B7D">
        <w:rPr>
          <w:rFonts w:ascii="Times New Roman" w:hAnsi="Times New Roman"/>
          <w:sz w:val="24"/>
          <w:szCs w:val="24"/>
        </w:rPr>
        <w:t>Профильная комиссия – постоянная комиссия Собрания, ответственная за подготовку рекомендаций Собранию по поступившим в комиссию проектам решений, совпадающим по содержанию предложений с профилем деятельности постоянной комиссии.</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62</w:t>
      </w:r>
      <w:r w:rsidR="00BC6455" w:rsidRPr="00512B7D">
        <w:rPr>
          <w:rFonts w:ascii="Times New Roman" w:hAnsi="Times New Roman"/>
          <w:sz w:val="24"/>
        </w:rPr>
        <w:t>. Собрание образует следующие постоянные комиссии: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по вопросам Регламента, депутатской этики и связи с общественностью;</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по вопросам законности, правопорядка и местного самоуправления;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 по вопросам экономической и бюджетной политики;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4) по вопросам хозяйства Миасского городского </w:t>
      </w:r>
      <w:r w:rsidR="00CA76CC" w:rsidRPr="00512B7D">
        <w:rPr>
          <w:rFonts w:ascii="Times New Roman" w:hAnsi="Times New Roman"/>
          <w:sz w:val="24"/>
        </w:rPr>
        <w:t xml:space="preserve">города </w:t>
      </w:r>
      <w:r w:rsidR="00EB6B0A" w:rsidRPr="00512B7D">
        <w:rPr>
          <w:rFonts w:ascii="Times New Roman" w:hAnsi="Times New Roman"/>
          <w:sz w:val="24"/>
        </w:rPr>
        <w:t>Челябинской области</w:t>
      </w:r>
      <w:r w:rsidRPr="00512B7D">
        <w:rPr>
          <w:rFonts w:ascii="Times New Roman" w:hAnsi="Times New Roman"/>
          <w:sz w:val="24"/>
        </w:rPr>
        <w:t xml:space="preserve"> (далее – по вопросам городского хозяйства);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 по социальным вопросам.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Постоянные комиссии Собрания образуются Собранием на срок его полномочий.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 течение срока полномочий, Собрание вправе образовывать, реорганизовывать или упразднять постоянные комиссии.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Решение об образовании, реорганизации и упразднении постоянных комиссий принимается большинством голосов от установленного числа депутатов и оформляется решением Собрания.</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63</w:t>
      </w:r>
      <w:r w:rsidR="00BC6455" w:rsidRPr="00512B7D">
        <w:rPr>
          <w:rFonts w:ascii="Times New Roman" w:hAnsi="Times New Roman"/>
          <w:sz w:val="24"/>
        </w:rPr>
        <w:t>. Численный состав постоянных комиссий не может быть менее трех депутатов.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Все депутаты Собрания входят в состав постоянных комиссий.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Избрание депутатов в состав постоянных комиссий Собрания оформляется решением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Председатели постоянных комиссий избираются Собранием с учетом предложений членов соответствующих постоянных комиссий большинством голосов от установленного числа  депутатов Собрания. Их избрание оформляется решением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На заседании постоянной комиссии избирается заместитель председателя постоянной комиссии.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B702B3">
        <w:rPr>
          <w:rFonts w:ascii="Times New Roman" w:hAnsi="Times New Roman"/>
          <w:sz w:val="24"/>
        </w:rPr>
        <w:t>8</w:t>
      </w:r>
      <w:r w:rsidRPr="00512B7D">
        <w:rPr>
          <w:rFonts w:ascii="Times New Roman" w:hAnsi="Times New Roman"/>
          <w:sz w:val="24"/>
        </w:rPr>
        <w:t>. Временные комиссии и рабочие группы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64</w:t>
      </w:r>
      <w:r w:rsidR="00BC6455" w:rsidRPr="00512B7D">
        <w:rPr>
          <w:rFonts w:ascii="Times New Roman" w:hAnsi="Times New Roman"/>
          <w:sz w:val="24"/>
        </w:rPr>
        <w:t>. По любым вопросам своей деятельности Собрание может создавать временные комиссии из числа депутатов, определяя их численный и персональный состав, задачи, порядок деятельности и объем полномочий.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Для проработки вопросов, возникающих в связи с подготовкой и проведением сессии, разработкой проектов решений, Собрание вправе создавать рабочие группы, в состав которых могут входить не являющиеся депутатами специалисты, а также представители трудовых коллективов и общественных объединений.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На первом заседании временные комиссии и рабочие группы принимают регламент своей работы.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По окончании своей деятельности временные комиссии и рабочие группы представляют Собранию отчет, по которому должно быть принято соответствующее решение.</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3</w:t>
      </w:r>
      <w:r w:rsidR="00B702B3">
        <w:rPr>
          <w:rFonts w:ascii="Times New Roman" w:hAnsi="Times New Roman"/>
          <w:sz w:val="24"/>
        </w:rPr>
        <w:t>9</w:t>
      </w:r>
      <w:r w:rsidRPr="00512B7D">
        <w:rPr>
          <w:rFonts w:ascii="Times New Roman" w:hAnsi="Times New Roman"/>
          <w:sz w:val="24"/>
        </w:rPr>
        <w:t>. Объединения участников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65</w:t>
      </w:r>
      <w:r w:rsidR="00BC6455" w:rsidRPr="00512B7D">
        <w:rPr>
          <w:rFonts w:ascii="Times New Roman" w:hAnsi="Times New Roman"/>
          <w:sz w:val="24"/>
        </w:rPr>
        <w:t xml:space="preserve">.  Депутаты Собрания, Председатель Собрания вправе объединяться в постоянные и временные депутатские группы, фракции и иные объединения в порядке, установленном Уставом </w:t>
      </w:r>
      <w:r w:rsidR="0051664C"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настоящим Регламентом, решениями Собрания.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Состав, срок действия, цели и задачи деятельности объединений участников Собрания (далее - Объединений) определяются участвующими в них самостоятельно. Состав Объединения не может быть менее трех участников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40</w:t>
      </w:r>
      <w:r w:rsidRPr="00512B7D">
        <w:rPr>
          <w:rFonts w:ascii="Times New Roman" w:hAnsi="Times New Roman"/>
          <w:sz w:val="24"/>
        </w:rPr>
        <w:t xml:space="preserve">.  Права Объединения </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66</w:t>
      </w:r>
      <w:r w:rsidR="00BC6455" w:rsidRPr="00512B7D">
        <w:rPr>
          <w:rFonts w:ascii="Times New Roman" w:hAnsi="Times New Roman"/>
          <w:sz w:val="24"/>
        </w:rPr>
        <w:t>. По любому пункту повестки дня сессии Объединение вправе выставить содокладчика и проект решения. Подготовленные Объединением материалы к сессии по его требованию Председателем Собрания должны быть направлены для ознакомления депутатов.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Представителю Объединения по его требованию предоставляется слово по основным вопросам повестки дня сессии. Если после принятия решения о прекращении прений Объединение настаивает на предоставлении слова своему представителю, председательствующий обязан предоставить слово.</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Объединение вправе осуществлять контроль исполнения решений Собрания, принятых по его предложению и работает во взаимодействии с Председателем Собрания, постоянными комиссиями, временными комиссиями и рабочими группами Собрания, другими Объединениями, Главой </w:t>
      </w:r>
      <w:r w:rsidR="0051664C"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либо уполномоченными им лицами, муниципальными унитарными предприятиями и учреждениями.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РАЗДЕЛ </w:t>
      </w:r>
      <w:r w:rsidRPr="00512B7D">
        <w:rPr>
          <w:rFonts w:ascii="Times New Roman" w:hAnsi="Times New Roman"/>
          <w:sz w:val="24"/>
          <w:lang w:val="en-US"/>
        </w:rPr>
        <w:t>VI</w:t>
      </w:r>
      <w:r w:rsidRPr="00512B7D">
        <w:rPr>
          <w:rFonts w:ascii="Times New Roman" w:hAnsi="Times New Roman"/>
          <w:sz w:val="24"/>
        </w:rPr>
        <w:t>.   ВНЕСЕНИЕ ПРОЕКТОВ РЕШЕНИЙ В СОБРАНИЕ В ПОРЯДКЕ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ПРАВОТВОРЧЕСКОЙ ИНИЦИАТИВЫ</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41</w:t>
      </w:r>
      <w:r w:rsidRPr="00512B7D">
        <w:rPr>
          <w:rFonts w:ascii="Times New Roman" w:hAnsi="Times New Roman"/>
          <w:sz w:val="24"/>
        </w:rPr>
        <w:t xml:space="preserve">. Субъекты права </w:t>
      </w:r>
      <w:r w:rsidRPr="00512B7D">
        <w:rPr>
          <w:rFonts w:ascii="Times New Roman" w:hAnsi="Times New Roman"/>
          <w:sz w:val="24"/>
          <w:szCs w:val="24"/>
        </w:rPr>
        <w:t>правотворческой</w:t>
      </w:r>
      <w:r w:rsidRPr="00512B7D">
        <w:rPr>
          <w:rFonts w:ascii="Times New Roman" w:hAnsi="Times New Roman"/>
          <w:sz w:val="24"/>
        </w:rPr>
        <w:t xml:space="preserve"> инициативы</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6</w:t>
      </w:r>
      <w:r w:rsidR="00E2552C">
        <w:rPr>
          <w:rFonts w:ascii="Times New Roman" w:hAnsi="Times New Roman"/>
          <w:sz w:val="24"/>
        </w:rPr>
        <w:t>7</w:t>
      </w:r>
      <w:r w:rsidRPr="00512B7D">
        <w:rPr>
          <w:rFonts w:ascii="Times New Roman" w:hAnsi="Times New Roman"/>
          <w:sz w:val="24"/>
        </w:rPr>
        <w:t xml:space="preserve">. Право правотворческой инициативы в Собрании принадлежит </w:t>
      </w:r>
      <w:r w:rsidR="00EB6B0A" w:rsidRPr="00512B7D">
        <w:rPr>
          <w:rFonts w:ascii="Times New Roman" w:hAnsi="Times New Roman"/>
          <w:sz w:val="24"/>
        </w:rPr>
        <w:t>депутатам Собрания, постоянным комиссиям, постоянным объединениям Собрания, Главе города Миасса, Председателю Собрания, Общественной палате Миасского городского округа Челябинской области</w:t>
      </w:r>
      <w:r w:rsidRPr="00512B7D">
        <w:rPr>
          <w:rFonts w:ascii="Times New Roman" w:hAnsi="Times New Roman"/>
          <w:sz w:val="24"/>
        </w:rPr>
        <w:t>.</w:t>
      </w:r>
    </w:p>
    <w:p w:rsidR="00EB6B0A" w:rsidRPr="00512B7D" w:rsidRDefault="00EB6B0A" w:rsidP="00EB6B0A">
      <w:pPr>
        <w:pStyle w:val="ConsNormal"/>
        <w:widowControl/>
        <w:ind w:firstLine="709"/>
        <w:jc w:val="both"/>
        <w:rPr>
          <w:rFonts w:ascii="Times New Roman" w:hAnsi="Times New Roman"/>
          <w:sz w:val="24"/>
        </w:rPr>
      </w:pPr>
      <w:r w:rsidRPr="00512B7D">
        <w:rPr>
          <w:rFonts w:ascii="Times New Roman" w:hAnsi="Times New Roman"/>
          <w:sz w:val="24"/>
        </w:rPr>
        <w:t>Органы территориального общественного самоуправления и население (инициативные группы граждан) обладают правотворческой инициативой в Собрании по указанным вопросам с особенностями, установленными Уставом города Миасса.</w:t>
      </w:r>
    </w:p>
    <w:p w:rsidR="00DC764A" w:rsidRPr="00512B7D" w:rsidRDefault="00DC764A" w:rsidP="00DC764A">
      <w:pPr>
        <w:pStyle w:val="ConsNormal"/>
        <w:widowControl/>
        <w:ind w:firstLine="709"/>
        <w:jc w:val="both"/>
        <w:rPr>
          <w:rFonts w:ascii="Times New Roman" w:hAnsi="Times New Roman"/>
          <w:sz w:val="24"/>
        </w:rPr>
      </w:pPr>
      <w:r w:rsidRPr="00512B7D">
        <w:rPr>
          <w:rFonts w:ascii="Times New Roman" w:hAnsi="Times New Roman"/>
          <w:sz w:val="24"/>
        </w:rPr>
        <w:t>Органы государственной власти и должностные лица органов государственной власти, органы местного самоуправления и должностные лица местного самоуправления вправе вносить на рассмотрение Собрания депутатов проекты решений по вопросам их компетенции.</w:t>
      </w:r>
    </w:p>
    <w:p w:rsidR="00DC764A" w:rsidRPr="00512B7D" w:rsidRDefault="00DC764A" w:rsidP="00DC764A">
      <w:pPr>
        <w:pStyle w:val="ConsNormal"/>
        <w:widowControl/>
        <w:ind w:firstLine="709"/>
        <w:jc w:val="both"/>
        <w:rPr>
          <w:rFonts w:ascii="Times New Roman" w:hAnsi="Times New Roman"/>
          <w:sz w:val="24"/>
        </w:rPr>
      </w:pPr>
      <w:r w:rsidRPr="00512B7D">
        <w:rPr>
          <w:rFonts w:ascii="Times New Roman" w:hAnsi="Times New Roman"/>
          <w:sz w:val="24"/>
        </w:rPr>
        <w:t xml:space="preserve">Проекты решений, исходящие от органов государственной власти и должностных лиц органов государственной власти, органов местного самоуправления и должностных лиц местного самоуправления, по вопросам, не входящим в их компетенцию, а также от организаций и отдельных граждан, могут быть внесены на рассмотрение Собрания только через вышеназванные субъекты правотворческой инициативы. </w:t>
      </w:r>
    </w:p>
    <w:p w:rsidR="00BC6455" w:rsidRPr="00512B7D" w:rsidRDefault="00BC6455" w:rsidP="00DC764A">
      <w:pPr>
        <w:pStyle w:val="ConsNormal"/>
        <w:widowControl/>
        <w:ind w:firstLine="709"/>
        <w:jc w:val="both"/>
        <w:rPr>
          <w:rFonts w:ascii="Times New Roman" w:hAnsi="Times New Roman"/>
          <w:sz w:val="24"/>
        </w:rPr>
      </w:pPr>
      <w:r w:rsidRPr="00512B7D">
        <w:rPr>
          <w:rFonts w:ascii="Times New Roman" w:hAnsi="Times New Roman"/>
          <w:sz w:val="24"/>
        </w:rPr>
        <w:t xml:space="preserve">Проекты решений, внесенные в Собрание </w:t>
      </w:r>
      <w:r w:rsidR="00DC764A" w:rsidRPr="00512B7D">
        <w:rPr>
          <w:rFonts w:ascii="Times New Roman" w:hAnsi="Times New Roman"/>
          <w:sz w:val="24"/>
        </w:rPr>
        <w:t>Г</w:t>
      </w:r>
      <w:r w:rsidRPr="00512B7D">
        <w:rPr>
          <w:rFonts w:ascii="Times New Roman" w:hAnsi="Times New Roman"/>
          <w:sz w:val="24"/>
        </w:rPr>
        <w:t xml:space="preserve">лавой </w:t>
      </w:r>
      <w:r w:rsidR="00EB6B0A"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рассматриваются по его предложению в первоочередном порядке.</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42</w:t>
      </w:r>
      <w:r w:rsidRPr="00512B7D">
        <w:rPr>
          <w:rFonts w:ascii="Times New Roman" w:hAnsi="Times New Roman"/>
          <w:sz w:val="24"/>
        </w:rPr>
        <w:t xml:space="preserve">. Формы внесения  </w:t>
      </w:r>
      <w:r w:rsidRPr="00512B7D">
        <w:rPr>
          <w:rFonts w:ascii="Times New Roman" w:hAnsi="Times New Roman"/>
          <w:sz w:val="24"/>
          <w:szCs w:val="24"/>
        </w:rPr>
        <w:t>правотворческой</w:t>
      </w:r>
      <w:r w:rsidRPr="00512B7D">
        <w:rPr>
          <w:rFonts w:ascii="Times New Roman" w:hAnsi="Times New Roman"/>
          <w:sz w:val="24"/>
        </w:rPr>
        <w:t xml:space="preserve"> инициативы</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6</w:t>
      </w:r>
      <w:r w:rsidR="00E2552C">
        <w:rPr>
          <w:rFonts w:ascii="Times New Roman" w:hAnsi="Times New Roman"/>
          <w:sz w:val="24"/>
        </w:rPr>
        <w:t>8</w:t>
      </w:r>
      <w:r w:rsidRPr="00512B7D">
        <w:rPr>
          <w:rFonts w:ascii="Times New Roman" w:hAnsi="Times New Roman"/>
          <w:sz w:val="24"/>
        </w:rPr>
        <w:t xml:space="preserve">. Право </w:t>
      </w:r>
      <w:r w:rsidRPr="00512B7D">
        <w:rPr>
          <w:rFonts w:ascii="Times New Roman" w:hAnsi="Times New Roman"/>
          <w:sz w:val="24"/>
          <w:szCs w:val="24"/>
        </w:rPr>
        <w:t>правотворческой</w:t>
      </w:r>
      <w:r w:rsidRPr="00512B7D">
        <w:rPr>
          <w:rFonts w:ascii="Times New Roman" w:hAnsi="Times New Roman"/>
          <w:sz w:val="24"/>
        </w:rPr>
        <w:t xml:space="preserve"> инициативы осуществляется в форме внесения в Собрание: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проектов решений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проектов решений Собрания о внесении изменений и дополнений в действующие решения Собрания (Миасского городского Совета депутатов);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3) поправок к проектам решений Собрания (при принятии бюджета </w:t>
      </w:r>
      <w:r w:rsidR="00CA76CC" w:rsidRPr="00512B7D">
        <w:rPr>
          <w:rFonts w:ascii="Times New Roman" w:hAnsi="Times New Roman"/>
          <w:sz w:val="24"/>
          <w:szCs w:val="24"/>
        </w:rPr>
        <w:t>Города Миасса</w:t>
      </w:r>
      <w:r w:rsidRPr="00512B7D">
        <w:rPr>
          <w:rFonts w:ascii="Times New Roman" w:hAnsi="Times New Roman"/>
          <w:sz w:val="24"/>
          <w:szCs w:val="24"/>
        </w:rPr>
        <w:t>)</w:t>
      </w:r>
      <w:r w:rsidRPr="00512B7D">
        <w:rPr>
          <w:rFonts w:ascii="Times New Roman" w:hAnsi="Times New Roman"/>
          <w:sz w:val="24"/>
        </w:rPr>
        <w:t>.</w:t>
      </w:r>
    </w:p>
    <w:p w:rsidR="00BC6455" w:rsidRPr="00512B7D" w:rsidRDefault="00E2552C" w:rsidP="00BC6455">
      <w:pPr>
        <w:pStyle w:val="a6"/>
        <w:suppressAutoHyphens/>
        <w:ind w:firstLine="709"/>
        <w:jc w:val="both"/>
        <w:rPr>
          <w:rFonts w:ascii="Times New Roman" w:hAnsi="Times New Roman"/>
          <w:sz w:val="24"/>
          <w:szCs w:val="24"/>
        </w:rPr>
      </w:pPr>
      <w:r>
        <w:rPr>
          <w:rFonts w:ascii="Times New Roman" w:hAnsi="Times New Roman"/>
          <w:sz w:val="24"/>
          <w:szCs w:val="24"/>
        </w:rPr>
        <w:t>69</w:t>
      </w:r>
      <w:r w:rsidR="00BC6455" w:rsidRPr="00512B7D">
        <w:rPr>
          <w:rFonts w:ascii="Times New Roman" w:hAnsi="Times New Roman"/>
          <w:sz w:val="24"/>
          <w:szCs w:val="24"/>
        </w:rPr>
        <w:t>. Проект решения, внесенный в Собрание менее чем за 14 календарных дней до дня очередного заседания Собрания, на данном заседании Собрания не рассматривается, если иное не установлено законодательством Российской Федерации и (или) Челябинской области.</w:t>
      </w:r>
    </w:p>
    <w:p w:rsidR="00BC6455" w:rsidRPr="00512B7D" w:rsidRDefault="00BC6455" w:rsidP="00BC6455">
      <w:pPr>
        <w:pStyle w:val="a6"/>
        <w:suppressAutoHyphens/>
        <w:ind w:firstLine="709"/>
        <w:jc w:val="both"/>
        <w:rPr>
          <w:rFonts w:ascii="Times New Roman" w:hAnsi="Times New Roman"/>
          <w:sz w:val="24"/>
          <w:szCs w:val="24"/>
        </w:rPr>
      </w:pPr>
      <w:proofErr w:type="gramStart"/>
      <w:r w:rsidRPr="00512B7D">
        <w:rPr>
          <w:rFonts w:ascii="Times New Roman" w:hAnsi="Times New Roman"/>
          <w:sz w:val="24"/>
          <w:szCs w:val="24"/>
        </w:rPr>
        <w:t>Проект решения, внесенный в Собрание позднее указанного в абзаце первом настоящего пункта срока, по решению совещания при Председателе Собрания по организации работы Собрания (Председатель Собрания, заместители Председателя Собрания, председатели постоянных комиссий) или Председателя Собрания (в случае его временного отсутствия заместителя Председателя Собрания) после рассмотрения в постоянных комиссиях и наличия решения профильной комиссии по существу проекта решения вносится на рассмотрение на</w:t>
      </w:r>
      <w:proofErr w:type="gramEnd"/>
      <w:r w:rsidRPr="00512B7D">
        <w:rPr>
          <w:rFonts w:ascii="Times New Roman" w:hAnsi="Times New Roman"/>
          <w:sz w:val="24"/>
          <w:szCs w:val="24"/>
        </w:rPr>
        <w:t xml:space="preserve"> очередном </w:t>
      </w:r>
      <w:proofErr w:type="gramStart"/>
      <w:r w:rsidRPr="00512B7D">
        <w:rPr>
          <w:rFonts w:ascii="Times New Roman" w:hAnsi="Times New Roman"/>
          <w:sz w:val="24"/>
          <w:szCs w:val="24"/>
        </w:rPr>
        <w:t>заседании</w:t>
      </w:r>
      <w:proofErr w:type="gramEnd"/>
      <w:r w:rsidRPr="00512B7D">
        <w:rPr>
          <w:rFonts w:ascii="Times New Roman" w:hAnsi="Times New Roman"/>
          <w:sz w:val="24"/>
          <w:szCs w:val="24"/>
        </w:rPr>
        <w:t xml:space="preserve"> Собрания.</w:t>
      </w: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szCs w:val="24"/>
        </w:rPr>
        <w:t>В исключительных случаях сроки, указанные в абзаце 1 настоящего пункта, могут быть сокращены Председателем Собрания.</w:t>
      </w: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szCs w:val="24"/>
        </w:rPr>
        <w:t>К исключительным случаям относятся вопросы, связанные:</w:t>
      </w: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szCs w:val="24"/>
        </w:rPr>
        <w:t>1)</w:t>
      </w:r>
      <w:r w:rsidRPr="00512B7D">
        <w:rPr>
          <w:rFonts w:ascii="Times New Roman" w:hAnsi="Times New Roman"/>
          <w:sz w:val="24"/>
          <w:szCs w:val="24"/>
        </w:rPr>
        <w:tab/>
        <w:t>с актами прокурорского реагирования;</w:t>
      </w: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szCs w:val="24"/>
        </w:rPr>
        <w:t>2)</w:t>
      </w:r>
      <w:r w:rsidRPr="00512B7D">
        <w:rPr>
          <w:rFonts w:ascii="Times New Roman" w:hAnsi="Times New Roman"/>
          <w:sz w:val="24"/>
          <w:szCs w:val="24"/>
        </w:rPr>
        <w:tab/>
        <w:t>с необходимостью исполнения судебных решений;</w:t>
      </w: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szCs w:val="24"/>
        </w:rPr>
        <w:t>3)</w:t>
      </w:r>
      <w:r w:rsidRPr="00512B7D">
        <w:rPr>
          <w:rFonts w:ascii="Times New Roman" w:hAnsi="Times New Roman"/>
          <w:sz w:val="24"/>
          <w:szCs w:val="24"/>
        </w:rPr>
        <w:tab/>
        <w:t xml:space="preserve">с  бюджетом </w:t>
      </w:r>
      <w:r w:rsidR="00DC764A" w:rsidRPr="00512B7D">
        <w:rPr>
          <w:rFonts w:ascii="Times New Roman" w:hAnsi="Times New Roman"/>
          <w:sz w:val="24"/>
          <w:szCs w:val="24"/>
        </w:rPr>
        <w:t>г</w:t>
      </w:r>
      <w:r w:rsidR="00CA76CC" w:rsidRPr="00512B7D">
        <w:rPr>
          <w:rFonts w:ascii="Times New Roman" w:hAnsi="Times New Roman"/>
          <w:sz w:val="24"/>
          <w:szCs w:val="24"/>
        </w:rPr>
        <w:t>орода Миасса</w:t>
      </w:r>
      <w:r w:rsidRPr="00512B7D">
        <w:rPr>
          <w:rFonts w:ascii="Times New Roman" w:hAnsi="Times New Roman"/>
          <w:sz w:val="24"/>
          <w:szCs w:val="24"/>
        </w:rPr>
        <w:t>.</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szCs w:val="24"/>
        </w:rPr>
        <w:t>Данный порядок относится к очередным (плановым) заседаниям Собрания.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43</w:t>
      </w:r>
      <w:r w:rsidRPr="00512B7D">
        <w:rPr>
          <w:rFonts w:ascii="Times New Roman" w:hAnsi="Times New Roman"/>
          <w:sz w:val="24"/>
        </w:rPr>
        <w:t xml:space="preserve">. Пакет документов, представляемый в порядке   </w:t>
      </w:r>
      <w:r w:rsidRPr="00512B7D">
        <w:rPr>
          <w:rFonts w:ascii="Times New Roman" w:hAnsi="Times New Roman"/>
          <w:sz w:val="24"/>
          <w:szCs w:val="24"/>
        </w:rPr>
        <w:t>правотворческой</w:t>
      </w:r>
      <w:r w:rsidRPr="00512B7D">
        <w:rPr>
          <w:rFonts w:ascii="Times New Roman" w:hAnsi="Times New Roman"/>
          <w:sz w:val="24"/>
        </w:rPr>
        <w:t xml:space="preserve"> инициативы</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lastRenderedPageBreak/>
        <w:t>70</w:t>
      </w:r>
      <w:r w:rsidR="00BC6455" w:rsidRPr="00512B7D">
        <w:rPr>
          <w:rFonts w:ascii="Times New Roman" w:hAnsi="Times New Roman"/>
          <w:sz w:val="24"/>
        </w:rPr>
        <w:t xml:space="preserve">. При внесении проекта решения в Собрание в порядке </w:t>
      </w:r>
      <w:r w:rsidR="00BC6455" w:rsidRPr="00512B7D">
        <w:rPr>
          <w:rFonts w:ascii="Times New Roman" w:hAnsi="Times New Roman"/>
          <w:sz w:val="24"/>
          <w:szCs w:val="24"/>
        </w:rPr>
        <w:t>правотворческой</w:t>
      </w:r>
      <w:r w:rsidR="00BC6455" w:rsidRPr="00512B7D">
        <w:rPr>
          <w:rFonts w:ascii="Times New Roman" w:hAnsi="Times New Roman"/>
          <w:sz w:val="24"/>
        </w:rPr>
        <w:t xml:space="preserve"> инициативы субъект права </w:t>
      </w:r>
      <w:r w:rsidR="00BC6455" w:rsidRPr="00512B7D">
        <w:rPr>
          <w:rFonts w:ascii="Times New Roman" w:hAnsi="Times New Roman"/>
          <w:sz w:val="24"/>
          <w:szCs w:val="24"/>
        </w:rPr>
        <w:t>правотворческой</w:t>
      </w:r>
      <w:r w:rsidR="00BC6455" w:rsidRPr="00512B7D">
        <w:rPr>
          <w:rFonts w:ascii="Times New Roman" w:hAnsi="Times New Roman"/>
          <w:sz w:val="24"/>
        </w:rPr>
        <w:t xml:space="preserve"> инициативы должен представить пакет следующих документов: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те</w:t>
      </w:r>
      <w:proofErr w:type="gramStart"/>
      <w:r w:rsidRPr="00512B7D">
        <w:rPr>
          <w:rFonts w:ascii="Times New Roman" w:hAnsi="Times New Roman"/>
          <w:sz w:val="24"/>
        </w:rPr>
        <w:t>кст пр</w:t>
      </w:r>
      <w:proofErr w:type="gramEnd"/>
      <w:r w:rsidRPr="00512B7D">
        <w:rPr>
          <w:rFonts w:ascii="Times New Roman" w:hAnsi="Times New Roman"/>
          <w:sz w:val="24"/>
        </w:rPr>
        <w:t xml:space="preserve">оекта решения с указанием субъекта права  </w:t>
      </w:r>
      <w:r w:rsidRPr="00512B7D">
        <w:rPr>
          <w:rFonts w:ascii="Times New Roman" w:hAnsi="Times New Roman"/>
          <w:sz w:val="24"/>
          <w:szCs w:val="24"/>
        </w:rPr>
        <w:t>правотворческой</w:t>
      </w:r>
      <w:r w:rsidRPr="00512B7D">
        <w:rPr>
          <w:rFonts w:ascii="Times New Roman" w:hAnsi="Times New Roman"/>
          <w:sz w:val="24"/>
        </w:rPr>
        <w:t xml:space="preserve"> инициативы, внесшего проект решения;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2) пояснительную записку к проекту решения, содержащую предмет </w:t>
      </w:r>
      <w:r w:rsidRPr="00512B7D">
        <w:rPr>
          <w:rFonts w:ascii="Times New Roman" w:hAnsi="Times New Roman"/>
          <w:sz w:val="24"/>
          <w:szCs w:val="24"/>
        </w:rPr>
        <w:t xml:space="preserve">правотворческого </w:t>
      </w:r>
      <w:r w:rsidRPr="00512B7D">
        <w:rPr>
          <w:rFonts w:ascii="Times New Roman" w:hAnsi="Times New Roman"/>
          <w:sz w:val="24"/>
        </w:rPr>
        <w:t>регулирования вносимого проекта решения и изложение его концепции;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3) перечень правовых актов Собрания (Миасского городского Совета депутатов), подлежащих признанию </w:t>
      </w:r>
      <w:proofErr w:type="gramStart"/>
      <w:r w:rsidRPr="00512B7D">
        <w:rPr>
          <w:rFonts w:ascii="Times New Roman" w:hAnsi="Times New Roman"/>
          <w:sz w:val="24"/>
        </w:rPr>
        <w:t>утратившими</w:t>
      </w:r>
      <w:proofErr w:type="gramEnd"/>
      <w:r w:rsidRPr="00512B7D">
        <w:rPr>
          <w:rFonts w:ascii="Times New Roman" w:hAnsi="Times New Roman"/>
          <w:sz w:val="24"/>
        </w:rPr>
        <w:t xml:space="preserve"> силу, приостановлению, изменению, дополнению или принятию в связи с принятием данного проекта решения;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 финансово-экономическое обоснование проекта решения (в случае внесения проекта решения, реализация которого потребует дополнительных финансовых и материальных затрат).</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При внесении в Собрание Главой  </w:t>
      </w:r>
      <w:r w:rsidR="00CD4079"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проектов решений о внесении изменений в Генеральный план </w:t>
      </w:r>
      <w:r w:rsidR="00CA76CC" w:rsidRPr="00512B7D">
        <w:rPr>
          <w:rFonts w:ascii="Times New Roman" w:hAnsi="Times New Roman"/>
          <w:sz w:val="24"/>
        </w:rPr>
        <w:t>города Миасса</w:t>
      </w:r>
      <w:r w:rsidRPr="00512B7D">
        <w:rPr>
          <w:rFonts w:ascii="Times New Roman" w:hAnsi="Times New Roman"/>
          <w:sz w:val="24"/>
        </w:rPr>
        <w:t xml:space="preserve"> и Правила землепользования и застройки </w:t>
      </w:r>
      <w:r w:rsidR="00CA76CC" w:rsidRPr="00512B7D">
        <w:rPr>
          <w:rFonts w:ascii="Times New Roman" w:hAnsi="Times New Roman"/>
          <w:sz w:val="24"/>
        </w:rPr>
        <w:t>города Миасса</w:t>
      </w:r>
      <w:r w:rsidRPr="00512B7D">
        <w:rPr>
          <w:rFonts w:ascii="Times New Roman" w:hAnsi="Times New Roman"/>
          <w:sz w:val="24"/>
        </w:rPr>
        <w:t xml:space="preserve"> пакет документов помимо указанных </w:t>
      </w:r>
      <w:proofErr w:type="gramStart"/>
      <w:r w:rsidRPr="00512B7D">
        <w:rPr>
          <w:rFonts w:ascii="Times New Roman" w:hAnsi="Times New Roman"/>
          <w:sz w:val="24"/>
        </w:rPr>
        <w:t>в</w:t>
      </w:r>
      <w:proofErr w:type="gramEnd"/>
      <w:r w:rsidRPr="00512B7D">
        <w:rPr>
          <w:rFonts w:ascii="Times New Roman" w:hAnsi="Times New Roman"/>
          <w:sz w:val="24"/>
        </w:rPr>
        <w:t xml:space="preserve"> </w:t>
      </w:r>
      <w:proofErr w:type="gramStart"/>
      <w:r w:rsidRPr="00512B7D">
        <w:rPr>
          <w:rFonts w:ascii="Times New Roman" w:hAnsi="Times New Roman"/>
          <w:sz w:val="24"/>
        </w:rPr>
        <w:t>подпункта</w:t>
      </w:r>
      <w:proofErr w:type="gramEnd"/>
      <w:r w:rsidRPr="00512B7D">
        <w:rPr>
          <w:rFonts w:ascii="Times New Roman" w:hAnsi="Times New Roman"/>
          <w:sz w:val="24"/>
        </w:rPr>
        <w:t xml:space="preserve"> 1-4 настоящего пункта должен включать копии следующих документов:  </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1) обращение заинтересованного лица с просьбой о внесении изменений в Генеральный план </w:t>
      </w:r>
      <w:r w:rsidR="00CA76CC" w:rsidRPr="00512B7D">
        <w:rPr>
          <w:rFonts w:ascii="Times New Roman" w:hAnsi="Times New Roman"/>
          <w:sz w:val="24"/>
        </w:rPr>
        <w:t>города Миасса</w:t>
      </w:r>
      <w:r w:rsidRPr="00512B7D">
        <w:rPr>
          <w:rFonts w:ascii="Times New Roman" w:hAnsi="Times New Roman"/>
          <w:sz w:val="24"/>
        </w:rPr>
        <w:t xml:space="preserve"> (далее – Генеральный план) и в Правила землепользования и </w:t>
      </w:r>
      <w:proofErr w:type="gramStart"/>
      <w:r w:rsidRPr="00512B7D">
        <w:rPr>
          <w:rFonts w:ascii="Times New Roman" w:hAnsi="Times New Roman"/>
          <w:sz w:val="24"/>
        </w:rPr>
        <w:t xml:space="preserve">застройки  </w:t>
      </w:r>
      <w:r w:rsidR="00CA76CC" w:rsidRPr="00512B7D">
        <w:rPr>
          <w:rFonts w:ascii="Times New Roman" w:hAnsi="Times New Roman"/>
          <w:sz w:val="24"/>
        </w:rPr>
        <w:t>города</w:t>
      </w:r>
      <w:proofErr w:type="gramEnd"/>
      <w:r w:rsidR="00CA76CC" w:rsidRPr="00512B7D">
        <w:rPr>
          <w:rFonts w:ascii="Times New Roman" w:hAnsi="Times New Roman"/>
          <w:sz w:val="24"/>
        </w:rPr>
        <w:t xml:space="preserve"> Миасса</w:t>
      </w:r>
      <w:r w:rsidRPr="00512B7D">
        <w:rPr>
          <w:rFonts w:ascii="Times New Roman" w:hAnsi="Times New Roman"/>
          <w:sz w:val="24"/>
        </w:rPr>
        <w:t xml:space="preserve"> (далее – Правила землепользования и застройки);</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2) проект-обоснование внесения изменений в Генеральный план и Правила землепользования и застройки, под которым для целей решения данного вопроса понимается комплект документации, содержащей мотивированное и нормативное обоснование необходимости внесения изменений в Генеральный план и Правила землепользования и застройки;</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3) заключение Комиссии по подготовке Генеральный план и Правила землепользования и застройки;</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4) постановление Администрации </w:t>
      </w:r>
      <w:r w:rsidR="00CD4079"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о подготовке проекта решения о внесении изменений в Генеральный план и Правила землепользования и застройки, а также документы, подтверждающие опубликование в СМИ в случаях, предусмотренных Градостроительным кодексом Российской Федерации и нормативными правовыми актами </w:t>
      </w:r>
      <w:r w:rsidR="00CD4079"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szCs w:val="24"/>
        </w:rPr>
        <w:t xml:space="preserve">5) постановление Администрации </w:t>
      </w:r>
      <w:r w:rsidR="00CD4079" w:rsidRPr="00512B7D">
        <w:rPr>
          <w:rFonts w:ascii="Times New Roman" w:hAnsi="Times New Roman"/>
          <w:sz w:val="24"/>
          <w:szCs w:val="24"/>
        </w:rPr>
        <w:t>г</w:t>
      </w:r>
      <w:r w:rsidR="00CA76CC" w:rsidRPr="00512B7D">
        <w:rPr>
          <w:rFonts w:ascii="Times New Roman" w:hAnsi="Times New Roman"/>
          <w:sz w:val="24"/>
          <w:szCs w:val="24"/>
        </w:rPr>
        <w:t>орода Миасса</w:t>
      </w:r>
      <w:r w:rsidRPr="00512B7D">
        <w:rPr>
          <w:rFonts w:ascii="Times New Roman" w:hAnsi="Times New Roman"/>
          <w:sz w:val="24"/>
          <w:szCs w:val="24"/>
        </w:rPr>
        <w:t xml:space="preserve"> о принятии решения о подготовке предложений о внесении изменений</w:t>
      </w:r>
      <w:r w:rsidRPr="00512B7D">
        <w:rPr>
          <w:rFonts w:ascii="Times New Roman" w:hAnsi="Times New Roman"/>
          <w:sz w:val="24"/>
        </w:rPr>
        <w:t xml:space="preserve"> в Генеральный план, а также документы, подтверждающие опубликование в СМИ в случаях, предусмотренных Градостроительным кодексом Российской Федерации и нормативными правовыми актами МГО;</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6) материалы по проведению общественных обсуждений (в том числе, постановление Администрации МГО о проведении общественных обсуждений, оповещение, заключение о результатах, протокол, а также документы, подтверждающие опубликование в СМИ в случаях, предусмотренных Градостроительным кодексом Российской Федерации и нормативными правовыми актами </w:t>
      </w:r>
      <w:r w:rsidR="00CD4079"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7) выписки из Единого государственного реестра недвижимости о зарегистрированных правах на земельные участки, входящие в состав территории, в отношении которой планируется внесение изменений в Генеральный план и Правила землепользования и застройки;</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8) Выписки из Единого государственного реестра недвижимости о зарегистрированных правах на объекты капитального строительства и о переходе прав, в случае их нахождения в границах земельных участков, входящих в состав территории, в отношении которой планируется внесение изменений в Генеральный план и Правила землепользования и застройки;</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9) правоустанавливающие документы на земельные участки, входящие в состав территории, в отношении которой планируется внесение изменений в Генеральный план и </w:t>
      </w:r>
      <w:r w:rsidRPr="00512B7D">
        <w:rPr>
          <w:rFonts w:ascii="Times New Roman" w:hAnsi="Times New Roman"/>
          <w:sz w:val="24"/>
        </w:rPr>
        <w:lastRenderedPageBreak/>
        <w:t>Правила землепользования и застройки, по сделкам, одной из сторон которых является Округ;</w:t>
      </w:r>
    </w:p>
    <w:p w:rsidR="00BC6455" w:rsidRPr="00512B7D" w:rsidRDefault="00BC6455" w:rsidP="00BC6455">
      <w:pPr>
        <w:pStyle w:val="ConsNormal"/>
        <w:ind w:firstLine="709"/>
        <w:jc w:val="both"/>
        <w:rPr>
          <w:rFonts w:ascii="Times New Roman" w:hAnsi="Times New Roman"/>
          <w:sz w:val="24"/>
        </w:rPr>
      </w:pPr>
      <w:proofErr w:type="gramStart"/>
      <w:r w:rsidRPr="00512B7D">
        <w:rPr>
          <w:rFonts w:ascii="Times New Roman" w:hAnsi="Times New Roman"/>
          <w:sz w:val="24"/>
        </w:rPr>
        <w:t xml:space="preserve">10) правоустанавливающие документы на объекты капитального строительства, в случае их нахождения в границах земельных участках, входящих в состав территории, в отношении которой планируется внесение изменений в Генеральный план и Правила землепользования и застройки по сделкам одной из сторон которых является </w:t>
      </w:r>
      <w:r w:rsidR="00CD4079" w:rsidRPr="00512B7D">
        <w:rPr>
          <w:rFonts w:ascii="Times New Roman" w:hAnsi="Times New Roman"/>
          <w:sz w:val="24"/>
        </w:rPr>
        <w:t>город Миасс</w:t>
      </w:r>
      <w:r w:rsidRPr="00512B7D">
        <w:rPr>
          <w:rFonts w:ascii="Times New Roman" w:hAnsi="Times New Roman"/>
          <w:sz w:val="24"/>
        </w:rPr>
        <w:t>,  либо если строительство осуществлялось  заявителем – акт ввода в эксплуатацию;</w:t>
      </w:r>
      <w:proofErr w:type="gramEnd"/>
    </w:p>
    <w:p w:rsidR="00BC6455" w:rsidRPr="00512B7D" w:rsidRDefault="00BC6455" w:rsidP="00BC6455">
      <w:pPr>
        <w:pStyle w:val="ConsNormal"/>
        <w:ind w:firstLine="709"/>
        <w:jc w:val="both"/>
        <w:rPr>
          <w:rFonts w:ascii="Times New Roman" w:hAnsi="Times New Roman"/>
          <w:sz w:val="24"/>
        </w:rPr>
      </w:pPr>
      <w:proofErr w:type="gramStart"/>
      <w:r w:rsidRPr="00512B7D">
        <w:rPr>
          <w:rFonts w:ascii="Times New Roman" w:hAnsi="Times New Roman"/>
          <w:sz w:val="24"/>
        </w:rPr>
        <w:t xml:space="preserve">11) архивная справка Управления архитектуры, градостроительства и земельных отношений Администрации </w:t>
      </w:r>
      <w:r w:rsidR="00CD4079"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о формировании и предоставлении земельных участков, строительстве объектов капитального строительства с приложением соответствующих документов (в том числе, постановления Администрации </w:t>
      </w:r>
      <w:r w:rsidR="00CD4079"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об утверждении: схем расположения земельных участков; проектов межевания территории; актов о выборе земельных участков; публикации в СМИ о предстоящем предоставлении земельных участков;</w:t>
      </w:r>
      <w:proofErr w:type="gramEnd"/>
      <w:r w:rsidRPr="00512B7D">
        <w:rPr>
          <w:rFonts w:ascii="Times New Roman" w:hAnsi="Times New Roman"/>
          <w:sz w:val="24"/>
        </w:rPr>
        <w:t xml:space="preserve"> аукционная документация и протоколы, составленные в ходе проведения торгов; постановления об изменении видов разрешенного использования земельных участков; постановления о предоставлении земельных участков в аренду, в собственность за плату или бесплатно; договоры аренды и купли-продажи земельных участков; разрешения на строительство и ввод объектов капитального строительства в эксплуатацию и др.). </w:t>
      </w:r>
      <w:proofErr w:type="gramStart"/>
      <w:r w:rsidRPr="00512B7D">
        <w:rPr>
          <w:rFonts w:ascii="Times New Roman" w:hAnsi="Times New Roman"/>
          <w:sz w:val="24"/>
        </w:rPr>
        <w:t>Документы, указанные в настоящем подпункте, предоставляются в случае, если первичное формирование и предоставление земельного участка происходило из земель, находящихся в государственной или муниципальной собственности;</w:t>
      </w:r>
      <w:proofErr w:type="gramEnd"/>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12) заключение МКУ «Управление по экологии и природопользованию Миасского городского </w:t>
      </w:r>
      <w:r w:rsidR="006429A5" w:rsidRPr="00512B7D">
        <w:rPr>
          <w:rFonts w:ascii="Times New Roman" w:hAnsi="Times New Roman"/>
          <w:sz w:val="24"/>
        </w:rPr>
        <w:t>округа</w:t>
      </w:r>
      <w:r w:rsidRPr="00512B7D">
        <w:rPr>
          <w:rFonts w:ascii="Times New Roman" w:hAnsi="Times New Roman"/>
          <w:sz w:val="24"/>
        </w:rPr>
        <w:t>» по зеленым насаждениям. Указанное заключение предоставляется в случае, если земельные участки, входящие в состав территории, в отношении которой планируется внесение изменений в Генеральный план и Правила землепользования и застройки, отнесены к территориальным и функциональным зонам, занятым городскими лесами;</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13) согласие правообладателей земельных участков и объектов капитального строительства на внесение изменений в Генеральный план и Правила землепользования и застройки. Предоставляется в случае, если заявителем выступает одно заинтересованное лицо, а территория, в отношении которой планируется внесение изменений в Генеральный план и Правила землепользования и застройки, включает земельные участки и объекты капитального строительства, находящиеся в собственности или пользовании третьих лиц;</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1</w:t>
      </w:r>
      <w:r w:rsidR="00EF4732">
        <w:rPr>
          <w:rFonts w:ascii="Times New Roman" w:hAnsi="Times New Roman"/>
          <w:sz w:val="24"/>
        </w:rPr>
        <w:t>4</w:t>
      </w:r>
      <w:r w:rsidRPr="00512B7D">
        <w:rPr>
          <w:rFonts w:ascii="Times New Roman" w:hAnsi="Times New Roman"/>
          <w:sz w:val="24"/>
        </w:rPr>
        <w:t xml:space="preserve">) </w:t>
      </w:r>
      <w:proofErr w:type="spellStart"/>
      <w:r w:rsidRPr="00512B7D">
        <w:rPr>
          <w:rFonts w:ascii="Times New Roman" w:hAnsi="Times New Roman"/>
          <w:sz w:val="24"/>
        </w:rPr>
        <w:t>выкопировки</w:t>
      </w:r>
      <w:proofErr w:type="spellEnd"/>
      <w:r w:rsidRPr="00512B7D">
        <w:rPr>
          <w:rFonts w:ascii="Times New Roman" w:hAnsi="Times New Roman"/>
          <w:sz w:val="24"/>
        </w:rPr>
        <w:t xml:space="preserve"> из Генерального плана и Правил землепользования и застройки, утвержденных до 25.11.2011 г. </w:t>
      </w:r>
      <w:proofErr w:type="gramStart"/>
      <w:r w:rsidR="006429A5" w:rsidRPr="00512B7D">
        <w:rPr>
          <w:rFonts w:ascii="Times New Roman" w:hAnsi="Times New Roman"/>
          <w:sz w:val="24"/>
        </w:rPr>
        <w:t>п</w:t>
      </w:r>
      <w:r w:rsidRPr="00512B7D">
        <w:rPr>
          <w:rFonts w:ascii="Times New Roman" w:hAnsi="Times New Roman"/>
          <w:sz w:val="24"/>
        </w:rPr>
        <w:t>редоставляются</w:t>
      </w:r>
      <w:proofErr w:type="gramEnd"/>
      <w:r w:rsidRPr="00512B7D">
        <w:rPr>
          <w:rFonts w:ascii="Times New Roman" w:hAnsi="Times New Roman"/>
          <w:sz w:val="24"/>
        </w:rPr>
        <w:t xml:space="preserve"> в случае если земельные участки, входящие в состав территории, в отношении которой планируется внесение изменений в Генеральный план и Правила землепользования и застройки, были сформированы и предоставлены до 25.11.2011 г.</w:t>
      </w:r>
    </w:p>
    <w:p w:rsidR="00BC6455" w:rsidRPr="00512B7D" w:rsidRDefault="00BC6455" w:rsidP="00BC6455">
      <w:pPr>
        <w:pStyle w:val="ConsNormal"/>
        <w:ind w:firstLine="709"/>
        <w:jc w:val="both"/>
        <w:rPr>
          <w:rFonts w:ascii="Times New Roman" w:hAnsi="Times New Roman"/>
          <w:sz w:val="24"/>
        </w:rPr>
      </w:pPr>
      <w:r w:rsidRPr="00512B7D">
        <w:rPr>
          <w:rFonts w:ascii="Times New Roman" w:hAnsi="Times New Roman"/>
          <w:sz w:val="24"/>
        </w:rPr>
        <w:t xml:space="preserve">Документы, перечисленные </w:t>
      </w:r>
      <w:proofErr w:type="gramStart"/>
      <w:r w:rsidRPr="00512B7D">
        <w:rPr>
          <w:rFonts w:ascii="Times New Roman" w:hAnsi="Times New Roman"/>
          <w:sz w:val="24"/>
        </w:rPr>
        <w:t>настоящем</w:t>
      </w:r>
      <w:proofErr w:type="gramEnd"/>
      <w:r w:rsidRPr="00512B7D">
        <w:rPr>
          <w:rFonts w:ascii="Times New Roman" w:hAnsi="Times New Roman"/>
          <w:sz w:val="24"/>
        </w:rPr>
        <w:t xml:space="preserve"> пункте, вносятся в бумажном виде и должны быть объединены сопроводительным письмом за подписью субъекта права </w:t>
      </w:r>
      <w:r w:rsidRPr="00512B7D">
        <w:rPr>
          <w:rFonts w:ascii="Times New Roman" w:hAnsi="Times New Roman"/>
          <w:sz w:val="24"/>
          <w:szCs w:val="24"/>
        </w:rPr>
        <w:t>правотворческой</w:t>
      </w:r>
      <w:r w:rsidRPr="00512B7D">
        <w:rPr>
          <w:rFonts w:ascii="Times New Roman" w:hAnsi="Times New Roman"/>
          <w:sz w:val="24"/>
        </w:rPr>
        <w:t xml:space="preserve"> инициативы и указанием исполнителя настоящего письма.</w:t>
      </w:r>
    </w:p>
    <w:p w:rsidR="00BC6455" w:rsidRPr="00512B7D" w:rsidRDefault="00BC6455" w:rsidP="00BC6455">
      <w:pPr>
        <w:pStyle w:val="ConsNormal"/>
        <w:widowControl/>
        <w:ind w:firstLine="709"/>
        <w:jc w:val="both"/>
        <w:rPr>
          <w:rFonts w:ascii="Times New Roman" w:hAnsi="Times New Roman"/>
          <w:sz w:val="24"/>
          <w:szCs w:val="24"/>
        </w:rPr>
      </w:pPr>
      <w:r w:rsidRPr="00512B7D">
        <w:rPr>
          <w:rFonts w:ascii="Times New Roman" w:hAnsi="Times New Roman"/>
          <w:sz w:val="24"/>
          <w:szCs w:val="24"/>
        </w:rPr>
        <w:t xml:space="preserve">Тексты материалов пакета документов, должны быть представлены в </w:t>
      </w:r>
      <w:proofErr w:type="spellStart"/>
      <w:r w:rsidRPr="00512B7D">
        <w:rPr>
          <w:rFonts w:ascii="Times New Roman" w:hAnsi="Times New Roman"/>
          <w:sz w:val="24"/>
          <w:szCs w:val="24"/>
        </w:rPr>
        <w:t>орготдел</w:t>
      </w:r>
      <w:proofErr w:type="spellEnd"/>
      <w:r w:rsidRPr="00512B7D">
        <w:rPr>
          <w:rFonts w:ascii="Times New Roman" w:hAnsi="Times New Roman"/>
          <w:sz w:val="24"/>
          <w:szCs w:val="24"/>
        </w:rPr>
        <w:t xml:space="preserve"> Собрания в электронном виде.</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71</w:t>
      </w:r>
      <w:r w:rsidR="00BC6455" w:rsidRPr="00512B7D">
        <w:rPr>
          <w:rFonts w:ascii="Times New Roman" w:hAnsi="Times New Roman"/>
          <w:sz w:val="24"/>
        </w:rPr>
        <w:t xml:space="preserve">. Проекты решений о введении или отмене налогов и сборов, об освобождении от их уплаты, об изменении финансовых обязательств </w:t>
      </w:r>
      <w:r w:rsidR="006429A5" w:rsidRPr="00512B7D">
        <w:rPr>
          <w:rFonts w:ascii="Times New Roman" w:hAnsi="Times New Roman"/>
          <w:sz w:val="24"/>
          <w:szCs w:val="24"/>
        </w:rPr>
        <w:t>г</w:t>
      </w:r>
      <w:r w:rsidR="00CA76CC" w:rsidRPr="00512B7D">
        <w:rPr>
          <w:rFonts w:ascii="Times New Roman" w:hAnsi="Times New Roman"/>
          <w:sz w:val="24"/>
          <w:szCs w:val="24"/>
        </w:rPr>
        <w:t>орода Миасса</w:t>
      </w:r>
      <w:r w:rsidR="00BC6455" w:rsidRPr="00512B7D">
        <w:rPr>
          <w:rFonts w:ascii="Times New Roman" w:hAnsi="Times New Roman"/>
          <w:sz w:val="24"/>
        </w:rPr>
        <w:t xml:space="preserve">, а также иные проекты решений, предусматривающие расходы за счет средств бюджета  </w:t>
      </w:r>
      <w:r w:rsidR="006429A5" w:rsidRPr="00512B7D">
        <w:rPr>
          <w:rFonts w:ascii="Times New Roman" w:hAnsi="Times New Roman"/>
          <w:sz w:val="24"/>
          <w:szCs w:val="24"/>
        </w:rPr>
        <w:t>г</w:t>
      </w:r>
      <w:r w:rsidR="00CA76CC" w:rsidRPr="00512B7D">
        <w:rPr>
          <w:rFonts w:ascii="Times New Roman" w:hAnsi="Times New Roman"/>
          <w:sz w:val="24"/>
          <w:szCs w:val="24"/>
        </w:rPr>
        <w:t>орода Миасса</w:t>
      </w:r>
      <w:r w:rsidR="00BC6455" w:rsidRPr="00512B7D">
        <w:rPr>
          <w:rFonts w:ascii="Times New Roman" w:hAnsi="Times New Roman"/>
          <w:sz w:val="24"/>
        </w:rPr>
        <w:t xml:space="preserve">, представляются в Собрание  Главой </w:t>
      </w:r>
      <w:r w:rsidR="006429A5"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xml:space="preserve">, </w:t>
      </w:r>
      <w:r w:rsidR="006429A5" w:rsidRPr="00512B7D">
        <w:rPr>
          <w:rFonts w:ascii="Times New Roman" w:hAnsi="Times New Roman"/>
          <w:sz w:val="24"/>
        </w:rPr>
        <w:t>или при наличии заключения Главы города Миасса</w:t>
      </w:r>
      <w:r w:rsidR="00BC6455" w:rsidRPr="00512B7D">
        <w:rPr>
          <w:rFonts w:ascii="Times New Roman" w:hAnsi="Times New Roman"/>
          <w:sz w:val="24"/>
        </w:rPr>
        <w:t>.</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Проекты правовых актов, внесенные в Собрание без заключения Главы </w:t>
      </w:r>
      <w:r w:rsidR="006429A5"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направляются Председателем Собрания депутатов либо, при его отсутствии, заместителем Председателя Собрания на заключение </w:t>
      </w:r>
      <w:r w:rsidR="006429A5" w:rsidRPr="00512B7D">
        <w:rPr>
          <w:rFonts w:ascii="Times New Roman" w:hAnsi="Times New Roman"/>
          <w:sz w:val="24"/>
        </w:rPr>
        <w:t>Г</w:t>
      </w:r>
      <w:r w:rsidRPr="00512B7D">
        <w:rPr>
          <w:rFonts w:ascii="Times New Roman" w:hAnsi="Times New Roman"/>
          <w:sz w:val="24"/>
        </w:rPr>
        <w:t xml:space="preserve">лаве </w:t>
      </w:r>
      <w:r w:rsidR="006429A5" w:rsidRPr="00512B7D">
        <w:rPr>
          <w:rFonts w:ascii="Times New Roman" w:hAnsi="Times New Roman"/>
          <w:sz w:val="24"/>
        </w:rPr>
        <w:t>г</w:t>
      </w:r>
      <w:r w:rsidR="00CA76CC" w:rsidRPr="00512B7D">
        <w:rPr>
          <w:rFonts w:ascii="Times New Roman" w:hAnsi="Times New Roman"/>
          <w:sz w:val="24"/>
        </w:rPr>
        <w:t>орода Миасса</w:t>
      </w:r>
      <w:r w:rsidR="006429A5" w:rsidRPr="00512B7D">
        <w:rPr>
          <w:rFonts w:ascii="Times New Roman" w:hAnsi="Times New Roman"/>
          <w:sz w:val="24"/>
        </w:rPr>
        <w:t>.</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В случае</w:t>
      </w:r>
      <w:proofErr w:type="gramStart"/>
      <w:r w:rsidRPr="00512B7D">
        <w:rPr>
          <w:rFonts w:ascii="Times New Roman" w:hAnsi="Times New Roman"/>
          <w:sz w:val="24"/>
        </w:rPr>
        <w:t>,</w:t>
      </w:r>
      <w:proofErr w:type="gramEnd"/>
      <w:r w:rsidRPr="00512B7D">
        <w:rPr>
          <w:rFonts w:ascii="Times New Roman" w:hAnsi="Times New Roman"/>
          <w:sz w:val="24"/>
        </w:rPr>
        <w:t xml:space="preserve"> если в течение месяца со дня направления проекта решения на заключение Главы </w:t>
      </w:r>
      <w:r w:rsidR="006429A5"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заключение не представляется, вопрос о причине непредставления заключения должен быть внесен на рассмотрение Собрания.</w:t>
      </w:r>
    </w:p>
    <w:p w:rsidR="00BC6455" w:rsidRPr="00512B7D" w:rsidRDefault="00BC6455" w:rsidP="00BC6455">
      <w:pPr>
        <w:pStyle w:val="ConsNormal"/>
        <w:widowControl/>
        <w:ind w:firstLine="709"/>
        <w:jc w:val="both"/>
        <w:rPr>
          <w:rFonts w:ascii="Times New Roman" w:hAnsi="Times New Roman"/>
          <w:sz w:val="24"/>
        </w:rPr>
      </w:pPr>
      <w:proofErr w:type="gramStart"/>
      <w:r w:rsidRPr="00512B7D">
        <w:rPr>
          <w:rFonts w:ascii="Times New Roman" w:hAnsi="Times New Roman"/>
          <w:sz w:val="24"/>
        </w:rPr>
        <w:t xml:space="preserve">В случае несогласия Главы </w:t>
      </w:r>
      <w:r w:rsidR="006429A5"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с представленным проектом решения, спорные вопросы могут быть разрешены путем рассмотрения их согласительной комиссией, создаваемой на паритетных началах из представителей Собрания и Администрации </w:t>
      </w:r>
      <w:r w:rsidR="00EB2411"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w:t>
      </w:r>
      <w:proofErr w:type="gramEnd"/>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72</w:t>
      </w:r>
      <w:r w:rsidR="00BC6455" w:rsidRPr="00512B7D">
        <w:rPr>
          <w:rFonts w:ascii="Times New Roman" w:hAnsi="Times New Roman"/>
          <w:sz w:val="24"/>
        </w:rPr>
        <w:t>. Непосредственно в те</w:t>
      </w:r>
      <w:proofErr w:type="gramStart"/>
      <w:r w:rsidR="00BC6455" w:rsidRPr="00512B7D">
        <w:rPr>
          <w:rFonts w:ascii="Times New Roman" w:hAnsi="Times New Roman"/>
          <w:sz w:val="24"/>
        </w:rPr>
        <w:t>кст пр</w:t>
      </w:r>
      <w:proofErr w:type="gramEnd"/>
      <w:r w:rsidR="00BC6455" w:rsidRPr="00512B7D">
        <w:rPr>
          <w:rFonts w:ascii="Times New Roman" w:hAnsi="Times New Roman"/>
          <w:sz w:val="24"/>
        </w:rPr>
        <w:t>оекта решения, внесенного в Собрание, должны быть включены положения: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о сроке и порядке вступления решения в силу;</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о признании утратившими силу и о приостановлении действия ранее принятых правовых актов или отдельных их положений в связи с принятием данного решения;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3) о необходимости принятия мер Председателем Собрания </w:t>
      </w:r>
      <w:r w:rsidRPr="00512B7D">
        <w:rPr>
          <w:rFonts w:ascii="Times New Roman" w:hAnsi="Times New Roman"/>
          <w:sz w:val="24"/>
          <w:szCs w:val="24"/>
        </w:rPr>
        <w:t xml:space="preserve">и (или) Главой </w:t>
      </w:r>
      <w:r w:rsidR="00EB2411" w:rsidRPr="00512B7D">
        <w:rPr>
          <w:rFonts w:ascii="Times New Roman" w:hAnsi="Times New Roman"/>
          <w:sz w:val="24"/>
          <w:szCs w:val="24"/>
        </w:rPr>
        <w:t>г</w:t>
      </w:r>
      <w:r w:rsidR="00CA76CC" w:rsidRPr="00512B7D">
        <w:rPr>
          <w:rFonts w:ascii="Times New Roman" w:hAnsi="Times New Roman"/>
          <w:sz w:val="24"/>
          <w:szCs w:val="24"/>
        </w:rPr>
        <w:t>орода Миасса</w:t>
      </w:r>
      <w:r w:rsidRPr="00512B7D">
        <w:rPr>
          <w:rFonts w:ascii="Times New Roman" w:hAnsi="Times New Roman"/>
          <w:sz w:val="24"/>
          <w:szCs w:val="24"/>
        </w:rPr>
        <w:t xml:space="preserve"> </w:t>
      </w:r>
      <w:r w:rsidRPr="00512B7D">
        <w:rPr>
          <w:rFonts w:ascii="Times New Roman" w:hAnsi="Times New Roman"/>
          <w:sz w:val="24"/>
        </w:rPr>
        <w:t>в связи с вновь принятым решением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center"/>
        <w:rPr>
          <w:rFonts w:ascii="Times New Roman" w:hAnsi="Times New Roman"/>
          <w:sz w:val="24"/>
        </w:rPr>
      </w:pPr>
      <w:r w:rsidRPr="00512B7D">
        <w:rPr>
          <w:rFonts w:ascii="Times New Roman" w:hAnsi="Times New Roman"/>
          <w:sz w:val="24"/>
        </w:rPr>
        <w:t xml:space="preserve">Раздел </w:t>
      </w:r>
      <w:r w:rsidRPr="00512B7D">
        <w:rPr>
          <w:rFonts w:ascii="Times New Roman" w:hAnsi="Times New Roman"/>
          <w:sz w:val="24"/>
          <w:lang w:val="en-US"/>
        </w:rPr>
        <w:t>VII</w:t>
      </w:r>
      <w:r w:rsidRPr="00512B7D">
        <w:rPr>
          <w:rFonts w:ascii="Times New Roman" w:hAnsi="Times New Roman"/>
          <w:sz w:val="24"/>
        </w:rPr>
        <w:t>.  ПОРЯДОК ПРОХОЖДЕНИЯ ПРАВОТВОРЧЕСКОЙ ИНИЦИАТИВЫ  ЧЕРЕЗ СОБРАНИЕ</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4</w:t>
      </w:r>
      <w:r w:rsidR="00B702B3">
        <w:rPr>
          <w:rFonts w:ascii="Times New Roman" w:hAnsi="Times New Roman"/>
          <w:sz w:val="24"/>
        </w:rPr>
        <w:t>4</w:t>
      </w:r>
      <w:r w:rsidRPr="00512B7D">
        <w:rPr>
          <w:rFonts w:ascii="Times New Roman" w:hAnsi="Times New Roman"/>
          <w:sz w:val="24"/>
        </w:rPr>
        <w:t>.   Предварительное рассмотрение проекта решения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cs="JournalSans"/>
          <w:sz w:val="24"/>
          <w:szCs w:val="17"/>
        </w:rPr>
      </w:pPr>
      <w:r>
        <w:rPr>
          <w:rFonts w:ascii="Times New Roman" w:hAnsi="Times New Roman" w:cs="JournalSans"/>
          <w:sz w:val="24"/>
          <w:szCs w:val="17"/>
        </w:rPr>
        <w:t>73</w:t>
      </w:r>
      <w:r w:rsidR="00BC6455" w:rsidRPr="00512B7D">
        <w:rPr>
          <w:rFonts w:ascii="Times New Roman" w:hAnsi="Times New Roman" w:cs="JournalSans"/>
          <w:sz w:val="24"/>
          <w:szCs w:val="17"/>
        </w:rPr>
        <w:t xml:space="preserve">. Оформленные в соответствии с требованиями настоящего регламента проекты решений направляются </w:t>
      </w:r>
      <w:r w:rsidR="00BC6455" w:rsidRPr="00512B7D">
        <w:rPr>
          <w:rFonts w:ascii="Times New Roman" w:hAnsi="Times New Roman"/>
          <w:sz w:val="24"/>
        </w:rPr>
        <w:t xml:space="preserve">Председателю Собрания </w:t>
      </w:r>
      <w:r w:rsidR="00BC6455" w:rsidRPr="00512B7D">
        <w:rPr>
          <w:rFonts w:ascii="Times New Roman" w:hAnsi="Times New Roman" w:cs="JournalSans"/>
          <w:sz w:val="24"/>
          <w:szCs w:val="17"/>
        </w:rPr>
        <w:t xml:space="preserve">и регистрируются в приёмной </w:t>
      </w:r>
      <w:r w:rsidR="00BC6455" w:rsidRPr="00512B7D">
        <w:rPr>
          <w:rFonts w:ascii="Times New Roman" w:hAnsi="Times New Roman"/>
          <w:sz w:val="24"/>
        </w:rPr>
        <w:t>Председателя Собрания</w:t>
      </w:r>
      <w:r w:rsidR="00BC6455" w:rsidRPr="00512B7D">
        <w:rPr>
          <w:rFonts w:ascii="Times New Roman" w:hAnsi="Times New Roman" w:cs="JournalSans"/>
          <w:sz w:val="24"/>
          <w:szCs w:val="17"/>
        </w:rPr>
        <w:t>.</w:t>
      </w:r>
    </w:p>
    <w:p w:rsidR="00BC6455" w:rsidRPr="00512B7D" w:rsidRDefault="00BC6455" w:rsidP="00BC6455">
      <w:pPr>
        <w:pStyle w:val="8"/>
        <w:spacing w:line="154" w:lineRule="atLeast"/>
        <w:ind w:firstLine="709"/>
        <w:rPr>
          <w:rFonts w:ascii="Times New Roman" w:hAnsi="Times New Roman"/>
          <w:color w:val="auto"/>
          <w:sz w:val="24"/>
        </w:rPr>
      </w:pPr>
      <w:r w:rsidRPr="00512B7D">
        <w:rPr>
          <w:rFonts w:ascii="Times New Roman" w:hAnsi="Times New Roman"/>
          <w:color w:val="auto"/>
          <w:sz w:val="24"/>
        </w:rPr>
        <w:t xml:space="preserve">В течение пяти рабочих дней после получения </w:t>
      </w:r>
      <w:r w:rsidRPr="00512B7D">
        <w:rPr>
          <w:rFonts w:ascii="Times New Roman" w:hAnsi="Times New Roman"/>
          <w:sz w:val="24"/>
        </w:rPr>
        <w:t xml:space="preserve">Председатель Собрания </w:t>
      </w:r>
      <w:r w:rsidR="00CA76CC" w:rsidRPr="00512B7D">
        <w:rPr>
          <w:rFonts w:ascii="Times New Roman" w:hAnsi="Times New Roman"/>
          <w:color w:val="auto"/>
          <w:sz w:val="24"/>
        </w:rPr>
        <w:t>Миасса</w:t>
      </w:r>
      <w:r w:rsidRPr="00512B7D">
        <w:rPr>
          <w:rFonts w:ascii="Times New Roman" w:hAnsi="Times New Roman"/>
          <w:color w:val="auto"/>
          <w:sz w:val="24"/>
        </w:rPr>
        <w:t xml:space="preserve"> обеспечивает подготовку заключений о правовой и </w:t>
      </w:r>
      <w:proofErr w:type="spellStart"/>
      <w:r w:rsidRPr="00512B7D">
        <w:rPr>
          <w:rFonts w:ascii="Times New Roman" w:hAnsi="Times New Roman"/>
          <w:color w:val="auto"/>
          <w:sz w:val="24"/>
        </w:rPr>
        <w:t>антикоррупционной</w:t>
      </w:r>
      <w:proofErr w:type="spellEnd"/>
      <w:r w:rsidRPr="00512B7D">
        <w:rPr>
          <w:rFonts w:ascii="Times New Roman" w:hAnsi="Times New Roman"/>
          <w:color w:val="auto"/>
          <w:sz w:val="24"/>
        </w:rPr>
        <w:t xml:space="preserve"> состоятельности поступившего проекта решения и направляет полный комплект материалов в </w:t>
      </w:r>
      <w:proofErr w:type="spellStart"/>
      <w:r w:rsidRPr="00512B7D">
        <w:rPr>
          <w:rFonts w:ascii="Times New Roman" w:hAnsi="Times New Roman"/>
          <w:color w:val="auto"/>
          <w:sz w:val="24"/>
        </w:rPr>
        <w:t>орготдел</w:t>
      </w:r>
      <w:proofErr w:type="spellEnd"/>
      <w:r w:rsidRPr="00512B7D">
        <w:rPr>
          <w:rFonts w:ascii="Times New Roman" w:hAnsi="Times New Roman"/>
          <w:color w:val="auto"/>
          <w:sz w:val="24"/>
        </w:rPr>
        <w:t xml:space="preserve"> для организации рассмотрения проекта решения в постоянных комиссиях.</w:t>
      </w:r>
    </w:p>
    <w:p w:rsidR="00BC6455" w:rsidRPr="00512B7D" w:rsidRDefault="00BC6455" w:rsidP="00BC6455">
      <w:pPr>
        <w:pStyle w:val="8"/>
        <w:spacing w:line="154" w:lineRule="atLeast"/>
        <w:ind w:firstLine="709"/>
        <w:rPr>
          <w:rFonts w:ascii="Times New Roman" w:hAnsi="Times New Roman"/>
          <w:color w:val="auto"/>
          <w:sz w:val="24"/>
        </w:rPr>
      </w:pPr>
      <w:r w:rsidRPr="00512B7D">
        <w:rPr>
          <w:rFonts w:ascii="Times New Roman" w:hAnsi="Times New Roman"/>
          <w:color w:val="auto"/>
          <w:sz w:val="24"/>
        </w:rPr>
        <w:t>Постоянная комиссия на основе рассмотрения проекта решения принимает одну из рекомендаций Собранию:</w:t>
      </w:r>
    </w:p>
    <w:p w:rsidR="00BC6455" w:rsidRPr="00512B7D" w:rsidRDefault="00BC6455" w:rsidP="00BC6455">
      <w:pPr>
        <w:pStyle w:val="8"/>
        <w:spacing w:line="154" w:lineRule="atLeast"/>
        <w:ind w:firstLine="709"/>
        <w:rPr>
          <w:rFonts w:ascii="Times New Roman" w:hAnsi="Times New Roman"/>
          <w:color w:val="auto"/>
          <w:sz w:val="24"/>
        </w:rPr>
      </w:pPr>
      <w:r w:rsidRPr="00512B7D">
        <w:rPr>
          <w:rFonts w:ascii="Times New Roman" w:hAnsi="Times New Roman"/>
          <w:color w:val="auto"/>
          <w:sz w:val="24"/>
        </w:rPr>
        <w:t>1) о принятии проекта решения в предложенной редакции;</w:t>
      </w:r>
    </w:p>
    <w:p w:rsidR="00BC6455" w:rsidRPr="00512B7D" w:rsidRDefault="00BC6455" w:rsidP="00BC6455">
      <w:pPr>
        <w:pStyle w:val="8"/>
        <w:spacing w:line="154" w:lineRule="atLeast"/>
        <w:ind w:firstLine="709"/>
        <w:rPr>
          <w:rFonts w:ascii="Times New Roman" w:hAnsi="Times New Roman"/>
          <w:color w:val="auto"/>
          <w:sz w:val="24"/>
        </w:rPr>
      </w:pPr>
      <w:r w:rsidRPr="00512B7D">
        <w:rPr>
          <w:rFonts w:ascii="Times New Roman" w:hAnsi="Times New Roman"/>
          <w:color w:val="auto"/>
          <w:sz w:val="24"/>
        </w:rPr>
        <w:t>2) о принятии проекта решения в редакции с поправками постоянной комиссии;</w:t>
      </w:r>
    </w:p>
    <w:p w:rsidR="00BC6455" w:rsidRPr="00512B7D" w:rsidRDefault="00BC6455" w:rsidP="00BC6455">
      <w:pPr>
        <w:pStyle w:val="8"/>
        <w:spacing w:line="154" w:lineRule="atLeast"/>
        <w:ind w:firstLine="709"/>
        <w:rPr>
          <w:rFonts w:ascii="Times New Roman" w:hAnsi="Times New Roman"/>
          <w:color w:val="auto"/>
          <w:sz w:val="24"/>
        </w:rPr>
      </w:pPr>
      <w:r w:rsidRPr="00512B7D">
        <w:rPr>
          <w:rFonts w:ascii="Times New Roman" w:hAnsi="Times New Roman"/>
          <w:color w:val="auto"/>
          <w:sz w:val="24"/>
        </w:rPr>
        <w:t>3) об отклонении проекта решения.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74</w:t>
      </w:r>
      <w:r w:rsidR="00BC6455" w:rsidRPr="00512B7D">
        <w:rPr>
          <w:rFonts w:ascii="Times New Roman" w:hAnsi="Times New Roman"/>
          <w:sz w:val="24"/>
        </w:rPr>
        <w:t xml:space="preserve">. </w:t>
      </w:r>
      <w:proofErr w:type="spellStart"/>
      <w:r w:rsidR="00BC6455" w:rsidRPr="00512B7D">
        <w:rPr>
          <w:rFonts w:ascii="Times New Roman" w:hAnsi="Times New Roman"/>
          <w:sz w:val="24"/>
        </w:rPr>
        <w:t>Орготдел</w:t>
      </w:r>
      <w:proofErr w:type="spellEnd"/>
      <w:r w:rsidR="00BC6455" w:rsidRPr="00512B7D">
        <w:rPr>
          <w:rFonts w:ascii="Times New Roman" w:hAnsi="Times New Roman"/>
          <w:sz w:val="24"/>
        </w:rPr>
        <w:t>, после резолюции Председателя Собрания, направляет поступившие проекты решений в профильные комиссии, а при необходимости и в другие постоянные комиссии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 случае необходимости направления проекта решения в несколько постоянных комиссий Председатель Собрания, а в его отсутствие  заместитель Председателя Собрания, из числа данных постоянных комиссий определяет  профильную постоянную комиссию.</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Вынесение проекта решения на сессию без рекомендации профильной комиссии не допускается.</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75</w:t>
      </w:r>
      <w:r w:rsidR="00BC6455" w:rsidRPr="00512B7D">
        <w:rPr>
          <w:rFonts w:ascii="Times New Roman" w:hAnsi="Times New Roman"/>
          <w:sz w:val="24"/>
        </w:rPr>
        <w:t xml:space="preserve">. Если внесенный в Собрание проект решения не соответствует требованиям настоящего Регламента, по предложению </w:t>
      </w:r>
      <w:proofErr w:type="spellStart"/>
      <w:r w:rsidR="00BC6455" w:rsidRPr="00512B7D">
        <w:rPr>
          <w:rFonts w:ascii="Times New Roman" w:hAnsi="Times New Roman"/>
          <w:sz w:val="24"/>
        </w:rPr>
        <w:t>орготдела</w:t>
      </w:r>
      <w:proofErr w:type="spellEnd"/>
      <w:r w:rsidR="00BC6455" w:rsidRPr="00512B7D">
        <w:rPr>
          <w:rFonts w:ascii="Times New Roman" w:hAnsi="Times New Roman"/>
          <w:sz w:val="24"/>
        </w:rPr>
        <w:t xml:space="preserve"> или постоянной комиссии, Председатель Собрания, а в его отсутствие  заместитель Председателя Собрания, возвращает проект решения субъекту права </w:t>
      </w:r>
      <w:r w:rsidR="00BC6455" w:rsidRPr="00512B7D">
        <w:rPr>
          <w:rFonts w:ascii="Times New Roman" w:hAnsi="Times New Roman"/>
          <w:sz w:val="24"/>
          <w:szCs w:val="24"/>
        </w:rPr>
        <w:t>правотворческой</w:t>
      </w:r>
      <w:r w:rsidR="00BC6455" w:rsidRPr="00512B7D">
        <w:rPr>
          <w:rFonts w:ascii="Times New Roman" w:hAnsi="Times New Roman"/>
          <w:sz w:val="24"/>
        </w:rPr>
        <w:t xml:space="preserve"> инициативы для выполнения указанных требований.</w:t>
      </w:r>
    </w:p>
    <w:p w:rsidR="00BC6455" w:rsidRPr="00512B7D" w:rsidRDefault="00E2552C" w:rsidP="00BC6455">
      <w:pPr>
        <w:pStyle w:val="a6"/>
        <w:suppressAutoHyphens/>
        <w:ind w:firstLine="709"/>
        <w:jc w:val="both"/>
        <w:rPr>
          <w:rFonts w:ascii="Times New Roman" w:hAnsi="Times New Roman"/>
          <w:sz w:val="24"/>
          <w:szCs w:val="24"/>
        </w:rPr>
      </w:pPr>
      <w:r>
        <w:rPr>
          <w:rFonts w:ascii="Times New Roman" w:hAnsi="Times New Roman"/>
          <w:sz w:val="24"/>
        </w:rPr>
        <w:t>76</w:t>
      </w:r>
      <w:r w:rsidR="00BC6455" w:rsidRPr="00512B7D">
        <w:rPr>
          <w:rFonts w:ascii="Times New Roman" w:hAnsi="Times New Roman"/>
          <w:sz w:val="24"/>
        </w:rPr>
        <w:t xml:space="preserve">. </w:t>
      </w:r>
      <w:r w:rsidR="00BC6455" w:rsidRPr="00512B7D">
        <w:rPr>
          <w:rFonts w:ascii="Times New Roman" w:hAnsi="Times New Roman"/>
          <w:sz w:val="24"/>
          <w:szCs w:val="24"/>
        </w:rPr>
        <w:t xml:space="preserve">Проекты решений Собрания </w:t>
      </w:r>
      <w:proofErr w:type="spellStart"/>
      <w:r w:rsidR="00BC6455" w:rsidRPr="00512B7D">
        <w:rPr>
          <w:rFonts w:ascii="Times New Roman" w:hAnsi="Times New Roman"/>
          <w:sz w:val="24"/>
          <w:szCs w:val="24"/>
        </w:rPr>
        <w:t>орготделом</w:t>
      </w:r>
      <w:proofErr w:type="spellEnd"/>
      <w:r w:rsidR="00BC6455" w:rsidRPr="00512B7D">
        <w:rPr>
          <w:rFonts w:ascii="Times New Roman" w:hAnsi="Times New Roman"/>
          <w:sz w:val="24"/>
          <w:szCs w:val="24"/>
        </w:rPr>
        <w:t xml:space="preserve"> в бумажном и электронном виде направляются  в Администрацию </w:t>
      </w:r>
      <w:r w:rsidR="00EB2411" w:rsidRPr="00512B7D">
        <w:rPr>
          <w:rFonts w:ascii="Times New Roman" w:hAnsi="Times New Roman"/>
          <w:sz w:val="24"/>
          <w:szCs w:val="24"/>
        </w:rPr>
        <w:t>г</w:t>
      </w:r>
      <w:r w:rsidR="00CA76CC" w:rsidRPr="00512B7D">
        <w:rPr>
          <w:rFonts w:ascii="Times New Roman" w:hAnsi="Times New Roman"/>
          <w:sz w:val="24"/>
          <w:szCs w:val="24"/>
        </w:rPr>
        <w:t>орода Миасса</w:t>
      </w:r>
      <w:r w:rsidR="00BC6455" w:rsidRPr="00512B7D">
        <w:rPr>
          <w:rFonts w:ascii="Times New Roman" w:hAnsi="Times New Roman"/>
          <w:sz w:val="24"/>
          <w:szCs w:val="24"/>
        </w:rPr>
        <w:t xml:space="preserve"> (в случае внесения их иными субъектами правотворческой инициативы), а в электронном виде депутатам, а также размещаются на официальном сайте Собрания не позднее, чем в течение трех рабочих дней со дня их внесения в Собрание.</w:t>
      </w: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szCs w:val="24"/>
        </w:rPr>
        <w:lastRenderedPageBreak/>
        <w:t xml:space="preserve">В случае поступления проекта решения в Собрание в течение недели, на которой планируется проведение сессии, проект размещается на сайте Собрания в течение двух рабочих дней, но не позднее дня, предшествующего дню проведения сессии. </w:t>
      </w:r>
    </w:p>
    <w:p w:rsidR="00BC6455" w:rsidRPr="00512B7D" w:rsidRDefault="00BC6455" w:rsidP="00BC6455">
      <w:pPr>
        <w:pStyle w:val="a6"/>
        <w:ind w:firstLine="709"/>
        <w:jc w:val="both"/>
        <w:rPr>
          <w:rFonts w:ascii="Times New Roman" w:hAnsi="Times New Roman"/>
          <w:sz w:val="24"/>
          <w:szCs w:val="24"/>
        </w:rPr>
      </w:pPr>
      <w:r w:rsidRPr="00512B7D">
        <w:rPr>
          <w:rFonts w:ascii="Times New Roman" w:hAnsi="Times New Roman"/>
          <w:sz w:val="24"/>
          <w:szCs w:val="24"/>
        </w:rPr>
        <w:t>Проекты реше</w:t>
      </w:r>
      <w:r w:rsidR="00EB2411" w:rsidRPr="00512B7D">
        <w:rPr>
          <w:rFonts w:ascii="Times New Roman" w:hAnsi="Times New Roman"/>
          <w:sz w:val="24"/>
          <w:szCs w:val="24"/>
        </w:rPr>
        <w:t xml:space="preserve">ний Собрания, носящие нормативный </w:t>
      </w:r>
      <w:r w:rsidRPr="00512B7D">
        <w:rPr>
          <w:rFonts w:ascii="Times New Roman" w:hAnsi="Times New Roman"/>
          <w:sz w:val="24"/>
          <w:szCs w:val="24"/>
        </w:rPr>
        <w:t xml:space="preserve">правовой характер, направляются в прокуратуру </w:t>
      </w:r>
      <w:proofErr w:type="gramStart"/>
      <w:r w:rsidRPr="00512B7D">
        <w:rPr>
          <w:rFonts w:ascii="Times New Roman" w:hAnsi="Times New Roman"/>
          <w:sz w:val="24"/>
          <w:szCs w:val="24"/>
        </w:rPr>
        <w:t>г</w:t>
      </w:r>
      <w:proofErr w:type="gramEnd"/>
      <w:r w:rsidRPr="00512B7D">
        <w:rPr>
          <w:rFonts w:ascii="Times New Roman" w:hAnsi="Times New Roman"/>
          <w:sz w:val="24"/>
          <w:szCs w:val="24"/>
        </w:rPr>
        <w:t xml:space="preserve">. Миасса для проведения  правовой и </w:t>
      </w:r>
      <w:proofErr w:type="spellStart"/>
      <w:r w:rsidRPr="00512B7D">
        <w:rPr>
          <w:rFonts w:ascii="Times New Roman" w:hAnsi="Times New Roman"/>
          <w:sz w:val="24"/>
          <w:szCs w:val="24"/>
        </w:rPr>
        <w:t>антикоррупционной</w:t>
      </w:r>
      <w:proofErr w:type="spellEnd"/>
      <w:r w:rsidRPr="00512B7D">
        <w:rPr>
          <w:rFonts w:ascii="Times New Roman" w:hAnsi="Times New Roman"/>
          <w:sz w:val="24"/>
          <w:szCs w:val="24"/>
        </w:rPr>
        <w:t xml:space="preserve"> экспертиз в течение 3 рабочих дней со дня поступления в Собрание, но не позднее дня заседания комиссий, ответственных за их подготовку. В случае необходимости принятия нормативного правового акта в сокращенные сроки данная информация доводится до сведения ответственного работника прокуратуры </w:t>
      </w:r>
      <w:proofErr w:type="gramStart"/>
      <w:r w:rsidRPr="00512B7D">
        <w:rPr>
          <w:rFonts w:ascii="Times New Roman" w:hAnsi="Times New Roman"/>
          <w:sz w:val="24"/>
          <w:szCs w:val="24"/>
        </w:rPr>
        <w:t>г</w:t>
      </w:r>
      <w:proofErr w:type="gramEnd"/>
      <w:r w:rsidRPr="00512B7D">
        <w:rPr>
          <w:rFonts w:ascii="Times New Roman" w:hAnsi="Times New Roman"/>
          <w:sz w:val="24"/>
          <w:szCs w:val="24"/>
        </w:rPr>
        <w:t>. Миасса.</w:t>
      </w:r>
    </w:p>
    <w:p w:rsidR="00BC6455" w:rsidRPr="00512B7D" w:rsidRDefault="00BC6455" w:rsidP="00BC6455">
      <w:pPr>
        <w:pStyle w:val="a6"/>
        <w:ind w:firstLine="709"/>
        <w:jc w:val="both"/>
        <w:rPr>
          <w:rFonts w:ascii="Times New Roman" w:hAnsi="Times New Roman"/>
          <w:sz w:val="24"/>
          <w:szCs w:val="24"/>
        </w:rPr>
      </w:pPr>
      <w:r w:rsidRPr="00512B7D">
        <w:rPr>
          <w:rFonts w:ascii="Times New Roman" w:hAnsi="Times New Roman"/>
          <w:sz w:val="24"/>
          <w:szCs w:val="24"/>
        </w:rPr>
        <w:t xml:space="preserve">Рассмотрение проектов решения Собрания осуществляется в одном чтении.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szCs w:val="24"/>
        </w:rPr>
        <w:t xml:space="preserve">При рассмотрении: вопроса о прогнозе социально-экономического развития </w:t>
      </w:r>
      <w:r w:rsidR="00EB2411" w:rsidRPr="00512B7D">
        <w:rPr>
          <w:rFonts w:ascii="Times New Roman" w:hAnsi="Times New Roman"/>
          <w:sz w:val="24"/>
          <w:szCs w:val="24"/>
        </w:rPr>
        <w:t>г</w:t>
      </w:r>
      <w:r w:rsidR="00CA76CC" w:rsidRPr="00512B7D">
        <w:rPr>
          <w:rFonts w:ascii="Times New Roman" w:hAnsi="Times New Roman"/>
          <w:sz w:val="24"/>
          <w:szCs w:val="24"/>
        </w:rPr>
        <w:t>орода Миасса</w:t>
      </w:r>
      <w:r w:rsidR="00EB2411" w:rsidRPr="00512B7D">
        <w:rPr>
          <w:rFonts w:ascii="Times New Roman" w:hAnsi="Times New Roman"/>
          <w:sz w:val="24"/>
          <w:szCs w:val="24"/>
        </w:rPr>
        <w:t>,</w:t>
      </w:r>
      <w:r w:rsidRPr="00512B7D">
        <w:rPr>
          <w:rFonts w:ascii="Times New Roman" w:hAnsi="Times New Roman"/>
          <w:sz w:val="24"/>
          <w:szCs w:val="24"/>
        </w:rPr>
        <w:t xml:space="preserve"> принятия бюджета на очередной финансовый год</w:t>
      </w:r>
      <w:r w:rsidR="00EB2411" w:rsidRPr="00512B7D">
        <w:rPr>
          <w:rFonts w:ascii="Times New Roman" w:hAnsi="Times New Roman"/>
          <w:sz w:val="24"/>
          <w:szCs w:val="24"/>
        </w:rPr>
        <w:t xml:space="preserve">, </w:t>
      </w:r>
      <w:r w:rsidRPr="00512B7D">
        <w:rPr>
          <w:rFonts w:ascii="Times New Roman" w:hAnsi="Times New Roman"/>
          <w:sz w:val="24"/>
          <w:szCs w:val="24"/>
        </w:rPr>
        <w:t xml:space="preserve">вопроса о внесении изменений в Устав </w:t>
      </w:r>
      <w:r w:rsidR="00EB2411" w:rsidRPr="00512B7D">
        <w:rPr>
          <w:rFonts w:ascii="Times New Roman" w:hAnsi="Times New Roman"/>
          <w:sz w:val="24"/>
          <w:szCs w:val="24"/>
        </w:rPr>
        <w:t>г</w:t>
      </w:r>
      <w:r w:rsidR="00CA76CC" w:rsidRPr="00512B7D">
        <w:rPr>
          <w:rFonts w:ascii="Times New Roman" w:hAnsi="Times New Roman"/>
          <w:sz w:val="24"/>
          <w:szCs w:val="24"/>
        </w:rPr>
        <w:t>орода Миасса</w:t>
      </w:r>
      <w:r w:rsidRPr="00512B7D">
        <w:rPr>
          <w:rFonts w:ascii="Times New Roman" w:hAnsi="Times New Roman"/>
          <w:sz w:val="24"/>
          <w:szCs w:val="24"/>
        </w:rPr>
        <w:t xml:space="preserve"> и других наиболее важных вопросов Собрание вправе осуществлять рассмотрение проектов решений в двух и более чтениях.</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4</w:t>
      </w:r>
      <w:r w:rsidR="00B702B3">
        <w:rPr>
          <w:rFonts w:ascii="Times New Roman" w:hAnsi="Times New Roman"/>
          <w:sz w:val="24"/>
        </w:rPr>
        <w:t>5</w:t>
      </w:r>
      <w:r w:rsidRPr="00512B7D">
        <w:rPr>
          <w:rFonts w:ascii="Times New Roman" w:hAnsi="Times New Roman"/>
          <w:sz w:val="24"/>
        </w:rPr>
        <w:t xml:space="preserve">. Внесение вопросов на рассмотрение сессии и формирование повестки дня сессии </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77</w:t>
      </w:r>
      <w:r w:rsidR="00BC6455" w:rsidRPr="00512B7D">
        <w:rPr>
          <w:rFonts w:ascii="Times New Roman" w:hAnsi="Times New Roman"/>
          <w:sz w:val="24"/>
        </w:rPr>
        <w:t xml:space="preserve">. Проект повестки дня сессии формируется Председателем Собрания в соответствии с планом работы Собрания, предложениями постоянных комиссий Собрания, депутатов, группы депутатов, Объединений. Все изменения и окончательная повестка дня сессии принимается и утверждается участниками сессии. Предложение считается принятым, если за него проголосовало большинство от присутствующих депутатов.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Рассмотрение вопросов на сессии проходит в следующем порядке: заслушиваются доклады Председателя Собрания, Главы </w:t>
      </w:r>
      <w:r w:rsidR="00EB2411" w:rsidRPr="00512B7D">
        <w:rPr>
          <w:rFonts w:ascii="Times New Roman" w:hAnsi="Times New Roman"/>
          <w:sz w:val="24"/>
        </w:rPr>
        <w:t>г</w:t>
      </w:r>
      <w:r w:rsidR="00CA76CC" w:rsidRPr="00512B7D">
        <w:rPr>
          <w:rFonts w:ascii="Times New Roman" w:hAnsi="Times New Roman"/>
          <w:sz w:val="24"/>
        </w:rPr>
        <w:t>орода Миасса</w:t>
      </w:r>
      <w:r w:rsidR="00EB2411" w:rsidRPr="00512B7D">
        <w:rPr>
          <w:rFonts w:ascii="Times New Roman" w:hAnsi="Times New Roman"/>
          <w:sz w:val="24"/>
        </w:rPr>
        <w:t>,</w:t>
      </w:r>
      <w:r w:rsidRPr="00512B7D">
        <w:rPr>
          <w:rFonts w:ascii="Times New Roman" w:hAnsi="Times New Roman"/>
          <w:sz w:val="24"/>
        </w:rPr>
        <w:t xml:space="preserve"> либо уполномоченных ими лиц и содоклад председателя или члена постоянной комиссии; открываются прения по докладам и проектам решений; проводится голосование по предложенным проектам.</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4</w:t>
      </w:r>
      <w:r w:rsidR="00B702B3">
        <w:rPr>
          <w:rFonts w:ascii="Times New Roman" w:hAnsi="Times New Roman"/>
          <w:sz w:val="24"/>
        </w:rPr>
        <w:t>6</w:t>
      </w:r>
      <w:r w:rsidRPr="00512B7D">
        <w:rPr>
          <w:rFonts w:ascii="Times New Roman" w:hAnsi="Times New Roman"/>
          <w:sz w:val="24"/>
        </w:rPr>
        <w:t>. Порядок обсуждения проектов решений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78</w:t>
      </w:r>
      <w:r w:rsidR="00BC6455" w:rsidRPr="00512B7D">
        <w:rPr>
          <w:rFonts w:ascii="Times New Roman" w:hAnsi="Times New Roman"/>
          <w:sz w:val="24"/>
        </w:rPr>
        <w:t xml:space="preserve">. Обсуждение проекта решения, по решению Собрания, проводится по пунктам, главам, разделам или в целом. </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4</w:t>
      </w:r>
      <w:r w:rsidR="00B702B3">
        <w:rPr>
          <w:rFonts w:ascii="Times New Roman" w:hAnsi="Times New Roman"/>
          <w:sz w:val="24"/>
        </w:rPr>
        <w:t>7</w:t>
      </w:r>
      <w:r w:rsidRPr="00512B7D">
        <w:rPr>
          <w:rFonts w:ascii="Times New Roman" w:hAnsi="Times New Roman"/>
          <w:sz w:val="24"/>
        </w:rPr>
        <w:t>. Внесение поправок в проект решения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79</w:t>
      </w:r>
      <w:r w:rsidR="00BC6455" w:rsidRPr="00512B7D">
        <w:rPr>
          <w:rFonts w:ascii="Times New Roman" w:hAnsi="Times New Roman"/>
          <w:sz w:val="24"/>
        </w:rPr>
        <w:t xml:space="preserve">. Поправки к проекту решения вносятся Председателем Собрания, постоянными комиссиями Собрания, депутатами при обсуждении в постоянных комиссиях Собрания или непосредственно на сессии при обсуждении данного проекта. </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Автор проекта решения не менее чем за один день до сессии дает письменное или устное заключение о принятии либо отклонении поправок.</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80</w:t>
      </w:r>
      <w:r w:rsidR="00BC6455" w:rsidRPr="00512B7D">
        <w:rPr>
          <w:rFonts w:ascii="Times New Roman" w:hAnsi="Times New Roman"/>
          <w:sz w:val="24"/>
        </w:rPr>
        <w:t xml:space="preserve">. Если депутатами будут внесены поправки в ходе рассмотрения проекта решения непосредственно на сессии, председательствующий вправе объявить перерыв в заседании для подготовки заключения по ним Главой </w:t>
      </w:r>
      <w:r w:rsidR="00EB2411"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либо постоянными комиссиями Собрания.</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81</w:t>
      </w:r>
      <w:r w:rsidR="00BC6455" w:rsidRPr="00512B7D">
        <w:rPr>
          <w:rFonts w:ascii="Times New Roman" w:hAnsi="Times New Roman"/>
          <w:sz w:val="24"/>
        </w:rPr>
        <w:t>. На сессии заслушиваются заключения по поправкам до проведения голосования, при этом слово для обоснования поправки предоставляется инициатору поправки. Прения в этом случае не проводятся.</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4</w:t>
      </w:r>
      <w:r w:rsidR="00B702B3">
        <w:rPr>
          <w:rFonts w:ascii="Times New Roman" w:hAnsi="Times New Roman"/>
          <w:sz w:val="24"/>
        </w:rPr>
        <w:t>8</w:t>
      </w:r>
      <w:r w:rsidRPr="00512B7D">
        <w:rPr>
          <w:rFonts w:ascii="Times New Roman" w:hAnsi="Times New Roman"/>
          <w:sz w:val="24"/>
        </w:rPr>
        <w:t xml:space="preserve">. Рассмотрение и принятие решений Собранием о бюджете </w:t>
      </w:r>
      <w:r w:rsidR="00EB3FE1"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на соответствующий год</w:t>
      </w:r>
      <w:r w:rsidR="00EB3FE1" w:rsidRPr="00512B7D">
        <w:rPr>
          <w:rFonts w:ascii="Times New Roman" w:hAnsi="Times New Roman"/>
          <w:sz w:val="24"/>
        </w:rPr>
        <w:t xml:space="preserve"> и плановый период</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lastRenderedPageBreak/>
        <w:t>82</w:t>
      </w:r>
      <w:r w:rsidR="00BC6455" w:rsidRPr="00512B7D">
        <w:rPr>
          <w:rFonts w:ascii="Times New Roman" w:hAnsi="Times New Roman"/>
          <w:sz w:val="24"/>
        </w:rPr>
        <w:t xml:space="preserve">.  Внесение в Собрание проекта решения о бюджете </w:t>
      </w:r>
      <w:r w:rsidR="00EB3FE1"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xml:space="preserve"> на соответствующий год</w:t>
      </w:r>
      <w:r w:rsidR="00EB3FE1" w:rsidRPr="00512B7D">
        <w:rPr>
          <w:rFonts w:ascii="Times New Roman" w:hAnsi="Times New Roman"/>
          <w:sz w:val="24"/>
        </w:rPr>
        <w:t xml:space="preserve"> и плановый период</w:t>
      </w:r>
      <w:r w:rsidR="00BC6455" w:rsidRPr="00512B7D">
        <w:rPr>
          <w:rFonts w:ascii="Times New Roman" w:hAnsi="Times New Roman"/>
          <w:sz w:val="24"/>
        </w:rPr>
        <w:t xml:space="preserve">, рассмотрение и принятие его осуществляется в соответствии с положением </w:t>
      </w:r>
      <w:r w:rsidR="00EB3FE1" w:rsidRPr="00512B7D">
        <w:rPr>
          <w:rFonts w:ascii="Times New Roman" w:hAnsi="Times New Roman"/>
          <w:sz w:val="24"/>
        </w:rPr>
        <w:t>о</w:t>
      </w:r>
      <w:r w:rsidR="00BC6455" w:rsidRPr="00512B7D">
        <w:rPr>
          <w:rFonts w:ascii="Times New Roman" w:hAnsi="Times New Roman"/>
          <w:sz w:val="24"/>
        </w:rPr>
        <w:t xml:space="preserve"> бюджетном процессе в </w:t>
      </w:r>
      <w:r w:rsidR="00EB3FE1" w:rsidRPr="00512B7D">
        <w:rPr>
          <w:rFonts w:ascii="Times New Roman" w:hAnsi="Times New Roman"/>
          <w:sz w:val="24"/>
        </w:rPr>
        <w:t>городе Миассе</w:t>
      </w:r>
      <w:r w:rsidR="00BC6455" w:rsidRPr="00512B7D">
        <w:rPr>
          <w:rFonts w:ascii="Times New Roman" w:hAnsi="Times New Roman"/>
          <w:sz w:val="24"/>
        </w:rPr>
        <w:t>.</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4</w:t>
      </w:r>
      <w:r w:rsidR="00B702B3">
        <w:rPr>
          <w:rFonts w:ascii="Times New Roman" w:hAnsi="Times New Roman"/>
          <w:sz w:val="24"/>
        </w:rPr>
        <w:t>9</w:t>
      </w:r>
      <w:r w:rsidRPr="00512B7D">
        <w:rPr>
          <w:rFonts w:ascii="Times New Roman" w:hAnsi="Times New Roman"/>
          <w:sz w:val="24"/>
        </w:rPr>
        <w:t>.  Порядок рассмотрения проектов законов Челябинской области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83</w:t>
      </w:r>
      <w:r w:rsidR="00BC6455" w:rsidRPr="00512B7D">
        <w:rPr>
          <w:rFonts w:ascii="Times New Roman" w:hAnsi="Times New Roman"/>
          <w:sz w:val="24"/>
        </w:rPr>
        <w:t xml:space="preserve">.  Для рассмотрения полученных из Законодательного </w:t>
      </w:r>
      <w:r w:rsidR="00EB3FE1" w:rsidRPr="00512B7D">
        <w:rPr>
          <w:rFonts w:ascii="Times New Roman" w:hAnsi="Times New Roman"/>
          <w:sz w:val="24"/>
        </w:rPr>
        <w:t>С</w:t>
      </w:r>
      <w:r w:rsidR="00BC6455" w:rsidRPr="00512B7D">
        <w:rPr>
          <w:rFonts w:ascii="Times New Roman" w:hAnsi="Times New Roman"/>
          <w:sz w:val="24"/>
        </w:rPr>
        <w:t>обрания Челябинской области проектов законов Председатель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создает рабочие комиссии из числа депутатов Собрания и специалистов;</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2) в соответствии с рекомендациями комиссий направляет в Законодательное </w:t>
      </w:r>
      <w:r w:rsidR="00EB3FE1" w:rsidRPr="00512B7D">
        <w:rPr>
          <w:rFonts w:ascii="Times New Roman" w:hAnsi="Times New Roman"/>
          <w:sz w:val="24"/>
        </w:rPr>
        <w:t>С</w:t>
      </w:r>
      <w:r w:rsidRPr="00512B7D">
        <w:rPr>
          <w:rFonts w:ascii="Times New Roman" w:hAnsi="Times New Roman"/>
          <w:sz w:val="24"/>
        </w:rPr>
        <w:t>обрание Челябинской области, от имени Собрания, предложения и замечания по законопроектам или, в отдельных случаях, вносит проекты законов на рассмотрение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50</w:t>
      </w:r>
      <w:r w:rsidRPr="00512B7D">
        <w:rPr>
          <w:rFonts w:ascii="Times New Roman" w:hAnsi="Times New Roman"/>
          <w:sz w:val="24"/>
        </w:rPr>
        <w:t xml:space="preserve">. Порядок </w:t>
      </w:r>
      <w:proofErr w:type="gramStart"/>
      <w:r w:rsidRPr="00512B7D">
        <w:rPr>
          <w:rFonts w:ascii="Times New Roman" w:hAnsi="Times New Roman"/>
          <w:sz w:val="24"/>
        </w:rPr>
        <w:t>рассмотрения инициатив представительных органов местного самоуправления иных муниципальных образований</w:t>
      </w:r>
      <w:proofErr w:type="gramEnd"/>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84</w:t>
      </w:r>
      <w:r w:rsidR="00BC6455" w:rsidRPr="00512B7D">
        <w:rPr>
          <w:rFonts w:ascii="Times New Roman" w:hAnsi="Times New Roman"/>
          <w:sz w:val="24"/>
        </w:rPr>
        <w:t>.  Поступившие в Собрание законодательные инициативы представительных органов местного самоуправления иных муниципальных образований, по поручению Председателя Собрания либо заместителя Председателя Собрания, в установленный срок рассматриваются соответствующими постоянными комиссиями, которые вносят предложения по данному вопросу на рассмотрение Председателя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Председатель Собрания на основании рекомендаций постоянных комиссий принимает решение о включении законодательной инициативы представительных органов местного самоуправления иных муниципальных образований в проект повестки дня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Решение Собрания о поддержке законодательной инициативы представительных органов местного самоуправления иных муниципальных образований через </w:t>
      </w:r>
      <w:proofErr w:type="spellStart"/>
      <w:r w:rsidRPr="00512B7D">
        <w:rPr>
          <w:rFonts w:ascii="Times New Roman" w:hAnsi="Times New Roman"/>
          <w:sz w:val="24"/>
        </w:rPr>
        <w:t>орготдел</w:t>
      </w:r>
      <w:proofErr w:type="spellEnd"/>
      <w:r w:rsidRPr="00512B7D">
        <w:rPr>
          <w:rFonts w:ascii="Times New Roman" w:hAnsi="Times New Roman"/>
          <w:sz w:val="24"/>
        </w:rPr>
        <w:t xml:space="preserve"> Собрания направляется в Законодательное </w:t>
      </w:r>
      <w:r w:rsidR="00EB3FE1" w:rsidRPr="00512B7D">
        <w:rPr>
          <w:rFonts w:ascii="Times New Roman" w:hAnsi="Times New Roman"/>
          <w:sz w:val="24"/>
        </w:rPr>
        <w:t>С</w:t>
      </w:r>
      <w:r w:rsidRPr="00512B7D">
        <w:rPr>
          <w:rFonts w:ascii="Times New Roman" w:hAnsi="Times New Roman"/>
          <w:sz w:val="24"/>
        </w:rPr>
        <w:t>обрание Челябинской области и представительному органу местного самоуправления иного муниципального образования.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51</w:t>
      </w:r>
      <w:r w:rsidRPr="00512B7D">
        <w:rPr>
          <w:rFonts w:ascii="Times New Roman" w:hAnsi="Times New Roman"/>
          <w:sz w:val="24"/>
        </w:rPr>
        <w:t xml:space="preserve">. Порядок обращения с законодательной инициативой в Законодательное </w:t>
      </w:r>
      <w:r w:rsidR="00EB3FE1" w:rsidRPr="00512B7D">
        <w:rPr>
          <w:rFonts w:ascii="Times New Roman" w:hAnsi="Times New Roman"/>
          <w:sz w:val="24"/>
        </w:rPr>
        <w:t>С</w:t>
      </w:r>
      <w:r w:rsidRPr="00512B7D">
        <w:rPr>
          <w:rFonts w:ascii="Times New Roman" w:hAnsi="Times New Roman"/>
          <w:sz w:val="24"/>
        </w:rPr>
        <w:t>обрание Челябинской области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85</w:t>
      </w:r>
      <w:r w:rsidR="00BC6455" w:rsidRPr="00512B7D">
        <w:rPr>
          <w:rFonts w:ascii="Times New Roman" w:hAnsi="Times New Roman"/>
          <w:sz w:val="24"/>
        </w:rPr>
        <w:t xml:space="preserve">. В соответствии с Уставом (Основным законом) Челябинской области Собрание  вправе обратиться в Законодательное </w:t>
      </w:r>
      <w:r w:rsidR="00EB3FE1" w:rsidRPr="00512B7D">
        <w:rPr>
          <w:rFonts w:ascii="Times New Roman" w:hAnsi="Times New Roman"/>
          <w:sz w:val="24"/>
        </w:rPr>
        <w:t>С</w:t>
      </w:r>
      <w:r w:rsidR="00BC6455" w:rsidRPr="00512B7D">
        <w:rPr>
          <w:rFonts w:ascii="Times New Roman" w:hAnsi="Times New Roman"/>
          <w:sz w:val="24"/>
        </w:rPr>
        <w:t>обрание Челябинской области с законодательной инициативой.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В порядке законодательной инициативы Собрание по предложению Председателя Собрания, депутата, группы депутатов, постоянной комиссии Собрания, Объединения может внести в Законодательное </w:t>
      </w:r>
      <w:r w:rsidR="00EB3FE1" w:rsidRPr="00512B7D">
        <w:rPr>
          <w:rFonts w:ascii="Times New Roman" w:hAnsi="Times New Roman"/>
          <w:sz w:val="24"/>
        </w:rPr>
        <w:t>С</w:t>
      </w:r>
      <w:r w:rsidRPr="00512B7D">
        <w:rPr>
          <w:rFonts w:ascii="Times New Roman" w:hAnsi="Times New Roman"/>
          <w:sz w:val="24"/>
        </w:rPr>
        <w:t xml:space="preserve">обрание Челябинской области проекты закона области, закона области о внесении изменений в действующие законы области, либо о признании их </w:t>
      </w:r>
      <w:proofErr w:type="gramStart"/>
      <w:r w:rsidRPr="00512B7D">
        <w:rPr>
          <w:rFonts w:ascii="Times New Roman" w:hAnsi="Times New Roman"/>
          <w:sz w:val="24"/>
        </w:rPr>
        <w:t>утратившими</w:t>
      </w:r>
      <w:proofErr w:type="gramEnd"/>
      <w:r w:rsidRPr="00512B7D">
        <w:rPr>
          <w:rFonts w:ascii="Times New Roman" w:hAnsi="Times New Roman"/>
          <w:sz w:val="24"/>
        </w:rPr>
        <w:t xml:space="preserve"> силу, поправки к законопроектам. При этом решение считается принятым, если за него проголосовало большинство от установленного числа депутатов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При внесении законопроекта в Законодательное </w:t>
      </w:r>
      <w:r w:rsidR="00EB3FE1" w:rsidRPr="00512B7D">
        <w:rPr>
          <w:rFonts w:ascii="Times New Roman" w:hAnsi="Times New Roman"/>
          <w:sz w:val="24"/>
        </w:rPr>
        <w:t>С</w:t>
      </w:r>
      <w:r w:rsidRPr="00512B7D">
        <w:rPr>
          <w:rFonts w:ascii="Times New Roman" w:hAnsi="Times New Roman"/>
          <w:sz w:val="24"/>
        </w:rPr>
        <w:t xml:space="preserve">обрание Челябинской области представляются документы в соответствии с Регламентом Законодательного </w:t>
      </w:r>
      <w:r w:rsidR="00EB3FE1" w:rsidRPr="00512B7D">
        <w:rPr>
          <w:rFonts w:ascii="Times New Roman" w:hAnsi="Times New Roman"/>
          <w:sz w:val="24"/>
        </w:rPr>
        <w:t>С</w:t>
      </w:r>
      <w:r w:rsidRPr="00512B7D">
        <w:rPr>
          <w:rFonts w:ascii="Times New Roman" w:hAnsi="Times New Roman"/>
          <w:sz w:val="24"/>
        </w:rPr>
        <w:t>обрания Челябинской области.</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Раздел </w:t>
      </w:r>
      <w:r w:rsidRPr="00512B7D">
        <w:rPr>
          <w:rFonts w:ascii="Times New Roman" w:hAnsi="Times New Roman"/>
          <w:sz w:val="24"/>
          <w:lang w:val="en-US"/>
        </w:rPr>
        <w:t>VIII</w:t>
      </w:r>
      <w:r w:rsidRPr="00512B7D">
        <w:rPr>
          <w:rFonts w:ascii="Times New Roman" w:hAnsi="Times New Roman"/>
          <w:sz w:val="24"/>
        </w:rPr>
        <w:t>. ДЕПУТАТСКИЕ СЛУШАНИЯ, ДЕНЬ ДЕПУТАТА</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52</w:t>
      </w:r>
      <w:r w:rsidRPr="00512B7D">
        <w:rPr>
          <w:rFonts w:ascii="Times New Roman" w:hAnsi="Times New Roman"/>
          <w:sz w:val="24"/>
        </w:rPr>
        <w:t>. Порядок проведения депутатских слушаний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lastRenderedPageBreak/>
        <w:t>86</w:t>
      </w:r>
      <w:r w:rsidR="00BC6455" w:rsidRPr="00512B7D">
        <w:rPr>
          <w:rFonts w:ascii="Times New Roman" w:hAnsi="Times New Roman"/>
          <w:sz w:val="24"/>
        </w:rPr>
        <w:t xml:space="preserve">. Собрание в пределах своей компетенции по наиболее важным вопросам жизнедеятельности </w:t>
      </w:r>
      <w:r w:rsidR="00EB3FE1"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а также по проектам решений Собрания, может проводить депутатские слушания.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Собрание может проводить как открытые, так и закрытые депутатские слушания.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Депутатские слушания проводятся Собранием по инициативе постоянных комиссий, Объединений.</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Информация о теме депутатских слушаний, времени и месте их проведения направляется в средства массовой информации не позднее, чем за 10 дней до начала депутатских слушаний.</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87</w:t>
      </w:r>
      <w:r w:rsidR="00BC6455" w:rsidRPr="00512B7D">
        <w:rPr>
          <w:rFonts w:ascii="Times New Roman" w:hAnsi="Times New Roman"/>
          <w:sz w:val="24"/>
        </w:rPr>
        <w:t>. Состав лиц, приглашаемых на депутатские слушания, а также план мероприятий по подготовке и проведению депутатских слушаний определяются постоянными комиссиями, депутатскими объединениями, организующими эти слушания.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Лицам, включенным в список приглашенных на депутатские слушания, не позднее, чем за 10 дней до начала слушаний рассылаются официальные уведомления, в соответствии с которыми они имеют право принять участие в депутатских слушаниях.</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Депутатские слушания открыты для представителей средств массовой  коммуникации и граждан.</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8</w:t>
      </w:r>
      <w:r w:rsidR="00E2552C">
        <w:rPr>
          <w:rFonts w:ascii="Times New Roman" w:hAnsi="Times New Roman"/>
          <w:sz w:val="24"/>
        </w:rPr>
        <w:t>8</w:t>
      </w:r>
      <w:r w:rsidRPr="00512B7D">
        <w:rPr>
          <w:rFonts w:ascii="Times New Roman" w:hAnsi="Times New Roman"/>
          <w:sz w:val="24"/>
        </w:rPr>
        <w:t>. Депутатские слушания ведут Председатель Собрания, заместитель Председателя Собрания либо председатель соответствующей постоянной комиссии Собрания или депутатской группы.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Председательствующий на депутатских слушаниях предоставляет слово для выступления депутатам Собрания и приглашенным лицам, следит за порядком обсуждения, выступает с сообщениями.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8</w:t>
      </w:r>
      <w:r w:rsidR="00E2552C">
        <w:rPr>
          <w:rFonts w:ascii="Times New Roman" w:hAnsi="Times New Roman"/>
          <w:sz w:val="24"/>
        </w:rPr>
        <w:t>9</w:t>
      </w:r>
      <w:r w:rsidRPr="00512B7D">
        <w:rPr>
          <w:rFonts w:ascii="Times New Roman" w:hAnsi="Times New Roman"/>
          <w:sz w:val="24"/>
        </w:rPr>
        <w:t>.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для выступления продолжительностью до 20 минут члену соответствующей постоянной комиссии Собрания или депутатской группы для доклада по обсуждаемому вопросу, после чего выступают участвующие в слушаниях депутаты Собрания и приглашенные лица.</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После выступлений на депутатских слушаниях приглашенных лиц следуют вопросы депутатов Собрания и других присутствующих лиц и ответы на них. Вопросы могут быть заданы как в устной, так и в письменной форме.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Присутствующие лица не вправе вмешиваться в ход депутатских слушаний, прерывать их выкриками, аплодисментами. Председательствующий, по решению присутствующих депутатов  </w:t>
      </w:r>
      <w:proofErr w:type="gramStart"/>
      <w:r w:rsidRPr="00512B7D">
        <w:rPr>
          <w:rFonts w:ascii="Times New Roman" w:hAnsi="Times New Roman"/>
          <w:sz w:val="24"/>
        </w:rPr>
        <w:t>в праве</w:t>
      </w:r>
      <w:proofErr w:type="gramEnd"/>
      <w:r w:rsidRPr="00512B7D">
        <w:rPr>
          <w:rFonts w:ascii="Times New Roman" w:hAnsi="Times New Roman"/>
          <w:sz w:val="24"/>
        </w:rPr>
        <w:t xml:space="preserve"> удалить нарушителей из зала заседаний.</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90</w:t>
      </w:r>
      <w:r w:rsidR="00BC6455" w:rsidRPr="00512B7D">
        <w:rPr>
          <w:rFonts w:ascii="Times New Roman" w:hAnsi="Times New Roman"/>
          <w:sz w:val="24"/>
        </w:rPr>
        <w:t>. Продолжительность депутатских слушаний определяется исходя из характера обсуждаемых вопросов. Постоянная комиссия Собрания или депутатская группа, организующие данные слушания, могут принять решение о перерыве в ходе депутатских слушаний и о проведении их в другое удобное время. Проведение депутатских слушаний во время сессий не допускается.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Депутатские слушания заканчиваются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Собрания.</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91</w:t>
      </w:r>
      <w:r w:rsidR="00BC6455" w:rsidRPr="00512B7D">
        <w:rPr>
          <w:rFonts w:ascii="Times New Roman" w:hAnsi="Times New Roman"/>
          <w:sz w:val="24"/>
        </w:rPr>
        <w:t>. На депутатских слушаниях ведется протокол. Протокол депутатских слушаний подписывается председательствующим.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Открытые депутатские слушания освещаются в средствах массовой  коммуникации.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Рекомендации депутатских слушаний предлагаются для публикации в печати.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 целях реализации рекомендаций, принятых на депутатских слушаниях, и разработки мероприятий по их реализации Собрание на очередной сессии  принимает соответствующее решение.</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nformat"/>
        <w:ind w:firstLine="709"/>
        <w:jc w:val="both"/>
        <w:rPr>
          <w:rFonts w:ascii="Times New Roman" w:hAnsi="Times New Roman"/>
          <w:sz w:val="24"/>
        </w:rPr>
      </w:pPr>
      <w:r w:rsidRPr="00512B7D">
        <w:rPr>
          <w:rFonts w:ascii="Times New Roman" w:hAnsi="Times New Roman"/>
          <w:sz w:val="24"/>
        </w:rPr>
        <w:lastRenderedPageBreak/>
        <w:t xml:space="preserve">                Глава 5</w:t>
      </w:r>
      <w:r w:rsidR="00B702B3">
        <w:rPr>
          <w:rFonts w:ascii="Times New Roman" w:hAnsi="Times New Roman"/>
          <w:sz w:val="24"/>
        </w:rPr>
        <w:t>3</w:t>
      </w:r>
      <w:r w:rsidRPr="00512B7D">
        <w:rPr>
          <w:rFonts w:ascii="Times New Roman" w:hAnsi="Times New Roman"/>
          <w:sz w:val="24"/>
        </w:rPr>
        <w:t>. «День депутата»</w:t>
      </w:r>
    </w:p>
    <w:p w:rsidR="00BC6455" w:rsidRPr="00512B7D" w:rsidRDefault="00BC6455" w:rsidP="00BC6455">
      <w:pPr>
        <w:pStyle w:val="ConsNonformat"/>
        <w:ind w:firstLine="709"/>
        <w:jc w:val="both"/>
        <w:rPr>
          <w:rFonts w:ascii="Times New Roman" w:hAnsi="Times New Roman"/>
          <w:sz w:val="24"/>
        </w:rPr>
      </w:pPr>
    </w:p>
    <w:p w:rsidR="00BC6455" w:rsidRPr="00512B7D" w:rsidRDefault="00E2552C" w:rsidP="00BC6455">
      <w:pPr>
        <w:pStyle w:val="a6"/>
        <w:ind w:firstLine="709"/>
        <w:jc w:val="both"/>
        <w:rPr>
          <w:rFonts w:ascii="Times New Roman" w:hAnsi="Times New Roman"/>
          <w:sz w:val="24"/>
          <w:szCs w:val="24"/>
        </w:rPr>
      </w:pPr>
      <w:r>
        <w:rPr>
          <w:rFonts w:ascii="Times New Roman" w:hAnsi="Times New Roman"/>
          <w:sz w:val="24"/>
        </w:rPr>
        <w:t>92</w:t>
      </w:r>
      <w:r w:rsidR="00BC6455" w:rsidRPr="00512B7D">
        <w:rPr>
          <w:rFonts w:ascii="Times New Roman" w:hAnsi="Times New Roman"/>
          <w:sz w:val="24"/>
        </w:rPr>
        <w:t>.</w:t>
      </w:r>
      <w:r w:rsidR="00BC6455" w:rsidRPr="00512B7D">
        <w:rPr>
          <w:rFonts w:ascii="Times New Roman" w:hAnsi="Times New Roman"/>
          <w:sz w:val="24"/>
          <w:szCs w:val="24"/>
        </w:rPr>
        <w:t xml:space="preserve"> «День депутата» - заседание Собрания, проводимое с целью повышения информированности депутатов, в соответствии с планом работы Собрания.</w:t>
      </w:r>
    </w:p>
    <w:p w:rsidR="00BC6455" w:rsidRPr="00512B7D" w:rsidRDefault="00BC6455" w:rsidP="00BC6455">
      <w:pPr>
        <w:pStyle w:val="a6"/>
        <w:ind w:firstLine="709"/>
        <w:jc w:val="both"/>
        <w:rPr>
          <w:rFonts w:ascii="Times New Roman" w:hAnsi="Times New Roman"/>
          <w:sz w:val="24"/>
          <w:szCs w:val="24"/>
        </w:rPr>
      </w:pPr>
      <w:r w:rsidRPr="00512B7D">
        <w:rPr>
          <w:rFonts w:ascii="Times New Roman" w:hAnsi="Times New Roman"/>
          <w:sz w:val="24"/>
          <w:szCs w:val="24"/>
        </w:rPr>
        <w:t>Распоряжение Председателя Собрания о проведении «Дня депутата» доводится до сведения депутатов Собрания не позднее трех календарных дней до дня заседания.</w:t>
      </w:r>
    </w:p>
    <w:p w:rsidR="00BC6455" w:rsidRPr="00512B7D" w:rsidRDefault="00BC6455" w:rsidP="00BC6455">
      <w:pPr>
        <w:pStyle w:val="a6"/>
        <w:ind w:firstLine="709"/>
        <w:jc w:val="both"/>
        <w:rPr>
          <w:rFonts w:ascii="Times New Roman" w:hAnsi="Times New Roman"/>
          <w:sz w:val="24"/>
          <w:szCs w:val="24"/>
        </w:rPr>
      </w:pPr>
      <w:r w:rsidRPr="00512B7D">
        <w:rPr>
          <w:rFonts w:ascii="Times New Roman" w:hAnsi="Times New Roman"/>
          <w:sz w:val="24"/>
          <w:szCs w:val="24"/>
        </w:rPr>
        <w:t>Сообщения, представляемые депутатам в соответствии с повесткой дня, носят информационный характер.</w:t>
      </w:r>
    </w:p>
    <w:p w:rsidR="00BC6455" w:rsidRPr="00512B7D" w:rsidRDefault="00BC6455" w:rsidP="00BC6455">
      <w:pPr>
        <w:pStyle w:val="a6"/>
        <w:ind w:firstLine="709"/>
        <w:jc w:val="both"/>
        <w:rPr>
          <w:rFonts w:ascii="Times New Roman" w:hAnsi="Times New Roman"/>
          <w:sz w:val="24"/>
          <w:szCs w:val="24"/>
        </w:rPr>
      </w:pPr>
      <w:r w:rsidRPr="00512B7D">
        <w:rPr>
          <w:rFonts w:ascii="Times New Roman" w:hAnsi="Times New Roman"/>
          <w:sz w:val="24"/>
          <w:szCs w:val="24"/>
        </w:rPr>
        <w:t>На каждое заседание оформляется протокол «Дня депутата» в соответствии с  требованиями настоящего Регламента к протоколу сессий.</w:t>
      </w:r>
    </w:p>
    <w:p w:rsidR="00BC6455" w:rsidRPr="00512B7D" w:rsidRDefault="00BC6455" w:rsidP="00BC6455">
      <w:pPr>
        <w:pStyle w:val="ConsNonformat"/>
        <w:ind w:firstLine="709"/>
        <w:jc w:val="both"/>
        <w:rPr>
          <w:rFonts w:ascii="Times New Roman" w:hAnsi="Times New Roman"/>
          <w:sz w:val="24"/>
        </w:rPr>
      </w:pPr>
      <w:r w:rsidRPr="00512B7D">
        <w:rPr>
          <w:rFonts w:ascii="Times New Roman" w:hAnsi="Times New Roman"/>
          <w:sz w:val="24"/>
          <w:szCs w:val="24"/>
        </w:rPr>
        <w:t xml:space="preserve"> В ходе  «Дня депутата» решения Собранием  не принимаются.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Раздел </w:t>
      </w:r>
      <w:r w:rsidRPr="00512B7D">
        <w:rPr>
          <w:rFonts w:ascii="Times New Roman" w:hAnsi="Times New Roman"/>
          <w:sz w:val="24"/>
          <w:lang w:val="en-US"/>
        </w:rPr>
        <w:t>IX</w:t>
      </w:r>
      <w:r w:rsidRPr="00512B7D">
        <w:rPr>
          <w:rFonts w:ascii="Times New Roman" w:hAnsi="Times New Roman"/>
          <w:sz w:val="24"/>
        </w:rPr>
        <w:t>.   ОСУЩЕСТВЛЕНИЕ СОБРАНИЕМ КОНТРОЛЬНЫХ ПОЛНОМОЧИЙ</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5</w:t>
      </w:r>
      <w:r w:rsidR="00B702B3">
        <w:rPr>
          <w:rFonts w:ascii="Times New Roman" w:hAnsi="Times New Roman"/>
          <w:sz w:val="24"/>
        </w:rPr>
        <w:t>4</w:t>
      </w:r>
      <w:r w:rsidRPr="00512B7D">
        <w:rPr>
          <w:rFonts w:ascii="Times New Roman" w:hAnsi="Times New Roman"/>
          <w:sz w:val="24"/>
        </w:rPr>
        <w:t>. Контрольные полномочия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93</w:t>
      </w:r>
      <w:r w:rsidR="00BC6455" w:rsidRPr="00512B7D">
        <w:rPr>
          <w:rFonts w:ascii="Times New Roman" w:hAnsi="Times New Roman"/>
          <w:sz w:val="24"/>
        </w:rPr>
        <w:t xml:space="preserve">. Собрание непосредственно или через создаваемые им органы осуществляет контроль проведения в жизнь принятых решений, выполнения планов и программ социально-экономического развития </w:t>
      </w:r>
      <w:r w:rsidR="00EB3FE1"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осуществления мероприятий по реализации наказов (предложений) избирателей, деятельности избираемых и образуемых им органов, муниципальных предприятий и учреждений, а также избираемых и назначаемых должностных лиц местного самоуправления.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5</w:t>
      </w:r>
      <w:r w:rsidR="00B702B3">
        <w:rPr>
          <w:rFonts w:ascii="Times New Roman" w:hAnsi="Times New Roman"/>
          <w:sz w:val="24"/>
        </w:rPr>
        <w:t>5</w:t>
      </w:r>
      <w:r w:rsidRPr="00512B7D">
        <w:rPr>
          <w:rFonts w:ascii="Times New Roman" w:hAnsi="Times New Roman"/>
          <w:sz w:val="24"/>
        </w:rPr>
        <w:t>. Рассмотрение Собранием отчетов органов и должностных лиц</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94</w:t>
      </w:r>
      <w:r w:rsidR="00BC6455" w:rsidRPr="00512B7D">
        <w:rPr>
          <w:rFonts w:ascii="Times New Roman" w:hAnsi="Times New Roman"/>
          <w:sz w:val="24"/>
        </w:rPr>
        <w:t xml:space="preserve">.  </w:t>
      </w:r>
      <w:r w:rsidR="00BC6455" w:rsidRPr="00512B7D">
        <w:rPr>
          <w:rFonts w:ascii="Times New Roman" w:eastAsia="Calibri" w:hAnsi="Times New Roman"/>
          <w:sz w:val="24"/>
          <w:szCs w:val="24"/>
          <w:lang w:eastAsia="en-US"/>
        </w:rPr>
        <w:t xml:space="preserve">Собрание не реже одного раза в год заслушивает отчет о работе Главы </w:t>
      </w:r>
      <w:r w:rsidR="00EB3FE1" w:rsidRPr="00512B7D">
        <w:rPr>
          <w:rFonts w:ascii="Times New Roman" w:eastAsia="Calibri" w:hAnsi="Times New Roman"/>
          <w:sz w:val="24"/>
          <w:szCs w:val="24"/>
          <w:lang w:eastAsia="en-US"/>
        </w:rPr>
        <w:t>г</w:t>
      </w:r>
      <w:r w:rsidR="00CA76CC" w:rsidRPr="00512B7D">
        <w:rPr>
          <w:rFonts w:ascii="Times New Roman" w:eastAsia="Calibri" w:hAnsi="Times New Roman"/>
          <w:sz w:val="24"/>
          <w:szCs w:val="24"/>
          <w:lang w:eastAsia="en-US"/>
        </w:rPr>
        <w:t>орода Миасса</w:t>
      </w:r>
      <w:r w:rsidR="00BC6455" w:rsidRPr="00512B7D">
        <w:rPr>
          <w:rFonts w:ascii="Times New Roman" w:hAnsi="Times New Roman"/>
          <w:sz w:val="24"/>
        </w:rPr>
        <w:t>.</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Отчет или информация о работе любого органа или должностного лица местного самоуправления, муниципального предприятия либо учреждения заслушиваются на сессии, на заседании постоянной комиссии в соответствии с планом работы или по инициативе депутата, группы депутатов, Председателя Собрания, поддержанной большинством от установленной численности депутатов Собрания.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Представленные Собранию в соответствии с положениями настоящей статьи отчеты подлежат опубликованию в печати.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5</w:t>
      </w:r>
      <w:r w:rsidR="00B702B3">
        <w:rPr>
          <w:rFonts w:ascii="Times New Roman" w:hAnsi="Times New Roman"/>
          <w:sz w:val="24"/>
        </w:rPr>
        <w:t>6</w:t>
      </w:r>
      <w:r w:rsidRPr="00512B7D">
        <w:rPr>
          <w:rFonts w:ascii="Times New Roman" w:hAnsi="Times New Roman"/>
          <w:sz w:val="24"/>
        </w:rPr>
        <w:t>.  Депутатский запрос</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95</w:t>
      </w:r>
      <w:r w:rsidR="00BC6455" w:rsidRPr="00512B7D">
        <w:rPr>
          <w:rFonts w:ascii="Times New Roman" w:eastAsia="Calibri" w:hAnsi="Times New Roman"/>
          <w:sz w:val="24"/>
          <w:szCs w:val="24"/>
          <w:lang w:eastAsia="en-US"/>
        </w:rPr>
        <w:t>. Депутат, группа депутатов при осуществлении депутатской деятельности вправе самостоятельно обращаться с депутатским запросом (далее - запрос)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BC6455" w:rsidRPr="00512B7D" w:rsidRDefault="00E2552C" w:rsidP="00BC6455">
      <w:pPr>
        <w:pStyle w:val="ConsNormal"/>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96</w:t>
      </w:r>
      <w:r w:rsidR="00BC6455" w:rsidRPr="00512B7D">
        <w:rPr>
          <w:rFonts w:ascii="Times New Roman" w:eastAsia="Calibri" w:hAnsi="Times New Roman"/>
          <w:sz w:val="24"/>
          <w:szCs w:val="24"/>
          <w:lang w:eastAsia="en-US"/>
        </w:rPr>
        <w:t>. Должностное лицо, которому направляется запрос, должно дать ответ на него не позднее чем через 30 дней со дня его получения или в иной, согласованный с инициатором запроса срок.</w:t>
      </w:r>
    </w:p>
    <w:p w:rsidR="00BC6455" w:rsidRPr="00512B7D" w:rsidRDefault="00BC6455" w:rsidP="00BC6455">
      <w:pPr>
        <w:pStyle w:val="31"/>
        <w:spacing w:after="0"/>
        <w:ind w:firstLine="709"/>
        <w:jc w:val="both"/>
        <w:rPr>
          <w:rFonts w:eastAsia="Calibri"/>
          <w:sz w:val="24"/>
          <w:szCs w:val="24"/>
          <w:lang w:eastAsia="en-US"/>
        </w:rPr>
      </w:pPr>
      <w:r w:rsidRPr="00512B7D">
        <w:rPr>
          <w:rFonts w:eastAsia="Calibri"/>
          <w:sz w:val="24"/>
          <w:szCs w:val="24"/>
          <w:lang w:eastAsia="en-US"/>
        </w:rPr>
        <w:t xml:space="preserve"> Инициатор запроса имеет право принимать непосредственное участие в рассмотрении поставленных им в запросе вопросов.</w:t>
      </w:r>
    </w:p>
    <w:p w:rsidR="00BC6455" w:rsidRPr="00512B7D" w:rsidRDefault="00E2552C" w:rsidP="00BC6455">
      <w:pPr>
        <w:pStyle w:val="ConsNormal"/>
        <w:widowControl/>
        <w:ind w:firstLine="709"/>
        <w:jc w:val="both"/>
        <w:rPr>
          <w:rFonts w:ascii="Times New Roman" w:hAnsi="Times New Roman"/>
          <w:sz w:val="24"/>
        </w:rPr>
      </w:pPr>
      <w:r>
        <w:rPr>
          <w:rFonts w:ascii="Times New Roman" w:eastAsia="Calibri" w:hAnsi="Times New Roman"/>
          <w:sz w:val="24"/>
          <w:szCs w:val="24"/>
          <w:lang w:eastAsia="en-US"/>
        </w:rPr>
        <w:t>97</w:t>
      </w:r>
      <w:r w:rsidR="00BC6455" w:rsidRPr="00512B7D">
        <w:rPr>
          <w:rFonts w:ascii="Times New Roman" w:eastAsia="Calibri" w:hAnsi="Times New Roman"/>
          <w:sz w:val="24"/>
          <w:szCs w:val="24"/>
          <w:lang w:eastAsia="en-US"/>
        </w:rPr>
        <w:t>. Ответ на запрос должен быть подписан тем должностным лицом, которому направлен запрос, либо лицом, исполняющим его обязанности.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5</w:t>
      </w:r>
      <w:r w:rsidR="00B702B3">
        <w:rPr>
          <w:rFonts w:ascii="Times New Roman" w:hAnsi="Times New Roman"/>
          <w:sz w:val="24"/>
        </w:rPr>
        <w:t>7</w:t>
      </w:r>
      <w:r w:rsidRPr="00512B7D">
        <w:rPr>
          <w:rFonts w:ascii="Times New Roman" w:hAnsi="Times New Roman"/>
          <w:sz w:val="24"/>
        </w:rPr>
        <w:t>.  Рассмотрение и принятие решений по запросам</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9</w:t>
      </w:r>
      <w:r w:rsidR="00E2552C">
        <w:rPr>
          <w:rFonts w:ascii="Times New Roman" w:hAnsi="Times New Roman"/>
          <w:sz w:val="24"/>
        </w:rPr>
        <w:t>8</w:t>
      </w:r>
      <w:r w:rsidRPr="00512B7D">
        <w:rPr>
          <w:rFonts w:ascii="Times New Roman" w:hAnsi="Times New Roman"/>
          <w:sz w:val="24"/>
        </w:rPr>
        <w:t>. Повестка дня сессии определяется таким образом, чтобы в ней был предусмотрен резерв времени для обращений с вопросами и запросами.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9</w:t>
      </w:r>
      <w:r w:rsidR="00E2552C">
        <w:rPr>
          <w:rFonts w:ascii="Times New Roman" w:hAnsi="Times New Roman"/>
          <w:sz w:val="24"/>
        </w:rPr>
        <w:t>9</w:t>
      </w:r>
      <w:r w:rsidRPr="00512B7D">
        <w:rPr>
          <w:rFonts w:ascii="Times New Roman" w:hAnsi="Times New Roman"/>
          <w:sz w:val="24"/>
        </w:rPr>
        <w:t>. Предложения и замечания, высказанные на сессии или переданные в письменной форме председательствующему на заседании, рассматриваются Собранием и по его поручению соответствующими органами и должностными лицами с последующим информированием Собрания о результатах.</w:t>
      </w: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100</w:t>
      </w:r>
      <w:r w:rsidR="00BC6455" w:rsidRPr="00512B7D">
        <w:rPr>
          <w:rFonts w:ascii="Times New Roman" w:hAnsi="Times New Roman"/>
          <w:sz w:val="24"/>
        </w:rPr>
        <w:t>. Должностные лица за предоставление Собранию и его органам недостоверной информации либо за умышленное сокрытие информации несут ответственность в соответствии с законом.</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5</w:t>
      </w:r>
      <w:r w:rsidR="00B702B3">
        <w:rPr>
          <w:rFonts w:ascii="Times New Roman" w:hAnsi="Times New Roman"/>
          <w:sz w:val="24"/>
        </w:rPr>
        <w:t>8</w:t>
      </w:r>
      <w:r w:rsidRPr="00512B7D">
        <w:rPr>
          <w:rFonts w:ascii="Times New Roman" w:hAnsi="Times New Roman"/>
          <w:sz w:val="24"/>
        </w:rPr>
        <w:t xml:space="preserve">. Депутатское обращение </w:t>
      </w:r>
    </w:p>
    <w:p w:rsidR="00BC6455" w:rsidRPr="00512B7D" w:rsidRDefault="00BC6455" w:rsidP="00BC6455">
      <w:pPr>
        <w:pStyle w:val="ConsNormal"/>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101</w:t>
      </w:r>
      <w:r w:rsidR="00BC6455" w:rsidRPr="00512B7D">
        <w:rPr>
          <w:rFonts w:ascii="Times New Roman" w:hAnsi="Times New Roman"/>
          <w:sz w:val="24"/>
        </w:rPr>
        <w:t xml:space="preserve">. Депутатское обращение – непосредственное письменное обращение Объединения к должностным лицам местного самоуправления или государственному органу с просьбой дать разъяснение, изложить позицию или ответить на конкретный вопрос, касающийся жителей </w:t>
      </w:r>
      <w:r w:rsidR="00EB3FE1"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xml:space="preserve"> </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Раздел </w:t>
      </w:r>
      <w:r w:rsidRPr="00512B7D">
        <w:rPr>
          <w:rFonts w:ascii="Times New Roman" w:hAnsi="Times New Roman"/>
          <w:sz w:val="24"/>
          <w:lang w:val="en-US"/>
        </w:rPr>
        <w:t>X</w:t>
      </w:r>
      <w:r w:rsidRPr="00512B7D">
        <w:rPr>
          <w:rFonts w:ascii="Times New Roman" w:hAnsi="Times New Roman"/>
          <w:sz w:val="24"/>
        </w:rPr>
        <w:t>.   ЗАКЛЮЧИТЕЛЬНЫЕ ПОЛОЖЕНИЯ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nformat"/>
        <w:ind w:firstLine="709"/>
        <w:jc w:val="center"/>
        <w:rPr>
          <w:rFonts w:ascii="Times New Roman" w:hAnsi="Times New Roman"/>
          <w:sz w:val="24"/>
        </w:rPr>
      </w:pPr>
      <w:r w:rsidRPr="00512B7D">
        <w:rPr>
          <w:rFonts w:ascii="Times New Roman" w:hAnsi="Times New Roman"/>
          <w:sz w:val="24"/>
        </w:rPr>
        <w:t>Глава 5</w:t>
      </w:r>
      <w:r w:rsidR="00B702B3">
        <w:rPr>
          <w:rFonts w:ascii="Times New Roman" w:hAnsi="Times New Roman"/>
          <w:sz w:val="24"/>
        </w:rPr>
        <w:t>9</w:t>
      </w:r>
      <w:r w:rsidRPr="00512B7D">
        <w:rPr>
          <w:rFonts w:ascii="Times New Roman" w:hAnsi="Times New Roman"/>
          <w:sz w:val="24"/>
        </w:rPr>
        <w:t>. Рассмотрение фактов неисполнения обязанностей депутата и нарушения депутатской этики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102</w:t>
      </w:r>
      <w:r w:rsidR="00BC6455" w:rsidRPr="00512B7D">
        <w:rPr>
          <w:rFonts w:ascii="Times New Roman" w:hAnsi="Times New Roman"/>
          <w:sz w:val="24"/>
        </w:rPr>
        <w:t xml:space="preserve">. </w:t>
      </w:r>
      <w:proofErr w:type="gramStart"/>
      <w:r w:rsidR="00BC6455" w:rsidRPr="00512B7D">
        <w:rPr>
          <w:rFonts w:ascii="Times New Roman" w:hAnsi="Times New Roman"/>
          <w:sz w:val="24"/>
        </w:rPr>
        <w:t>По предложению любого избирателя, депутата, Председателя Собрания</w:t>
      </w:r>
      <w:r w:rsidR="00EB3FE1" w:rsidRPr="00512B7D">
        <w:rPr>
          <w:rFonts w:ascii="Times New Roman" w:hAnsi="Times New Roman"/>
          <w:sz w:val="24"/>
        </w:rPr>
        <w:t>,</w:t>
      </w:r>
      <w:r w:rsidR="00BC6455" w:rsidRPr="00512B7D">
        <w:rPr>
          <w:rFonts w:ascii="Times New Roman" w:hAnsi="Times New Roman"/>
          <w:sz w:val="24"/>
        </w:rPr>
        <w:t xml:space="preserve"> либо по собственной инициативе постоянная комиссия по вопросам Регламента, депутатской этики и связи с общественностью рассматривает факты неисполнения обязанностей депутата, систематического уклонения от форм депутатской деятельности и совершения депутатом действий, противоречащих правилам депутатской этики и выразившихся в нарушении Федеральных законов и законов Челябинской области, Устава </w:t>
      </w:r>
      <w:r w:rsidR="00EB3FE1" w:rsidRPr="00512B7D">
        <w:rPr>
          <w:rFonts w:ascii="Times New Roman" w:hAnsi="Times New Roman"/>
          <w:sz w:val="24"/>
        </w:rPr>
        <w:t>г</w:t>
      </w:r>
      <w:r w:rsidR="00CA76CC" w:rsidRPr="00512B7D">
        <w:rPr>
          <w:rFonts w:ascii="Times New Roman" w:hAnsi="Times New Roman"/>
          <w:sz w:val="24"/>
        </w:rPr>
        <w:t>орода Миасса</w:t>
      </w:r>
      <w:r w:rsidR="00BC6455" w:rsidRPr="00512B7D">
        <w:rPr>
          <w:rFonts w:ascii="Times New Roman" w:hAnsi="Times New Roman"/>
          <w:sz w:val="24"/>
        </w:rPr>
        <w:t>, настоящего Регламента либо в недостойном поведении</w:t>
      </w:r>
      <w:proofErr w:type="gramEnd"/>
      <w:r w:rsidR="00BC6455" w:rsidRPr="00512B7D">
        <w:rPr>
          <w:rFonts w:ascii="Times New Roman" w:hAnsi="Times New Roman"/>
          <w:sz w:val="24"/>
        </w:rPr>
        <w:t xml:space="preserve"> относительно каких-либо лиц.</w:t>
      </w:r>
    </w:p>
    <w:p w:rsidR="00BC6455" w:rsidRPr="00512B7D" w:rsidRDefault="00BC6455" w:rsidP="00BC6455">
      <w:pPr>
        <w:pStyle w:val="ConsPlusNormal"/>
        <w:ind w:firstLine="709"/>
        <w:jc w:val="both"/>
        <w:rPr>
          <w:rFonts w:ascii="Times New Roman" w:eastAsia="Calibri" w:hAnsi="Times New Roman" w:cs="Times New Roman"/>
          <w:sz w:val="24"/>
          <w:szCs w:val="24"/>
          <w:lang w:eastAsia="en-US"/>
        </w:rPr>
      </w:pPr>
      <w:r w:rsidRPr="00512B7D">
        <w:rPr>
          <w:rFonts w:ascii="Times New Roman" w:eastAsia="Calibri" w:hAnsi="Times New Roman" w:cs="Times New Roman"/>
          <w:sz w:val="24"/>
          <w:szCs w:val="24"/>
          <w:lang w:eastAsia="en-US"/>
        </w:rPr>
        <w:t>Депутат обязан рассматривать поступившие к нему обращения, предложения, заявления и жалобы.</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eastAsia="Calibri" w:hAnsi="Times New Roman"/>
          <w:sz w:val="24"/>
          <w:szCs w:val="24"/>
          <w:lang w:eastAsia="en-US"/>
        </w:rPr>
        <w:t>Все поступающие в адрес депутата (через сайт Собрания депутатов) обращения граждан подлежат обязательной регистрации и учету аппаратом Собрания. После регистрации обращения граждан передаются для рассмотрения депутату с отметкой в журнале регистрации.</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a6"/>
        <w:suppressAutoHyphens/>
        <w:ind w:firstLine="709"/>
        <w:jc w:val="both"/>
        <w:rPr>
          <w:rFonts w:ascii="Times New Roman" w:hAnsi="Times New Roman"/>
          <w:sz w:val="24"/>
          <w:szCs w:val="24"/>
        </w:rPr>
      </w:pPr>
      <w:r w:rsidRPr="00512B7D">
        <w:rPr>
          <w:rFonts w:ascii="Times New Roman" w:hAnsi="Times New Roman"/>
          <w:sz w:val="24"/>
        </w:rPr>
        <w:t xml:space="preserve">       </w:t>
      </w:r>
      <w:r w:rsidRPr="00512B7D">
        <w:rPr>
          <w:rFonts w:ascii="Times New Roman" w:hAnsi="Times New Roman"/>
          <w:sz w:val="24"/>
          <w:szCs w:val="24"/>
        </w:rPr>
        <w:t xml:space="preserve">Глава </w:t>
      </w:r>
      <w:r w:rsidR="00B702B3">
        <w:rPr>
          <w:rFonts w:ascii="Times New Roman" w:hAnsi="Times New Roman"/>
          <w:sz w:val="24"/>
          <w:szCs w:val="24"/>
        </w:rPr>
        <w:t>60</w:t>
      </w:r>
      <w:r w:rsidRPr="00512B7D">
        <w:rPr>
          <w:rFonts w:ascii="Times New Roman" w:hAnsi="Times New Roman"/>
          <w:sz w:val="24"/>
          <w:szCs w:val="24"/>
        </w:rPr>
        <w:t>. Меры профилактики, ответственность за неисполнение обязанностей депутата и нарушения депутатской этики</w:t>
      </w:r>
    </w:p>
    <w:p w:rsidR="00BC6455" w:rsidRPr="00512B7D" w:rsidRDefault="00BC6455" w:rsidP="00BC6455">
      <w:pPr>
        <w:pStyle w:val="a6"/>
        <w:suppressAutoHyphens/>
        <w:ind w:firstLine="709"/>
        <w:jc w:val="both"/>
        <w:rPr>
          <w:rFonts w:ascii="Times New Roman" w:hAnsi="Times New Roman"/>
          <w:sz w:val="24"/>
          <w:szCs w:val="24"/>
        </w:rPr>
      </w:pPr>
    </w:p>
    <w:p w:rsidR="00BC6455" w:rsidRPr="00512B7D" w:rsidRDefault="00E2552C" w:rsidP="00BC6455">
      <w:pPr>
        <w:pStyle w:val="a6"/>
        <w:suppressAutoHyphens/>
        <w:ind w:firstLine="709"/>
        <w:jc w:val="both"/>
        <w:rPr>
          <w:rFonts w:ascii="Times New Roman" w:hAnsi="Times New Roman"/>
          <w:sz w:val="24"/>
          <w:szCs w:val="24"/>
        </w:rPr>
      </w:pPr>
      <w:r>
        <w:rPr>
          <w:rFonts w:ascii="Times New Roman" w:hAnsi="Times New Roman"/>
          <w:sz w:val="24"/>
          <w:szCs w:val="24"/>
        </w:rPr>
        <w:t>103</w:t>
      </w:r>
      <w:r w:rsidR="00BC6455" w:rsidRPr="00512B7D">
        <w:rPr>
          <w:rFonts w:ascii="Times New Roman" w:hAnsi="Times New Roman"/>
          <w:sz w:val="24"/>
          <w:szCs w:val="24"/>
        </w:rPr>
        <w:t>. Собрание, постоянная комиссия Собрания по вопросам Регламента, депутатской этики и связи с общественностью или Председатель Собрания вправе применить в отношении депутата одну из следующих мер воздействия: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1) рекомендовать депутату прекратить недостойное поведение;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2) рекомендовать депутату принести извинения за недостойные действия;</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3) рекомендовать Собранию объявить депутату предупреждение;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4) рекомендовать Собранию объявить депутату порицание;</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5) рекомендовать Собранию лишить депутата права выступлений на сессии;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6) рекомендовать Собранию снизить размер компенсации расходов, связанных с осуществлением депутатской деятельности на ближайший месяц;</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7) рекомендовать Собранию обратиться в суд для подтверждения противоправных действий (бездействия) депутата в соответствии с Уставом </w:t>
      </w:r>
      <w:r w:rsidR="00EB3FE1"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 xml:space="preserve"> и </w:t>
      </w:r>
      <w:r w:rsidRPr="00512B7D">
        <w:rPr>
          <w:rFonts w:ascii="Times New Roman" w:hAnsi="Times New Roman"/>
          <w:sz w:val="24"/>
          <w:szCs w:val="24"/>
        </w:rPr>
        <w:t>действующим законодательством</w:t>
      </w:r>
      <w:r w:rsidRPr="00512B7D">
        <w:rPr>
          <w:rFonts w:ascii="Times New Roman" w:hAnsi="Times New Roman"/>
          <w:sz w:val="24"/>
        </w:rPr>
        <w:t xml:space="preserve"> с сообщением в средствах массовой информации.</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lastRenderedPageBreak/>
        <w:t>Собрание вправе непосредственно принять вопрос о недостойном поведении депутата к своему рассмотрению и вынести решение по нему.</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Собрание вправе в качестве мер профилактики  применить меры воздействия, указанные в настоящем пункте, за неисполнение обязанностей депутата, установленных действующим законодательством.</w:t>
      </w: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В конце календарного года Собрание публикует в средствах массовой коммуникации списки депутатов, пропустивших без уважительной причины более 30% пленарных заседаний сессий и постоянных комиссий Собрания. Неуважительной причиной считается отсутствие депутата на пленарном заседании без предварительного уведомления об этом  или не предоставление документа, подтверждающего невозможность присутствия на заседании, по истечении 15 календарных дней после него.</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BC6455" w:rsidP="00BC6455">
      <w:pPr>
        <w:pStyle w:val="ConsNormal"/>
        <w:widowControl/>
        <w:ind w:firstLine="709"/>
        <w:jc w:val="both"/>
        <w:rPr>
          <w:rFonts w:ascii="Times New Roman" w:hAnsi="Times New Roman"/>
          <w:sz w:val="24"/>
        </w:rPr>
      </w:pPr>
      <w:r w:rsidRPr="00512B7D">
        <w:rPr>
          <w:rFonts w:ascii="Times New Roman" w:hAnsi="Times New Roman"/>
          <w:sz w:val="24"/>
        </w:rPr>
        <w:t xml:space="preserve">       Глава </w:t>
      </w:r>
      <w:r w:rsidR="00B702B3">
        <w:rPr>
          <w:rFonts w:ascii="Times New Roman" w:hAnsi="Times New Roman"/>
          <w:sz w:val="24"/>
        </w:rPr>
        <w:t>61</w:t>
      </w:r>
      <w:r w:rsidRPr="00512B7D">
        <w:rPr>
          <w:rFonts w:ascii="Times New Roman" w:hAnsi="Times New Roman"/>
          <w:sz w:val="24"/>
        </w:rPr>
        <w:t>.  Обеспечение работы Собрания</w:t>
      </w:r>
    </w:p>
    <w:p w:rsidR="00BC6455" w:rsidRPr="00512B7D" w:rsidRDefault="00BC6455" w:rsidP="00BC6455">
      <w:pPr>
        <w:pStyle w:val="ConsNonformat"/>
        <w:widowControl/>
        <w:ind w:firstLine="709"/>
        <w:jc w:val="both"/>
        <w:rPr>
          <w:rFonts w:ascii="Times New Roman" w:hAnsi="Times New Roman"/>
          <w:sz w:val="24"/>
        </w:rPr>
      </w:pPr>
    </w:p>
    <w:p w:rsidR="00BC6455" w:rsidRPr="00512B7D" w:rsidRDefault="00E2552C" w:rsidP="00BC6455">
      <w:pPr>
        <w:pStyle w:val="ConsNormal"/>
        <w:widowControl/>
        <w:ind w:firstLine="709"/>
        <w:jc w:val="both"/>
        <w:rPr>
          <w:rFonts w:ascii="Times New Roman" w:hAnsi="Times New Roman"/>
          <w:sz w:val="24"/>
        </w:rPr>
      </w:pPr>
      <w:r>
        <w:rPr>
          <w:rFonts w:ascii="Times New Roman" w:hAnsi="Times New Roman"/>
          <w:sz w:val="24"/>
        </w:rPr>
        <w:t>104</w:t>
      </w:r>
      <w:r w:rsidR="00BC6455" w:rsidRPr="00512B7D">
        <w:rPr>
          <w:rFonts w:ascii="Times New Roman" w:hAnsi="Times New Roman"/>
          <w:sz w:val="24"/>
        </w:rPr>
        <w:t>. Организационное, правовое, техническое и иное обеспечение деятельности Собрания, постоянных комиссий и депутатов обеспечиваются аппаратом Собрания.</w:t>
      </w:r>
    </w:p>
    <w:p w:rsidR="00BC6455" w:rsidRPr="00512B7D" w:rsidRDefault="00E2552C" w:rsidP="00BC6455">
      <w:pPr>
        <w:pStyle w:val="ConsNonformat"/>
        <w:widowControl/>
        <w:ind w:firstLine="709"/>
        <w:jc w:val="both"/>
        <w:rPr>
          <w:rFonts w:ascii="Times New Roman" w:hAnsi="Times New Roman"/>
          <w:sz w:val="24"/>
        </w:rPr>
      </w:pPr>
      <w:r>
        <w:rPr>
          <w:rFonts w:ascii="Times New Roman" w:hAnsi="Times New Roman"/>
          <w:sz w:val="24"/>
        </w:rPr>
        <w:t>105</w:t>
      </w:r>
      <w:r w:rsidR="00BC6455" w:rsidRPr="00512B7D">
        <w:rPr>
          <w:rFonts w:ascii="Times New Roman" w:hAnsi="Times New Roman"/>
          <w:sz w:val="24"/>
        </w:rPr>
        <w:t>. Информирование населения о деятельности Собрания обеспечивается следующими способами:</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1) опубликование информации о деятельности Собрания в средствах массовой информации в соответствии с Уставом </w:t>
      </w:r>
      <w:r w:rsidR="00EB3FE1"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2) размещение на сайте Собрания, где в обязательном порядке публикуется следующая информация: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xml:space="preserve">- муниципальные правовые акты, изданные Собранием, Председателем Собрания депутатов </w:t>
      </w:r>
      <w:r w:rsidR="00EB3FE1" w:rsidRPr="00512B7D">
        <w:rPr>
          <w:rFonts w:ascii="Times New Roman" w:hAnsi="Times New Roman"/>
          <w:sz w:val="24"/>
        </w:rPr>
        <w:t>г</w:t>
      </w:r>
      <w:r w:rsidR="00CA76CC" w:rsidRPr="00512B7D">
        <w:rPr>
          <w:rFonts w:ascii="Times New Roman" w:hAnsi="Times New Roman"/>
          <w:sz w:val="24"/>
        </w:rPr>
        <w:t>орода Миасса</w:t>
      </w:r>
      <w:r w:rsidRPr="00512B7D">
        <w:rPr>
          <w:rFonts w:ascii="Times New Roman" w:hAnsi="Times New Roman"/>
          <w:sz w:val="24"/>
        </w:rPr>
        <w:t>;</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тексты проектов муниципальных правовых актов, внесенных на рассмотрение Собрания;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тексты официальных выступлений и заявлений Председателя Собрания и заместител</w:t>
      </w:r>
      <w:r w:rsidR="00EB3FE1" w:rsidRPr="00512B7D">
        <w:rPr>
          <w:rFonts w:ascii="Times New Roman" w:hAnsi="Times New Roman"/>
          <w:sz w:val="24"/>
        </w:rPr>
        <w:t>ей</w:t>
      </w:r>
      <w:r w:rsidRPr="00512B7D">
        <w:rPr>
          <w:rFonts w:ascii="Times New Roman" w:hAnsi="Times New Roman"/>
          <w:sz w:val="24"/>
        </w:rPr>
        <w:t xml:space="preserve"> Председателя Собрания;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3) размещение на информационном стенде Собрания (обнародование), где содержится информация: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о порядке работы Собрания;</w:t>
      </w:r>
    </w:p>
    <w:p w:rsidR="00BC6455" w:rsidRPr="00512B7D"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о порядке приема граждан;</w:t>
      </w:r>
    </w:p>
    <w:p w:rsidR="00BC6455" w:rsidRDefault="00BC6455" w:rsidP="00BC6455">
      <w:pPr>
        <w:pStyle w:val="ConsNonformat"/>
        <w:widowControl/>
        <w:ind w:firstLine="709"/>
        <w:jc w:val="both"/>
        <w:rPr>
          <w:rFonts w:ascii="Times New Roman" w:hAnsi="Times New Roman"/>
          <w:sz w:val="24"/>
        </w:rPr>
      </w:pPr>
      <w:r w:rsidRPr="00512B7D">
        <w:rPr>
          <w:rFonts w:ascii="Times New Roman" w:hAnsi="Times New Roman"/>
          <w:sz w:val="24"/>
        </w:rPr>
        <w:t>- об условиях и порядке получения информации от Собрания.</w:t>
      </w:r>
    </w:p>
    <w:p w:rsidR="00BC6455" w:rsidRDefault="00BC6455" w:rsidP="00BC6455">
      <w:pPr>
        <w:pStyle w:val="31"/>
        <w:spacing w:after="0"/>
        <w:ind w:firstLine="709"/>
        <w:rPr>
          <w:sz w:val="24"/>
        </w:rPr>
      </w:pPr>
    </w:p>
    <w:p w:rsidR="00DF5C0F" w:rsidRDefault="00DF5C0F" w:rsidP="009B52C3">
      <w:pPr>
        <w:jc w:val="center"/>
        <w:rPr>
          <w:sz w:val="40"/>
          <w:szCs w:val="40"/>
        </w:rPr>
      </w:pPr>
    </w:p>
    <w:p w:rsidR="00D67FB0" w:rsidRDefault="00D67FB0" w:rsidP="009B52C3">
      <w:pPr>
        <w:spacing w:before="40"/>
        <w:ind w:right="-2"/>
        <w:jc w:val="both"/>
        <w:rPr>
          <w:color w:val="000000"/>
          <w:sz w:val="24"/>
          <w:szCs w:val="24"/>
        </w:rPr>
      </w:pPr>
    </w:p>
    <w:sectPr w:rsidR="00D67FB0" w:rsidSect="00C40FDE">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JournalSans">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2C3"/>
    <w:rsid w:val="0005682B"/>
    <w:rsid w:val="00062F8C"/>
    <w:rsid w:val="000B0C9A"/>
    <w:rsid w:val="000B7253"/>
    <w:rsid w:val="000E488B"/>
    <w:rsid w:val="001F7615"/>
    <w:rsid w:val="00231622"/>
    <w:rsid w:val="00295DC2"/>
    <w:rsid w:val="002B4E95"/>
    <w:rsid w:val="003D7C80"/>
    <w:rsid w:val="003E1D06"/>
    <w:rsid w:val="00446DF3"/>
    <w:rsid w:val="004A3742"/>
    <w:rsid w:val="00512B7D"/>
    <w:rsid w:val="0051664C"/>
    <w:rsid w:val="0059289F"/>
    <w:rsid w:val="005C56FC"/>
    <w:rsid w:val="0060162F"/>
    <w:rsid w:val="00606139"/>
    <w:rsid w:val="006126FB"/>
    <w:rsid w:val="006429A5"/>
    <w:rsid w:val="006C7AA2"/>
    <w:rsid w:val="00727F97"/>
    <w:rsid w:val="0076474E"/>
    <w:rsid w:val="007A05C9"/>
    <w:rsid w:val="007A7DB1"/>
    <w:rsid w:val="0084050B"/>
    <w:rsid w:val="008A6855"/>
    <w:rsid w:val="008F64E7"/>
    <w:rsid w:val="009A4283"/>
    <w:rsid w:val="009B52C3"/>
    <w:rsid w:val="009C2ED8"/>
    <w:rsid w:val="009C6B67"/>
    <w:rsid w:val="00A5092F"/>
    <w:rsid w:val="00A96411"/>
    <w:rsid w:val="00B0385D"/>
    <w:rsid w:val="00B702B3"/>
    <w:rsid w:val="00B75126"/>
    <w:rsid w:val="00BC6455"/>
    <w:rsid w:val="00BF4817"/>
    <w:rsid w:val="00C03DB8"/>
    <w:rsid w:val="00C17B5F"/>
    <w:rsid w:val="00C40FDE"/>
    <w:rsid w:val="00C7463D"/>
    <w:rsid w:val="00CA76CC"/>
    <w:rsid w:val="00CD2F67"/>
    <w:rsid w:val="00CD4079"/>
    <w:rsid w:val="00D67FB0"/>
    <w:rsid w:val="00D82DFB"/>
    <w:rsid w:val="00DC764A"/>
    <w:rsid w:val="00DF5C0F"/>
    <w:rsid w:val="00E165A9"/>
    <w:rsid w:val="00E1688F"/>
    <w:rsid w:val="00E22F11"/>
    <w:rsid w:val="00E2552C"/>
    <w:rsid w:val="00E87140"/>
    <w:rsid w:val="00E970A5"/>
    <w:rsid w:val="00EA0BBC"/>
    <w:rsid w:val="00EB2411"/>
    <w:rsid w:val="00EB3FE1"/>
    <w:rsid w:val="00EB6B0A"/>
    <w:rsid w:val="00EF0A98"/>
    <w:rsid w:val="00EF4732"/>
    <w:rsid w:val="00F24A10"/>
    <w:rsid w:val="00F54539"/>
    <w:rsid w:val="00F63CD6"/>
    <w:rsid w:val="00F919A4"/>
    <w:rsid w:val="00F925EA"/>
    <w:rsid w:val="00FC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D67FB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B52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D67FB0"/>
    <w:rPr>
      <w:rFonts w:ascii="Times New Roman" w:eastAsia="Times New Roman" w:hAnsi="Times New Roman" w:cs="Times New Roman"/>
      <w:b/>
      <w:bCs/>
      <w:kern w:val="36"/>
      <w:sz w:val="48"/>
      <w:szCs w:val="48"/>
      <w:lang w:eastAsia="ru-RU"/>
    </w:rPr>
  </w:style>
  <w:style w:type="paragraph" w:styleId="a3">
    <w:name w:val="header"/>
    <w:basedOn w:val="a"/>
    <w:link w:val="a4"/>
    <w:rsid w:val="00D67FB0"/>
    <w:pPr>
      <w:widowControl/>
      <w:tabs>
        <w:tab w:val="center" w:pos="4677"/>
        <w:tab w:val="right" w:pos="9355"/>
      </w:tabs>
      <w:autoSpaceDE/>
      <w:autoSpaceDN/>
      <w:adjustRightInd/>
    </w:pPr>
    <w:rPr>
      <w:sz w:val="24"/>
      <w:szCs w:val="24"/>
    </w:rPr>
  </w:style>
  <w:style w:type="character" w:customStyle="1" w:styleId="a4">
    <w:name w:val="Верхний колонтитул Знак"/>
    <w:basedOn w:val="a0"/>
    <w:link w:val="a3"/>
    <w:rsid w:val="00D67FB0"/>
    <w:rPr>
      <w:rFonts w:ascii="Times New Roman" w:eastAsia="Times New Roman" w:hAnsi="Times New Roman" w:cs="Times New Roman"/>
      <w:sz w:val="24"/>
      <w:szCs w:val="24"/>
      <w:lang w:eastAsia="ru-RU"/>
    </w:rPr>
  </w:style>
  <w:style w:type="paragraph" w:styleId="a5">
    <w:name w:val="Normal (Web)"/>
    <w:basedOn w:val="a"/>
    <w:rsid w:val="00D67FB0"/>
    <w:pPr>
      <w:widowControl/>
      <w:autoSpaceDE/>
      <w:autoSpaceDN/>
      <w:adjustRightInd/>
      <w:spacing w:before="100" w:beforeAutospacing="1" w:after="100" w:afterAutospacing="1"/>
    </w:pPr>
    <w:rPr>
      <w:sz w:val="24"/>
      <w:szCs w:val="24"/>
    </w:rPr>
  </w:style>
  <w:style w:type="paragraph" w:customStyle="1" w:styleId="31">
    <w:name w:val="Основной текст 31"/>
    <w:basedOn w:val="a"/>
    <w:rsid w:val="00BC6455"/>
    <w:pPr>
      <w:autoSpaceDN/>
      <w:adjustRightInd/>
      <w:spacing w:after="120"/>
    </w:pPr>
    <w:rPr>
      <w:sz w:val="16"/>
      <w:szCs w:val="16"/>
      <w:lang w:eastAsia="ar-SA"/>
    </w:rPr>
  </w:style>
  <w:style w:type="paragraph" w:customStyle="1" w:styleId="21">
    <w:name w:val="Основной текст с отступом 21"/>
    <w:basedOn w:val="a"/>
    <w:rsid w:val="00BC6455"/>
    <w:pPr>
      <w:widowControl/>
      <w:autoSpaceDN/>
      <w:adjustRightInd/>
      <w:spacing w:after="120" w:line="480" w:lineRule="auto"/>
      <w:ind w:left="283"/>
    </w:pPr>
    <w:rPr>
      <w:lang w:eastAsia="ar-SA"/>
    </w:rPr>
  </w:style>
  <w:style w:type="paragraph" w:customStyle="1" w:styleId="ConsNormal">
    <w:name w:val="ConsNormal"/>
    <w:rsid w:val="00BC6455"/>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Nonformat">
    <w:name w:val="ConsNonformat"/>
    <w:rsid w:val="00BC6455"/>
    <w:pPr>
      <w:widowControl w:val="0"/>
      <w:suppressAutoHyphens/>
      <w:spacing w:after="0" w:line="240" w:lineRule="auto"/>
    </w:pPr>
    <w:rPr>
      <w:rFonts w:ascii="Courier New" w:eastAsia="Arial" w:hAnsi="Courier New" w:cs="Times New Roman"/>
      <w:sz w:val="20"/>
      <w:szCs w:val="20"/>
      <w:lang w:eastAsia="ar-SA"/>
    </w:rPr>
  </w:style>
  <w:style w:type="paragraph" w:customStyle="1" w:styleId="ConsTitle">
    <w:name w:val="ConsTitle"/>
    <w:rsid w:val="00BC6455"/>
    <w:pPr>
      <w:widowControl w:val="0"/>
      <w:suppressAutoHyphens/>
      <w:spacing w:after="0" w:line="240" w:lineRule="auto"/>
    </w:pPr>
    <w:rPr>
      <w:rFonts w:ascii="Arial" w:eastAsia="Arial" w:hAnsi="Arial" w:cs="Times New Roman"/>
      <w:b/>
      <w:sz w:val="16"/>
      <w:szCs w:val="20"/>
      <w:lang w:eastAsia="ar-SA"/>
    </w:rPr>
  </w:style>
  <w:style w:type="paragraph" w:customStyle="1" w:styleId="ConsPlusNormal">
    <w:name w:val="ConsPlusNormal"/>
    <w:rsid w:val="00BC645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8">
    <w:name w:val="основной 8"/>
    <w:aliases w:val="2"/>
    <w:rsid w:val="00BC6455"/>
    <w:pPr>
      <w:tabs>
        <w:tab w:val="left" w:pos="567"/>
      </w:tabs>
      <w:suppressAutoHyphens/>
      <w:autoSpaceDE w:val="0"/>
      <w:spacing w:after="0" w:line="164" w:lineRule="atLeast"/>
      <w:ind w:firstLine="113"/>
      <w:jc w:val="both"/>
    </w:pPr>
    <w:rPr>
      <w:rFonts w:ascii="JournalSans" w:eastAsia="Arial" w:hAnsi="JournalSans" w:cs="JournalSans"/>
      <w:color w:val="000000"/>
      <w:sz w:val="17"/>
      <w:szCs w:val="17"/>
      <w:lang w:eastAsia="ar-SA"/>
    </w:rPr>
  </w:style>
  <w:style w:type="paragraph" w:styleId="a6">
    <w:name w:val="Plain Text"/>
    <w:basedOn w:val="a"/>
    <w:link w:val="a7"/>
    <w:rsid w:val="00BC6455"/>
    <w:pPr>
      <w:widowControl/>
      <w:autoSpaceDE/>
      <w:autoSpaceDN/>
      <w:adjustRightInd/>
    </w:pPr>
    <w:rPr>
      <w:rFonts w:ascii="Courier New" w:hAnsi="Courier New"/>
    </w:rPr>
  </w:style>
  <w:style w:type="character" w:customStyle="1" w:styleId="a7">
    <w:name w:val="Текст Знак"/>
    <w:basedOn w:val="a0"/>
    <w:link w:val="a6"/>
    <w:rsid w:val="00BC645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96517166">
      <w:bodyDiv w:val="1"/>
      <w:marLeft w:val="0"/>
      <w:marRight w:val="0"/>
      <w:marTop w:val="0"/>
      <w:marBottom w:val="0"/>
      <w:divBdr>
        <w:top w:val="none" w:sz="0" w:space="0" w:color="auto"/>
        <w:left w:val="none" w:sz="0" w:space="0" w:color="auto"/>
        <w:bottom w:val="none" w:sz="0" w:space="0" w:color="auto"/>
        <w:right w:val="none" w:sz="0" w:space="0" w:color="auto"/>
      </w:divBdr>
    </w:div>
    <w:div w:id="1356810394">
      <w:bodyDiv w:val="1"/>
      <w:marLeft w:val="0"/>
      <w:marRight w:val="0"/>
      <w:marTop w:val="0"/>
      <w:marBottom w:val="0"/>
      <w:divBdr>
        <w:top w:val="none" w:sz="0" w:space="0" w:color="auto"/>
        <w:left w:val="none" w:sz="0" w:space="0" w:color="auto"/>
        <w:bottom w:val="none" w:sz="0" w:space="0" w:color="auto"/>
        <w:right w:val="none" w:sz="0" w:space="0" w:color="auto"/>
      </w:divBdr>
    </w:div>
    <w:div w:id="1904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D8AA2F25EA714A6041464ABCED26FDE29C5B9914DE6CE47BDF187CF4E230CDA1DEDCE2D9B3540DA1C1046A91F8F9290DF089AB0FFDA880ET1gF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27</Pages>
  <Words>12101</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cp:lastPrinted>2025-05-27T09:34:00Z</cp:lastPrinted>
  <dcterms:created xsi:type="dcterms:W3CDTF">2025-05-21T11:35:00Z</dcterms:created>
  <dcterms:modified xsi:type="dcterms:W3CDTF">2025-05-27T09:44:00Z</dcterms:modified>
</cp:coreProperties>
</file>