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45" w:rsidRDefault="00F23E45" w:rsidP="00F23E4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23E45" w:rsidRDefault="00F23E45" w:rsidP="00F23E4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</w:t>
      </w:r>
      <w:r w:rsidR="008666C0">
        <w:rPr>
          <w:bCs/>
          <w:sz w:val="24"/>
          <w:szCs w:val="24"/>
        </w:rPr>
        <w:t>ОЙ</w:t>
      </w:r>
      <w:r>
        <w:rPr>
          <w:bCs/>
          <w:sz w:val="24"/>
          <w:szCs w:val="24"/>
        </w:rPr>
        <w:t xml:space="preserve"> ОБЛАСТ</w:t>
      </w:r>
      <w:r w:rsidR="008666C0">
        <w:rPr>
          <w:bCs/>
          <w:sz w:val="24"/>
          <w:szCs w:val="24"/>
        </w:rPr>
        <w:t>И</w:t>
      </w:r>
      <w:r>
        <w:rPr>
          <w:sz w:val="24"/>
          <w:szCs w:val="24"/>
        </w:rPr>
        <w:t xml:space="preserve">     </w:t>
      </w:r>
    </w:p>
    <w:p w:rsidR="00F23E45" w:rsidRDefault="00F23E45" w:rsidP="00F23E4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8666C0">
        <w:rPr>
          <w:bCs/>
          <w:sz w:val="24"/>
          <w:szCs w:val="24"/>
        </w:rPr>
        <w:t xml:space="preserve">ЧЕЛЯБИНСКОЙ ОБЛАСТИ </w:t>
      </w:r>
      <w:r>
        <w:rPr>
          <w:bCs/>
          <w:sz w:val="24"/>
          <w:szCs w:val="24"/>
        </w:rPr>
        <w:t>ПЯТОГО СОЗЫВА</w:t>
      </w:r>
    </w:p>
    <w:p w:rsidR="00F23E45" w:rsidRDefault="00F23E45" w:rsidP="00F23E45">
      <w:pPr>
        <w:ind w:right="-1"/>
        <w:jc w:val="right"/>
        <w:rPr>
          <w:sz w:val="24"/>
        </w:rPr>
      </w:pPr>
    </w:p>
    <w:p w:rsidR="00F23E45" w:rsidRDefault="00F23E45" w:rsidP="00F23E45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F23E45" w:rsidRDefault="00F23E45" w:rsidP="00F23E45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23E45" w:rsidRDefault="00FB45B6" w:rsidP="00F23E4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76.45pt;z-index:251660288" strokecolor="white">
            <v:textbox style="mso-next-textbox:#_x0000_s1026">
              <w:txbxContent>
                <w:p w:rsidR="00F23E45" w:rsidRPr="002B774F" w:rsidRDefault="00F23E45" w:rsidP="00F23E45">
                  <w:pPr>
                    <w:jc w:val="both"/>
                    <w:rPr>
                      <w:szCs w:val="24"/>
                    </w:rPr>
                  </w:pPr>
                  <w:r w:rsidRPr="004543CC">
                    <w:rPr>
                      <w:sz w:val="24"/>
                    </w:rPr>
                    <w:t>О вне</w:t>
                  </w:r>
                  <w:r>
                    <w:rPr>
                      <w:sz w:val="24"/>
                    </w:rPr>
                    <w:t>сении изменений в Р</w:t>
                  </w:r>
                  <w:r w:rsidRPr="004543CC">
                    <w:rPr>
                      <w:sz w:val="24"/>
                    </w:rPr>
                    <w:t xml:space="preserve">ешение Собрания депутатов Миасского городского </w:t>
                  </w:r>
                  <w:r>
                    <w:rPr>
                      <w:sz w:val="24"/>
                    </w:rPr>
                    <w:t>округа                     от 27.01.2012 г.  №11</w:t>
                  </w:r>
                  <w:r w:rsidRPr="004543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</w:t>
                  </w:r>
                  <w:r w:rsidRPr="004543CC">
                    <w:rPr>
                      <w:sz w:val="24"/>
                    </w:rPr>
                    <w:t>«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Об утверждении П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>оложения «О по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стоянной комиссии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 Собрания депутатов Миасского городского округа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23E45" w:rsidRDefault="00F23E45" w:rsidP="00F23E45">
      <w:pPr>
        <w:pStyle w:val="ConsPlusTitle"/>
        <w:widowControl/>
        <w:ind w:right="-1"/>
        <w:jc w:val="center"/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color w:val="000000"/>
          <w:sz w:val="24"/>
          <w:szCs w:val="24"/>
        </w:rPr>
      </w:pPr>
    </w:p>
    <w:p w:rsidR="00A8457A" w:rsidRPr="00361AB5" w:rsidRDefault="00A8457A" w:rsidP="00A8457A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color w:val="000000"/>
          <w:spacing w:val="7"/>
          <w:sz w:val="24"/>
          <w:szCs w:val="24"/>
        </w:rPr>
        <w:t>Рассмотрев предложение Председателя Собрания депутатов Миасского городского округа Челябинской области Д.Г. Проскурина</w:t>
      </w:r>
      <w:r w:rsidR="00B46047" w:rsidRPr="00B46047">
        <w:rPr>
          <w:sz w:val="24"/>
          <w:szCs w:val="24"/>
        </w:rPr>
        <w:t xml:space="preserve"> </w:t>
      </w:r>
      <w:r w:rsidR="00F23E45" w:rsidRPr="002B774F">
        <w:rPr>
          <w:sz w:val="24"/>
          <w:szCs w:val="24"/>
        </w:rPr>
        <w:t>о внесении изменений в Решение Собрания депутатов Миасского городского округа от 27.01.2012 г.  №11  «</w:t>
      </w:r>
      <w:r w:rsidR="00F23E45" w:rsidRPr="002B774F">
        <w:rPr>
          <w:color w:val="000000"/>
          <w:spacing w:val="-4"/>
          <w:sz w:val="24"/>
          <w:szCs w:val="24"/>
        </w:rPr>
        <w:t>Об утверждении Положения «О постоянной комиссии Собрания депутатов Миасского городского округа»</w:t>
      </w:r>
      <w:r w:rsidR="00F23E45" w:rsidRPr="002B774F">
        <w:rPr>
          <w:sz w:val="24"/>
          <w:szCs w:val="24"/>
        </w:rPr>
        <w:t>, учитывая рекомендации комиссий по вопросам законности, правопорядка и местного самоуправления</w:t>
      </w:r>
      <w:r w:rsidR="00E361AC">
        <w:rPr>
          <w:sz w:val="24"/>
          <w:szCs w:val="24"/>
        </w:rPr>
        <w:t xml:space="preserve">, </w:t>
      </w:r>
      <w:r w:rsidR="00F23E45" w:rsidRPr="002B774F">
        <w:rPr>
          <w:sz w:val="24"/>
          <w:szCs w:val="24"/>
        </w:rPr>
        <w:t xml:space="preserve"> </w:t>
      </w:r>
      <w:r w:rsidR="00E361AC" w:rsidRPr="00E361AC">
        <w:rPr>
          <w:sz w:val="24"/>
          <w:szCs w:val="24"/>
        </w:rPr>
        <w:t xml:space="preserve"> </w:t>
      </w:r>
      <w:r w:rsidR="00F23E45" w:rsidRPr="002B774F">
        <w:rPr>
          <w:sz w:val="24"/>
          <w:szCs w:val="24"/>
        </w:rPr>
        <w:t>руководствуясь Федеральным законом от 06.10.2003 г. №131-Ф3 «Об общих принципах организации местного</w:t>
      </w:r>
      <w:proofErr w:type="gramEnd"/>
      <w:r w:rsidR="00F23E45" w:rsidRPr="002B774F">
        <w:rPr>
          <w:sz w:val="24"/>
          <w:szCs w:val="24"/>
        </w:rPr>
        <w:t xml:space="preserve"> самоуправления в Российской Федерации» </w:t>
      </w:r>
      <w:r w:rsidRPr="00361AB5">
        <w:rPr>
          <w:sz w:val="24"/>
          <w:szCs w:val="24"/>
        </w:rPr>
        <w:t>и Уставом Миасского городского округа</w:t>
      </w:r>
      <w:r>
        <w:rPr>
          <w:sz w:val="24"/>
          <w:szCs w:val="24"/>
        </w:rPr>
        <w:t xml:space="preserve"> Челябинской области</w:t>
      </w:r>
      <w:r w:rsidRPr="00361AB5">
        <w:rPr>
          <w:sz w:val="24"/>
          <w:szCs w:val="24"/>
        </w:rPr>
        <w:t>, Собрание депутатов Миасского городского округа</w:t>
      </w:r>
      <w:r>
        <w:rPr>
          <w:sz w:val="24"/>
          <w:szCs w:val="24"/>
        </w:rPr>
        <w:t xml:space="preserve"> Челябинской области</w:t>
      </w:r>
    </w:p>
    <w:p w:rsidR="00F23E45" w:rsidRDefault="00F23E45" w:rsidP="00A8457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r w:rsidRPr="005F2AC3">
        <w:rPr>
          <w:sz w:val="24"/>
          <w:szCs w:val="24"/>
        </w:rPr>
        <w:t>РЕШАЕТ:</w:t>
      </w:r>
    </w:p>
    <w:p w:rsidR="00A8457A" w:rsidRDefault="00F23E45" w:rsidP="00F23E45">
      <w:pPr>
        <w:tabs>
          <w:tab w:val="left" w:pos="3510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2B774F">
        <w:rPr>
          <w:sz w:val="24"/>
          <w:szCs w:val="24"/>
        </w:rPr>
        <w:t xml:space="preserve">1. Внести изменения в Решение Собрания депутатов Миасского городского округа </w:t>
      </w:r>
      <w:r w:rsidRPr="002B774F">
        <w:rPr>
          <w:sz w:val="24"/>
        </w:rPr>
        <w:t>от 27.01.2012 г.  №11  «</w:t>
      </w:r>
      <w:r w:rsidRPr="002B774F">
        <w:rPr>
          <w:color w:val="000000"/>
          <w:spacing w:val="-4"/>
          <w:sz w:val="24"/>
          <w:szCs w:val="24"/>
        </w:rPr>
        <w:t>Об утверждении Положения «О постоянной комиссии Собрания депутатов Миасского городского округа»</w:t>
      </w:r>
      <w:r>
        <w:rPr>
          <w:color w:val="000000"/>
          <w:spacing w:val="-4"/>
          <w:sz w:val="24"/>
          <w:szCs w:val="24"/>
        </w:rPr>
        <w:t xml:space="preserve"> (далее – Решение), а именно</w:t>
      </w:r>
      <w:r w:rsidR="00A8457A">
        <w:rPr>
          <w:color w:val="000000"/>
          <w:spacing w:val="-4"/>
          <w:sz w:val="24"/>
          <w:szCs w:val="24"/>
        </w:rPr>
        <w:t>:</w:t>
      </w:r>
    </w:p>
    <w:p w:rsidR="00A8457A" w:rsidRDefault="00A8457A" w:rsidP="00F23E45">
      <w:pPr>
        <w:tabs>
          <w:tab w:val="left" w:pos="3510"/>
        </w:tabs>
        <w:ind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1) </w:t>
      </w:r>
      <w:r>
        <w:rPr>
          <w:sz w:val="24"/>
          <w:szCs w:val="24"/>
        </w:rPr>
        <w:t>в наименовании Решения, а также в пункт</w:t>
      </w:r>
      <w:r w:rsidR="005A69FA">
        <w:rPr>
          <w:sz w:val="24"/>
          <w:szCs w:val="24"/>
        </w:rPr>
        <w:t>е</w:t>
      </w:r>
      <w:r>
        <w:rPr>
          <w:sz w:val="24"/>
          <w:szCs w:val="24"/>
        </w:rPr>
        <w:t xml:space="preserve"> 1 Решения слова «Миасского городского округа» изменить на слова «Миасского городского округа Челябинской области»;</w:t>
      </w:r>
    </w:p>
    <w:p w:rsidR="005A69FA" w:rsidRPr="00D05A43" w:rsidRDefault="00F23E45" w:rsidP="005A69FA">
      <w:pPr>
        <w:tabs>
          <w:tab w:val="left" w:pos="3510"/>
        </w:tabs>
        <w:ind w:firstLine="709"/>
        <w:jc w:val="both"/>
        <w:rPr>
          <w:b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="005A69FA">
        <w:rPr>
          <w:color w:val="000000"/>
          <w:spacing w:val="-4"/>
          <w:sz w:val="24"/>
          <w:szCs w:val="24"/>
        </w:rPr>
        <w:t xml:space="preserve">2) </w:t>
      </w:r>
      <w:r>
        <w:rPr>
          <w:color w:val="000000"/>
          <w:spacing w:val="-4"/>
          <w:sz w:val="24"/>
          <w:szCs w:val="24"/>
        </w:rPr>
        <w:t xml:space="preserve">в приложении к Решению </w:t>
      </w:r>
      <w:r w:rsidR="005A69FA">
        <w:rPr>
          <w:sz w:val="24"/>
          <w:szCs w:val="24"/>
        </w:rPr>
        <w:t>слова «Миасского городского округа» изменить на слова «Миасского городского округа Челябинской области».</w:t>
      </w:r>
    </w:p>
    <w:p w:rsidR="00F402FD" w:rsidRPr="0027314E" w:rsidRDefault="005A69FA" w:rsidP="005A69F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E361AC">
        <w:rPr>
          <w:sz w:val="24"/>
          <w:szCs w:val="24"/>
        </w:rPr>
        <w:t xml:space="preserve">. </w:t>
      </w:r>
      <w:r w:rsidR="00F402FD" w:rsidRPr="00A65A8C">
        <w:rPr>
          <w:sz w:val="24"/>
          <w:szCs w:val="24"/>
        </w:rPr>
        <w:t xml:space="preserve"> Контроль исполнения настоящего Решения возложить на постоянную </w:t>
      </w:r>
      <w:r w:rsidRPr="002B774F">
        <w:rPr>
          <w:sz w:val="24"/>
          <w:szCs w:val="24"/>
        </w:rPr>
        <w:t>комисси</w:t>
      </w:r>
      <w:r>
        <w:rPr>
          <w:sz w:val="24"/>
          <w:szCs w:val="24"/>
        </w:rPr>
        <w:t>ю</w:t>
      </w:r>
      <w:r w:rsidRPr="002B774F">
        <w:rPr>
          <w:sz w:val="24"/>
          <w:szCs w:val="24"/>
        </w:rPr>
        <w:t xml:space="preserve"> по вопросам законности, правопорядка и местного самоуправления</w:t>
      </w:r>
      <w:r w:rsidR="00F402FD" w:rsidRPr="0027314E">
        <w:rPr>
          <w:b/>
          <w:sz w:val="24"/>
          <w:szCs w:val="24"/>
        </w:rPr>
        <w:t>.</w:t>
      </w:r>
    </w:p>
    <w:p w:rsidR="00F23E45" w:rsidRPr="00BA6629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Pr="005F2AC3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5A69FA" w:rsidRPr="00393664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5A69FA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</w:t>
      </w:r>
    </w:p>
    <w:p w:rsidR="005A69FA" w:rsidRPr="00393664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Челябинской области               </w:t>
      </w:r>
      <w:r w:rsidRPr="00393664">
        <w:rPr>
          <w:color w:val="000000"/>
          <w:sz w:val="24"/>
          <w:szCs w:val="24"/>
        </w:rPr>
        <w:t xml:space="preserve">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5A69FA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A69FA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A69FA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</w:p>
    <w:p w:rsidR="005A69FA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</w:t>
      </w:r>
    </w:p>
    <w:p w:rsidR="005A69FA" w:rsidRDefault="005A69FA" w:rsidP="005A69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Челябинской области                                                                                                Ю.В. </w:t>
      </w:r>
      <w:proofErr w:type="spellStart"/>
      <w:r>
        <w:rPr>
          <w:color w:val="000000"/>
          <w:sz w:val="24"/>
          <w:szCs w:val="24"/>
        </w:rPr>
        <w:t>Ефименко</w:t>
      </w:r>
      <w:proofErr w:type="spellEnd"/>
    </w:p>
    <w:sectPr w:rsidR="005A69FA" w:rsidSect="003801A2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45"/>
    <w:rsid w:val="00002C7C"/>
    <w:rsid w:val="00051D9A"/>
    <w:rsid w:val="000648E3"/>
    <w:rsid w:val="0027314E"/>
    <w:rsid w:val="002B290C"/>
    <w:rsid w:val="002C48ED"/>
    <w:rsid w:val="00543A45"/>
    <w:rsid w:val="00546EAD"/>
    <w:rsid w:val="005529F3"/>
    <w:rsid w:val="005A69FA"/>
    <w:rsid w:val="005F1DEA"/>
    <w:rsid w:val="007066FA"/>
    <w:rsid w:val="007C326A"/>
    <w:rsid w:val="007D3E49"/>
    <w:rsid w:val="008666C0"/>
    <w:rsid w:val="009708A3"/>
    <w:rsid w:val="00A54500"/>
    <w:rsid w:val="00A8457A"/>
    <w:rsid w:val="00AB59CF"/>
    <w:rsid w:val="00B05B0C"/>
    <w:rsid w:val="00B46047"/>
    <w:rsid w:val="00C07BD5"/>
    <w:rsid w:val="00D05A43"/>
    <w:rsid w:val="00DF7AB1"/>
    <w:rsid w:val="00E361AC"/>
    <w:rsid w:val="00EE1E5F"/>
    <w:rsid w:val="00F23E45"/>
    <w:rsid w:val="00F402FD"/>
    <w:rsid w:val="00FB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2020-03-26T07:38:00Z</cp:lastPrinted>
  <dcterms:created xsi:type="dcterms:W3CDTF">2025-05-23T07:13:00Z</dcterms:created>
  <dcterms:modified xsi:type="dcterms:W3CDTF">2025-05-23T07:13:00Z</dcterms:modified>
</cp:coreProperties>
</file>