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6" w:rsidRDefault="00150546" w:rsidP="001505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50546" w:rsidRDefault="00150546" w:rsidP="001505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___________ 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50546" w:rsidRDefault="00150546" w:rsidP="00150546">
      <w:pPr>
        <w:ind w:right="-1"/>
        <w:jc w:val="right"/>
        <w:rPr>
          <w:sz w:val="24"/>
        </w:rPr>
      </w:pPr>
    </w:p>
    <w:p w:rsidR="00150546" w:rsidRDefault="00150546" w:rsidP="00150546">
      <w:pPr>
        <w:ind w:right="-1"/>
        <w:jc w:val="center"/>
        <w:rPr>
          <w:sz w:val="24"/>
        </w:rPr>
      </w:pPr>
      <w:r>
        <w:rPr>
          <w:sz w:val="24"/>
        </w:rPr>
        <w:t>РЕШЕНИЕ № ____</w:t>
      </w:r>
    </w:p>
    <w:p w:rsidR="00150546" w:rsidRDefault="00150546" w:rsidP="00150546">
      <w:pPr>
        <w:ind w:right="-1"/>
        <w:jc w:val="right"/>
        <w:rPr>
          <w:sz w:val="24"/>
          <w:szCs w:val="24"/>
        </w:rPr>
      </w:pPr>
      <w:r>
        <w:rPr>
          <w:sz w:val="24"/>
        </w:rPr>
        <w:t>от _______2022 г.</w:t>
      </w:r>
    </w:p>
    <w:p w:rsidR="00150546" w:rsidRDefault="00FB6239" w:rsidP="0015054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52.45pt;z-index:251660288" strokecolor="white">
            <v:textbox style="mso-next-textbox:#_x0000_s1026">
              <w:txbxContent>
                <w:p w:rsidR="00150546" w:rsidRPr="00FA39DA" w:rsidRDefault="00150546" w:rsidP="0015054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 xml:space="preserve">Благоустройство дворовой территории по ул. </w:t>
                  </w:r>
                  <w:r w:rsidR="00542F9B">
                    <w:rPr>
                      <w:sz w:val="24"/>
                      <w:szCs w:val="24"/>
                    </w:rPr>
                    <w:t>Романенко 1, 3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150546" w:rsidRDefault="00150546" w:rsidP="00150546">
      <w:pPr>
        <w:pStyle w:val="ConsPlusTitle"/>
        <w:widowControl/>
        <w:ind w:right="-1"/>
        <w:jc w:val="center"/>
      </w:pPr>
    </w:p>
    <w:p w:rsidR="00150546" w:rsidRDefault="00150546" w:rsidP="0015054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bCs/>
          <w:sz w:val="24"/>
          <w:szCs w:val="24"/>
        </w:rPr>
      </w:pPr>
    </w:p>
    <w:p w:rsidR="00150546" w:rsidRDefault="00150546" w:rsidP="00150546">
      <w:pPr>
        <w:ind w:firstLine="708"/>
        <w:jc w:val="both"/>
        <w:rPr>
          <w:sz w:val="24"/>
          <w:szCs w:val="24"/>
        </w:rPr>
      </w:pPr>
    </w:p>
    <w:p w:rsidR="00150546" w:rsidRPr="008727FB" w:rsidRDefault="00150546" w:rsidP="00150546">
      <w:pPr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ООО 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Жилищн</w:t>
      </w:r>
      <w:r>
        <w:rPr>
          <w:rFonts w:eastAsia="Calibri"/>
          <w:bCs/>
          <w:sz w:val="24"/>
          <w:szCs w:val="24"/>
          <w:lang w:eastAsia="en-US"/>
        </w:rPr>
        <w:t>ик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» 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542F9B">
        <w:rPr>
          <w:sz w:val="24"/>
          <w:szCs w:val="24"/>
        </w:rPr>
        <w:t>Благоустройство дворовой территории по ул. Романенко 1, 3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, Распоряжение Администрации </w:t>
      </w:r>
      <w:r w:rsidR="00542F9B">
        <w:rPr>
          <w:sz w:val="24"/>
          <w:szCs w:val="24"/>
        </w:rPr>
        <w:t xml:space="preserve">Миасского городского округа от </w:t>
      </w:r>
      <w:r>
        <w:rPr>
          <w:sz w:val="24"/>
          <w:szCs w:val="24"/>
        </w:rPr>
        <w:t>2</w:t>
      </w:r>
      <w:r w:rsidR="00542F9B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542F9B">
        <w:rPr>
          <w:sz w:val="24"/>
          <w:szCs w:val="24"/>
        </w:rPr>
        <w:t>1</w:t>
      </w:r>
      <w:r w:rsidRPr="00AB6D1E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D70BA6">
        <w:rPr>
          <w:sz w:val="24"/>
          <w:szCs w:val="24"/>
        </w:rPr>
        <w:t xml:space="preserve"> г.</w:t>
      </w:r>
      <w:r w:rsidRPr="00AB6D1E">
        <w:rPr>
          <w:b/>
          <w:sz w:val="24"/>
          <w:szCs w:val="24"/>
        </w:rPr>
        <w:t xml:space="preserve"> </w:t>
      </w:r>
      <w:r w:rsidRPr="00AB6D1E">
        <w:rPr>
          <w:sz w:val="24"/>
          <w:szCs w:val="24"/>
        </w:rPr>
        <w:t>№</w:t>
      </w:r>
      <w:r w:rsidR="00542F9B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AB6D1E">
        <w:rPr>
          <w:sz w:val="24"/>
          <w:szCs w:val="24"/>
        </w:rPr>
        <w:t>-р</w:t>
      </w:r>
      <w:r>
        <w:rPr>
          <w:sz w:val="24"/>
          <w:szCs w:val="24"/>
        </w:rPr>
        <w:t xml:space="preserve"> </w:t>
      </w:r>
      <w:r w:rsidR="00542F9B">
        <w:rPr>
          <w:sz w:val="24"/>
          <w:szCs w:val="24"/>
        </w:rPr>
        <w:t xml:space="preserve">   </w:t>
      </w:r>
      <w:r>
        <w:rPr>
          <w:sz w:val="24"/>
          <w:szCs w:val="24"/>
        </w:rPr>
        <w:t>«Об определении предполагаемой части территории для реализации инициативного проекта «</w:t>
      </w:r>
      <w:r w:rsidR="00542F9B">
        <w:rPr>
          <w:sz w:val="24"/>
          <w:szCs w:val="24"/>
        </w:rPr>
        <w:t>Благоустройство дворовой</w:t>
      </w:r>
      <w:proofErr w:type="gramEnd"/>
      <w:r w:rsidR="00542F9B">
        <w:rPr>
          <w:sz w:val="24"/>
          <w:szCs w:val="24"/>
        </w:rPr>
        <w:t xml:space="preserve"> </w:t>
      </w:r>
      <w:proofErr w:type="gramStart"/>
      <w:r w:rsidR="00542F9B">
        <w:rPr>
          <w:sz w:val="24"/>
          <w:szCs w:val="24"/>
        </w:rPr>
        <w:t>территории по ул. Романенко 1, 3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542F9B">
        <w:rPr>
          <w:rFonts w:eastAsia="Calibri"/>
          <w:sz w:val="24"/>
          <w:szCs w:val="24"/>
          <w:lang w:eastAsia="en-US"/>
        </w:rPr>
        <w:t xml:space="preserve">            </w:t>
      </w:r>
      <w:r>
        <w:rPr>
          <w:rFonts w:eastAsia="Calibri"/>
          <w:sz w:val="24"/>
          <w:szCs w:val="24"/>
          <w:lang w:eastAsia="en-US"/>
        </w:rPr>
        <w:t>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 xml:space="preserve">  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>» (в редакции от 25.12.2020 г. №10),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 xml:space="preserve">оводствуясь Федеральным законом </w:t>
      </w:r>
      <w:r w:rsidRPr="008727FB">
        <w:rPr>
          <w:sz w:val="24"/>
          <w:szCs w:val="24"/>
        </w:rPr>
        <w:t>от 06.10.2003 г. №131-ФЗ «Об общих принципах организации</w:t>
      </w:r>
      <w:proofErr w:type="gramEnd"/>
      <w:r w:rsidRPr="008727FB">
        <w:rPr>
          <w:sz w:val="24"/>
          <w:szCs w:val="24"/>
        </w:rPr>
        <w:t xml:space="preserve"> </w:t>
      </w:r>
      <w:proofErr w:type="gramStart"/>
      <w:r w:rsidRPr="008727FB">
        <w:rPr>
          <w:sz w:val="24"/>
          <w:szCs w:val="24"/>
        </w:rPr>
        <w:t>местного</w:t>
      </w:r>
      <w:proofErr w:type="gramEnd"/>
      <w:r w:rsidRPr="008727FB">
        <w:rPr>
          <w:sz w:val="24"/>
          <w:szCs w:val="24"/>
        </w:rPr>
        <w:t xml:space="preserve"> самоуправления в Российской Федерации» и Устав</w:t>
      </w:r>
      <w:r>
        <w:rPr>
          <w:sz w:val="24"/>
          <w:szCs w:val="24"/>
        </w:rPr>
        <w:t>ом Миасского городского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150546" w:rsidRPr="00B0075F" w:rsidRDefault="00150546" w:rsidP="0015054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150546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542F9B">
        <w:rPr>
          <w:sz w:val="24"/>
          <w:szCs w:val="24"/>
        </w:rPr>
        <w:t>Благоустройство дворовой территории по ул. Романенко 1, 3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</w:t>
      </w:r>
      <w:proofErr w:type="gramStart"/>
      <w:r w:rsidRPr="00FD2BBA">
        <w:rPr>
          <w:sz w:val="24"/>
          <w:szCs w:val="24"/>
        </w:rPr>
        <w:t xml:space="preserve">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 w:rsidR="00542F9B">
        <w:rPr>
          <w:sz w:val="24"/>
          <w:szCs w:val="24"/>
        </w:rPr>
        <w:t>Благоустройство дворовой территории по ул. Романенко 1, 3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определена Распоряжением Администрации Миасского городского округа </w:t>
      </w:r>
      <w:r>
        <w:rPr>
          <w:sz w:val="24"/>
          <w:szCs w:val="24"/>
        </w:rPr>
        <w:t xml:space="preserve">от </w:t>
      </w:r>
      <w:r w:rsidR="00542F9B">
        <w:rPr>
          <w:sz w:val="24"/>
          <w:szCs w:val="24"/>
        </w:rPr>
        <w:t>27</w:t>
      </w:r>
      <w:r>
        <w:rPr>
          <w:sz w:val="24"/>
          <w:szCs w:val="24"/>
        </w:rPr>
        <w:t>.0</w:t>
      </w:r>
      <w:r w:rsidR="00542F9B">
        <w:rPr>
          <w:sz w:val="24"/>
          <w:szCs w:val="24"/>
        </w:rPr>
        <w:t>1</w:t>
      </w:r>
      <w:r w:rsidRPr="00AB6D1E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D70BA6">
        <w:rPr>
          <w:sz w:val="24"/>
          <w:szCs w:val="24"/>
        </w:rPr>
        <w:t xml:space="preserve"> г.</w:t>
      </w:r>
      <w:r w:rsidRPr="00AB6D1E">
        <w:rPr>
          <w:b/>
          <w:sz w:val="24"/>
          <w:szCs w:val="24"/>
        </w:rPr>
        <w:t xml:space="preserve"> </w:t>
      </w:r>
      <w:r w:rsidRPr="00AB6D1E">
        <w:rPr>
          <w:sz w:val="24"/>
          <w:szCs w:val="24"/>
        </w:rPr>
        <w:t>№</w:t>
      </w:r>
      <w:r w:rsidR="00542F9B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AB6D1E">
        <w:rPr>
          <w:sz w:val="24"/>
          <w:szCs w:val="24"/>
        </w:rPr>
        <w:t>-р</w:t>
      </w:r>
      <w:r>
        <w:rPr>
          <w:sz w:val="24"/>
          <w:szCs w:val="24"/>
        </w:rPr>
        <w:t xml:space="preserve"> «Об определении предполагаемой части территории для реализации инициативного проекта «</w:t>
      </w:r>
      <w:r w:rsidR="00542F9B">
        <w:rPr>
          <w:sz w:val="24"/>
          <w:szCs w:val="24"/>
        </w:rPr>
        <w:t>Благоустройство дворовой территории по ул. Романенко 1, 3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150546" w:rsidRPr="00981127" w:rsidRDefault="00150546" w:rsidP="00150546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 w:rsidR="00893106">
        <w:rPr>
          <w:sz w:val="24"/>
          <w:szCs w:val="24"/>
        </w:rPr>
        <w:t>02</w:t>
      </w:r>
      <w:r w:rsidRPr="00457EBC">
        <w:rPr>
          <w:sz w:val="24"/>
          <w:szCs w:val="24"/>
        </w:rPr>
        <w:t>.0</w:t>
      </w:r>
      <w:r w:rsidR="00893106">
        <w:rPr>
          <w:sz w:val="24"/>
          <w:szCs w:val="24"/>
        </w:rPr>
        <w:t>3</w:t>
      </w:r>
      <w:r w:rsidRPr="00457EBC">
        <w:rPr>
          <w:sz w:val="24"/>
          <w:szCs w:val="24"/>
        </w:rPr>
        <w:t xml:space="preserve">.2022 года </w:t>
      </w:r>
      <w:r w:rsidRPr="00AC1684">
        <w:rPr>
          <w:sz w:val="24"/>
          <w:szCs w:val="24"/>
        </w:rPr>
        <w:t>в 1</w:t>
      </w:r>
      <w:r w:rsidR="00542F9B">
        <w:rPr>
          <w:sz w:val="24"/>
          <w:szCs w:val="24"/>
        </w:rPr>
        <w:t>8</w:t>
      </w:r>
      <w:r w:rsidRPr="00AC1684">
        <w:rPr>
          <w:sz w:val="24"/>
          <w:szCs w:val="24"/>
        </w:rPr>
        <w:t xml:space="preserve"> часов </w:t>
      </w:r>
      <w:r w:rsidR="00542F9B">
        <w:rPr>
          <w:sz w:val="24"/>
          <w:szCs w:val="24"/>
        </w:rPr>
        <w:t>3</w:t>
      </w:r>
      <w:r w:rsidRPr="00AC1684">
        <w:rPr>
          <w:sz w:val="24"/>
          <w:szCs w:val="24"/>
        </w:rPr>
        <w:t>0 минут</w:t>
      </w:r>
      <w:r w:rsidRPr="00457EBC">
        <w:rPr>
          <w:sz w:val="24"/>
          <w:szCs w:val="24"/>
        </w:rPr>
        <w:t xml:space="preserve"> по адресу:               </w:t>
      </w:r>
      <w:proofErr w:type="gramStart"/>
      <w:r w:rsidRPr="0084003A">
        <w:rPr>
          <w:sz w:val="24"/>
          <w:szCs w:val="24"/>
        </w:rPr>
        <w:t>г</w:t>
      </w:r>
      <w:proofErr w:type="gramEnd"/>
      <w:r w:rsidRPr="0084003A">
        <w:rPr>
          <w:sz w:val="24"/>
          <w:szCs w:val="24"/>
        </w:rPr>
        <w:t xml:space="preserve">. Миасс, </w:t>
      </w:r>
      <w:r w:rsidRPr="00AC1684">
        <w:rPr>
          <w:sz w:val="24"/>
          <w:szCs w:val="24"/>
        </w:rPr>
        <w:t xml:space="preserve">во дворе </w:t>
      </w:r>
      <w:r>
        <w:rPr>
          <w:sz w:val="24"/>
          <w:szCs w:val="24"/>
        </w:rPr>
        <w:t>дом</w:t>
      </w:r>
      <w:r w:rsidR="00893106">
        <w:rPr>
          <w:sz w:val="24"/>
          <w:szCs w:val="24"/>
        </w:rPr>
        <w:t xml:space="preserve">а </w:t>
      </w:r>
      <w:r w:rsidR="00542F9B">
        <w:rPr>
          <w:sz w:val="24"/>
          <w:szCs w:val="24"/>
        </w:rPr>
        <w:t>№ 3</w:t>
      </w:r>
      <w:r>
        <w:rPr>
          <w:sz w:val="24"/>
          <w:szCs w:val="24"/>
        </w:rPr>
        <w:t xml:space="preserve"> по ул. </w:t>
      </w:r>
      <w:r w:rsidR="00542F9B">
        <w:rPr>
          <w:sz w:val="24"/>
          <w:szCs w:val="24"/>
        </w:rPr>
        <w:t>Романенко</w:t>
      </w:r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150546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ООО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Жилищник</w:t>
      </w:r>
      <w:proofErr w:type="spellEnd"/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50546" w:rsidRPr="00107762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>
        <w:rPr>
          <w:rFonts w:eastAsia="Calibri"/>
          <w:bCs/>
          <w:sz w:val="24"/>
          <w:szCs w:val="24"/>
          <w:lang w:eastAsia="en-US"/>
        </w:rPr>
        <w:t xml:space="preserve">ООО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Жилищник</w:t>
      </w:r>
      <w:proofErr w:type="spellEnd"/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принять меры по обеспечению общественного порядка и санитарных норм при проведении собрания граждан.</w:t>
      </w:r>
    </w:p>
    <w:p w:rsidR="00150546" w:rsidRPr="00B0075F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150546" w:rsidRPr="00FA39DA" w:rsidRDefault="00150546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150546" w:rsidRDefault="00150546" w:rsidP="00150546">
      <w:pPr>
        <w:jc w:val="both"/>
        <w:rPr>
          <w:sz w:val="24"/>
          <w:szCs w:val="24"/>
        </w:rPr>
      </w:pPr>
    </w:p>
    <w:p w:rsidR="00542F9B" w:rsidRDefault="00542F9B" w:rsidP="00150546">
      <w:pPr>
        <w:jc w:val="both"/>
        <w:rPr>
          <w:sz w:val="24"/>
          <w:szCs w:val="24"/>
        </w:rPr>
      </w:pPr>
    </w:p>
    <w:p w:rsidR="00150546" w:rsidRPr="00393664" w:rsidRDefault="00150546" w:rsidP="001505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Default="00150546" w:rsidP="00542F9B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Sect="008F0ABF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546"/>
    <w:rsid w:val="00150546"/>
    <w:rsid w:val="00542F9B"/>
    <w:rsid w:val="00601DB7"/>
    <w:rsid w:val="007A77BC"/>
    <w:rsid w:val="00893106"/>
    <w:rsid w:val="00D6252F"/>
    <w:rsid w:val="00D70BA6"/>
    <w:rsid w:val="00FB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50546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2022-02-16T04:22:00Z</dcterms:created>
  <dcterms:modified xsi:type="dcterms:W3CDTF">2022-02-16T07:43:00Z</dcterms:modified>
</cp:coreProperties>
</file>