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0" w:rsidRDefault="00F80900" w:rsidP="00F8090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80900" w:rsidRDefault="00F80900" w:rsidP="00F809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47B03" w:rsidRDefault="00947B03" w:rsidP="00F80900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ВТОРАЯ</w:t>
      </w:r>
      <w:r w:rsidR="00F80900">
        <w:rPr>
          <w:sz w:val="24"/>
        </w:rPr>
        <w:t xml:space="preserve"> С</w:t>
      </w:r>
      <w:r w:rsidR="00F80900">
        <w:rPr>
          <w:bCs/>
          <w:sz w:val="24"/>
          <w:szCs w:val="24"/>
        </w:rPr>
        <w:t xml:space="preserve">ЕССИЯ СОБРАНИЯ  ДЕПУТАТОВ МИАССКОГО </w:t>
      </w:r>
    </w:p>
    <w:p w:rsidR="00F80900" w:rsidRDefault="00F80900" w:rsidP="00F80900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80900" w:rsidRDefault="00F80900" w:rsidP="00F80900">
      <w:pPr>
        <w:jc w:val="right"/>
        <w:rPr>
          <w:sz w:val="24"/>
        </w:rPr>
      </w:pPr>
    </w:p>
    <w:p w:rsidR="00F80900" w:rsidRDefault="00F80900" w:rsidP="00F80900">
      <w:pPr>
        <w:jc w:val="center"/>
        <w:rPr>
          <w:sz w:val="24"/>
        </w:rPr>
      </w:pPr>
      <w:r>
        <w:rPr>
          <w:sz w:val="24"/>
        </w:rPr>
        <w:t>РЕШЕНИЕ №</w:t>
      </w:r>
      <w:r w:rsidR="00947B03">
        <w:rPr>
          <w:sz w:val="24"/>
        </w:rPr>
        <w:t>2</w:t>
      </w:r>
    </w:p>
    <w:p w:rsidR="00F80900" w:rsidRDefault="00F80900" w:rsidP="00F80900">
      <w:pPr>
        <w:jc w:val="right"/>
        <w:rPr>
          <w:sz w:val="24"/>
          <w:szCs w:val="24"/>
        </w:rPr>
      </w:pPr>
      <w:r>
        <w:rPr>
          <w:sz w:val="24"/>
        </w:rPr>
        <w:t xml:space="preserve">от    </w:t>
      </w:r>
      <w:r w:rsidR="00947B03">
        <w:rPr>
          <w:sz w:val="24"/>
        </w:rPr>
        <w:t>23.10.</w:t>
      </w:r>
      <w:r>
        <w:rPr>
          <w:sz w:val="24"/>
        </w:rPr>
        <w:t>2020 г.</w:t>
      </w:r>
    </w:p>
    <w:p w:rsidR="00F80900" w:rsidRDefault="00CC54B7" w:rsidP="00F80900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F80900" w:rsidRPr="00DD4AA5" w:rsidRDefault="00F80900" w:rsidP="00F80900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внесении изменений и дополнений в Устав Миасского городского округа»</w:t>
                  </w:r>
                </w:p>
                <w:p w:rsidR="00F80900" w:rsidRPr="00284E99" w:rsidRDefault="00F80900" w:rsidP="00F80900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0900" w:rsidRPr="00047D55" w:rsidRDefault="00F80900" w:rsidP="00F80900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80900" w:rsidRPr="00DD4AA5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назначении публичных слушаний по вопросу «О внесении изменений и дополнений в Устав Миасского городского округа»,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</w:t>
      </w:r>
      <w:proofErr w:type="gramEnd"/>
      <w:r>
        <w:rPr>
          <w:color w:val="000000"/>
          <w:spacing w:val="-2"/>
          <w:sz w:val="24"/>
          <w:szCs w:val="24"/>
        </w:rPr>
        <w:t xml:space="preserve">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80900" w:rsidRPr="00955BB0" w:rsidRDefault="00F80900" w:rsidP="00F80900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Pr="0049786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3.11.2020</w:t>
      </w:r>
      <w:r w:rsidRPr="006A032A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>, с 18.0</w:t>
      </w:r>
      <w:r w:rsidRPr="006A032A">
        <w:rPr>
          <w:rFonts w:ascii="Times New Roman" w:hAnsi="Times New Roman"/>
          <w:szCs w:val="24"/>
        </w:rPr>
        <w:t>0 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F80900" w:rsidRPr="002244DB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Миасского городского округа».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2244DB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</w:t>
      </w:r>
      <w:r w:rsidRPr="006A032A">
        <w:rPr>
          <w:rFonts w:ascii="Times New Roman" w:hAnsi="Times New Roman"/>
          <w:szCs w:val="24"/>
        </w:rPr>
        <w:t xml:space="preserve">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80900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F80900" w:rsidRPr="006A032A">
        <w:rPr>
          <w:rFonts w:ascii="Times New Roman" w:hAnsi="Times New Roman"/>
          <w:szCs w:val="24"/>
        </w:rPr>
        <w:t xml:space="preserve">)  </w:t>
      </w:r>
      <w:r w:rsidR="00F80900">
        <w:rPr>
          <w:rFonts w:ascii="Times New Roman" w:hAnsi="Times New Roman"/>
          <w:szCs w:val="24"/>
        </w:rPr>
        <w:t>Проскурин Д.Г</w:t>
      </w:r>
      <w:r w:rsidR="00F80900" w:rsidRPr="006A032A">
        <w:rPr>
          <w:rFonts w:ascii="Times New Roman" w:hAnsi="Times New Roman"/>
          <w:szCs w:val="24"/>
        </w:rPr>
        <w:t>., Председатель Собрания депутатов Миасского городского округа;</w:t>
      </w:r>
    </w:p>
    <w:p w:rsidR="00DF4E84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Тонких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Маркова И.В.</w:t>
      </w:r>
      <w:r w:rsidRPr="006A032A">
        <w:rPr>
          <w:rFonts w:ascii="Times New Roman" w:hAnsi="Times New Roman"/>
          <w:szCs w:val="24"/>
        </w:rPr>
        <w:t xml:space="preserve">, </w:t>
      </w:r>
      <w:r w:rsidR="001115C1">
        <w:rPr>
          <w:rFonts w:ascii="Times New Roman" w:hAnsi="Times New Roman"/>
          <w:szCs w:val="24"/>
        </w:rPr>
        <w:t xml:space="preserve">начальник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F80900" w:rsidRPr="006A032A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www.миасс</w:t>
      </w:r>
      <w:proofErr w:type="gramStart"/>
      <w:r w:rsidRPr="006A032A">
        <w:rPr>
          <w:sz w:val="24"/>
          <w:szCs w:val="24"/>
        </w:rPr>
        <w:t>.р</w:t>
      </w:r>
      <w:proofErr w:type="gramEnd"/>
      <w:r w:rsidRPr="006A032A">
        <w:rPr>
          <w:sz w:val="24"/>
          <w:szCs w:val="24"/>
        </w:rPr>
        <w:t>ф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 xml:space="preserve">» в установленном порядке и на официальном сайте Собрания депутатов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в срок до </w:t>
      </w:r>
      <w:r>
        <w:rPr>
          <w:sz w:val="24"/>
          <w:szCs w:val="24"/>
        </w:rPr>
        <w:t>13.11.2020</w:t>
      </w:r>
      <w:r w:rsidRPr="006A032A">
        <w:rPr>
          <w:sz w:val="24"/>
          <w:szCs w:val="24"/>
        </w:rPr>
        <w:t xml:space="preserve"> г., контактный телефон                57-</w:t>
      </w:r>
      <w:r>
        <w:rPr>
          <w:sz w:val="24"/>
          <w:szCs w:val="24"/>
        </w:rPr>
        <w:t>49-80</w:t>
      </w:r>
      <w:r w:rsidRPr="006A032A">
        <w:rPr>
          <w:sz w:val="24"/>
          <w:szCs w:val="24"/>
        </w:rPr>
        <w:t xml:space="preserve"> (</w:t>
      </w:r>
      <w:r>
        <w:rPr>
          <w:sz w:val="24"/>
          <w:szCs w:val="24"/>
        </w:rPr>
        <w:t>Маркова Инна Валерьевна</w:t>
      </w:r>
      <w:r w:rsidRPr="006A032A">
        <w:rPr>
          <w:sz w:val="24"/>
          <w:szCs w:val="24"/>
        </w:rPr>
        <w:t xml:space="preserve">). 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80900" w:rsidRPr="004C5E47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8. Контроль исполнения Решения возложить на постоянную комиссию по вопросам </w:t>
      </w:r>
      <w:r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80900" w:rsidRPr="004C5E47" w:rsidRDefault="00F80900" w:rsidP="00F80900">
      <w:pPr>
        <w:ind w:right="-2" w:firstLine="700"/>
        <w:jc w:val="both"/>
        <w:rPr>
          <w:sz w:val="24"/>
          <w:szCs w:val="24"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firstLine="567"/>
        <w:mirrorIndents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Д.Г. Проскурин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514985" w:rsidRDefault="00514985"/>
    <w:sectPr w:rsidR="00514985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00"/>
    <w:rsid w:val="001115C1"/>
    <w:rsid w:val="003D111D"/>
    <w:rsid w:val="004439A9"/>
    <w:rsid w:val="00514985"/>
    <w:rsid w:val="00570CAF"/>
    <w:rsid w:val="00742A71"/>
    <w:rsid w:val="007F753C"/>
    <w:rsid w:val="00816022"/>
    <w:rsid w:val="00947B03"/>
    <w:rsid w:val="00B51CAC"/>
    <w:rsid w:val="00CC54B7"/>
    <w:rsid w:val="00DF4E84"/>
    <w:rsid w:val="00F8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0900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80900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0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809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8090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2020-10-23T10:32:00Z</cp:lastPrinted>
  <dcterms:created xsi:type="dcterms:W3CDTF">2020-10-16T06:11:00Z</dcterms:created>
  <dcterms:modified xsi:type="dcterms:W3CDTF">2020-10-23T10:33:00Z</dcterms:modified>
</cp:coreProperties>
</file>