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E94" w:rsidRPr="00AF6743" w:rsidRDefault="00AC5E94" w:rsidP="00256A28">
      <w:pPr>
        <w:spacing w:after="0" w:line="240" w:lineRule="auto"/>
        <w:ind w:firstLine="851"/>
        <w:jc w:val="right"/>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Приложение</w:t>
      </w:r>
    </w:p>
    <w:p w:rsidR="00AC5E94" w:rsidRPr="00AF6743" w:rsidRDefault="00AC5E94" w:rsidP="00256A28">
      <w:pPr>
        <w:spacing w:after="0" w:line="240" w:lineRule="auto"/>
        <w:ind w:firstLine="851"/>
        <w:jc w:val="right"/>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к решению</w:t>
      </w:r>
    </w:p>
    <w:p w:rsidR="00AC5E94" w:rsidRPr="00AF6743" w:rsidRDefault="00AC5E94" w:rsidP="00256A28">
      <w:pPr>
        <w:spacing w:after="0" w:line="240" w:lineRule="auto"/>
        <w:ind w:firstLine="851"/>
        <w:jc w:val="right"/>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Собрания депутатов</w:t>
      </w:r>
    </w:p>
    <w:p w:rsidR="00AC5E94" w:rsidRPr="00AF6743" w:rsidRDefault="00AC5E94" w:rsidP="00256A28">
      <w:pPr>
        <w:spacing w:after="0" w:line="240" w:lineRule="auto"/>
        <w:ind w:firstLine="851"/>
        <w:jc w:val="right"/>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Миасского городского округа</w:t>
      </w:r>
    </w:p>
    <w:p w:rsidR="00AC5E94" w:rsidRPr="00AF6743" w:rsidRDefault="00AC5E94" w:rsidP="00256A28">
      <w:pPr>
        <w:spacing w:after="0" w:line="240" w:lineRule="auto"/>
        <w:ind w:firstLine="851"/>
        <w:jc w:val="right"/>
        <w:rPr>
          <w:rFonts w:ascii="Times New Roman" w:eastAsia="Times New Roman" w:hAnsi="Times New Roman" w:cs="Times New Roman"/>
          <w:sz w:val="24"/>
          <w:szCs w:val="24"/>
          <w:lang w:eastAsia="x-none"/>
        </w:rPr>
      </w:pPr>
      <w:r w:rsidRPr="00AF6743">
        <w:rPr>
          <w:rFonts w:ascii="Times New Roman" w:eastAsia="Times New Roman" w:hAnsi="Times New Roman" w:cs="Times New Roman"/>
          <w:sz w:val="24"/>
          <w:szCs w:val="24"/>
          <w:lang w:val="x-none" w:eastAsia="x-none"/>
        </w:rPr>
        <w:t xml:space="preserve">                                                                                                от </w:t>
      </w:r>
      <w:r w:rsidRPr="00AF6743">
        <w:rPr>
          <w:rFonts w:ascii="Times New Roman" w:eastAsia="Times New Roman" w:hAnsi="Times New Roman" w:cs="Times New Roman"/>
          <w:sz w:val="24"/>
          <w:szCs w:val="24"/>
          <w:lang w:eastAsia="x-none"/>
        </w:rPr>
        <w:t>_____________№___</w:t>
      </w:r>
    </w:p>
    <w:p w:rsidR="00E76D80" w:rsidRPr="00AF6743" w:rsidRDefault="00E76D80" w:rsidP="00256A28">
      <w:pPr>
        <w:spacing w:after="0" w:line="240" w:lineRule="auto"/>
        <w:ind w:firstLine="851"/>
        <w:jc w:val="center"/>
        <w:rPr>
          <w:rFonts w:ascii="Times New Roman" w:eastAsia="Times New Roman" w:hAnsi="Times New Roman" w:cs="Times New Roman"/>
          <w:b/>
          <w:sz w:val="24"/>
          <w:szCs w:val="24"/>
          <w:lang w:eastAsia="x-none"/>
        </w:rPr>
      </w:pPr>
      <w:bookmarkStart w:id="0" w:name="Par37"/>
      <w:bookmarkEnd w:id="0"/>
    </w:p>
    <w:p w:rsidR="00AC5E94" w:rsidRPr="00AF6743" w:rsidRDefault="00ED64F7" w:rsidP="00256A28">
      <w:pPr>
        <w:spacing w:after="0" w:line="240" w:lineRule="auto"/>
        <w:ind w:firstLine="851"/>
        <w:jc w:val="center"/>
        <w:rPr>
          <w:rFonts w:ascii="Times New Roman" w:eastAsia="Times New Roman" w:hAnsi="Times New Roman" w:cs="Times New Roman"/>
          <w:b/>
          <w:sz w:val="24"/>
          <w:szCs w:val="24"/>
          <w:lang w:val="x-none" w:eastAsia="x-none"/>
        </w:rPr>
      </w:pPr>
      <w:r w:rsidRPr="00AF6743">
        <w:rPr>
          <w:rFonts w:ascii="Times New Roman" w:eastAsia="Times New Roman" w:hAnsi="Times New Roman" w:cs="Times New Roman"/>
          <w:b/>
          <w:sz w:val="24"/>
          <w:szCs w:val="24"/>
          <w:lang w:eastAsia="x-none"/>
        </w:rPr>
        <w:t>Положение</w:t>
      </w:r>
    </w:p>
    <w:p w:rsidR="00AC5E94" w:rsidRPr="00AF6743" w:rsidRDefault="00ED64F7" w:rsidP="00256A28">
      <w:pPr>
        <w:spacing w:after="0" w:line="240" w:lineRule="auto"/>
        <w:ind w:firstLine="851"/>
        <w:jc w:val="center"/>
        <w:rPr>
          <w:rFonts w:ascii="Times New Roman" w:eastAsia="Times New Roman" w:hAnsi="Times New Roman" w:cs="Times New Roman"/>
          <w:b/>
          <w:sz w:val="24"/>
          <w:szCs w:val="24"/>
          <w:lang w:val="x-none" w:eastAsia="x-none"/>
        </w:rPr>
      </w:pPr>
      <w:r w:rsidRPr="00AF6743">
        <w:rPr>
          <w:rFonts w:ascii="Times New Roman" w:eastAsia="Times New Roman" w:hAnsi="Times New Roman" w:cs="Times New Roman"/>
          <w:b/>
          <w:sz w:val="24"/>
          <w:szCs w:val="24"/>
          <w:lang w:val="x-none" w:eastAsia="x-none"/>
        </w:rPr>
        <w:t xml:space="preserve">о бюджетном процессе в </w:t>
      </w:r>
      <w:r w:rsidRPr="00AF6743">
        <w:rPr>
          <w:rFonts w:ascii="Times New Roman" w:eastAsia="Times New Roman" w:hAnsi="Times New Roman" w:cs="Times New Roman"/>
          <w:b/>
          <w:sz w:val="24"/>
          <w:szCs w:val="24"/>
          <w:lang w:eastAsia="x-none"/>
        </w:rPr>
        <w:t>Миасском</w:t>
      </w:r>
      <w:r w:rsidRPr="00AF6743">
        <w:rPr>
          <w:rFonts w:ascii="Times New Roman" w:eastAsia="Times New Roman" w:hAnsi="Times New Roman" w:cs="Times New Roman"/>
          <w:b/>
          <w:sz w:val="24"/>
          <w:szCs w:val="24"/>
          <w:lang w:val="x-none" w:eastAsia="x-none"/>
        </w:rPr>
        <w:t xml:space="preserve"> городском округе</w:t>
      </w:r>
    </w:p>
    <w:p w:rsidR="00AC5E94" w:rsidRPr="00AF6743" w:rsidRDefault="00AC5E94" w:rsidP="00256A28">
      <w:pPr>
        <w:spacing w:after="0" w:line="240" w:lineRule="auto"/>
        <w:ind w:firstLine="851"/>
        <w:jc w:val="center"/>
        <w:rPr>
          <w:rFonts w:ascii="Times New Roman" w:eastAsia="Times New Roman" w:hAnsi="Times New Roman" w:cs="Times New Roman"/>
          <w:sz w:val="24"/>
          <w:szCs w:val="24"/>
          <w:lang w:val="x-none" w:eastAsia="x-none"/>
        </w:rPr>
      </w:pP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 xml:space="preserve">Настоящее Положение служит целям финансового регулирования и функционирования бюджета Миасского городского округа (далее - Округ) как составной части бюджетной системы Российской Федерации и определяет в соответствии с Бюджетным </w:t>
      </w:r>
      <w:hyperlink r:id="rId7" w:history="1">
        <w:r w:rsidRPr="00AF6743">
          <w:rPr>
            <w:rFonts w:ascii="Times New Roman" w:eastAsia="Times New Roman" w:hAnsi="Times New Roman" w:cs="Times New Roman"/>
            <w:sz w:val="24"/>
            <w:szCs w:val="24"/>
            <w:lang w:val="x-none" w:eastAsia="x-none"/>
          </w:rPr>
          <w:t>кодексом</w:t>
        </w:r>
      </w:hyperlink>
      <w:r w:rsidRPr="00AF6743">
        <w:rPr>
          <w:rFonts w:ascii="Times New Roman" w:eastAsia="Times New Roman" w:hAnsi="Times New Roman" w:cs="Times New Roman"/>
          <w:sz w:val="24"/>
          <w:szCs w:val="24"/>
          <w:lang w:val="x-none" w:eastAsia="x-none"/>
        </w:rPr>
        <w:t xml:space="preserve"> Российской Федерации бюджетный процесс в Округе.</w:t>
      </w:r>
    </w:p>
    <w:p w:rsidR="00AC5E94" w:rsidRPr="00AF6743" w:rsidRDefault="00AC5E94" w:rsidP="00756740">
      <w:pPr>
        <w:spacing w:after="0" w:line="240" w:lineRule="auto"/>
        <w:jc w:val="both"/>
        <w:rPr>
          <w:rFonts w:ascii="Times New Roman" w:eastAsia="Times New Roman" w:hAnsi="Times New Roman" w:cs="Times New Roman"/>
          <w:sz w:val="24"/>
          <w:szCs w:val="24"/>
          <w:lang w:val="x-none" w:eastAsia="x-none"/>
        </w:rPr>
      </w:pPr>
    </w:p>
    <w:p w:rsidR="00AC5E94" w:rsidRPr="00AF6743" w:rsidRDefault="00843CB6" w:rsidP="00756740">
      <w:pPr>
        <w:spacing w:after="0" w:line="240" w:lineRule="auto"/>
        <w:jc w:val="both"/>
        <w:rPr>
          <w:rFonts w:ascii="Times New Roman" w:eastAsia="Times New Roman" w:hAnsi="Times New Roman" w:cs="Times New Roman"/>
          <w:b/>
          <w:sz w:val="24"/>
          <w:szCs w:val="24"/>
          <w:lang w:eastAsia="x-none"/>
        </w:rPr>
      </w:pPr>
      <w:r w:rsidRPr="00AF6743">
        <w:rPr>
          <w:rFonts w:ascii="Times New Roman" w:eastAsia="Times New Roman" w:hAnsi="Times New Roman" w:cs="Times New Roman"/>
          <w:b/>
          <w:sz w:val="24"/>
          <w:szCs w:val="24"/>
          <w:lang w:eastAsia="x-none"/>
        </w:rPr>
        <w:t xml:space="preserve">Глава </w:t>
      </w:r>
      <w:r w:rsidR="00AC5E94" w:rsidRPr="00AF6743">
        <w:rPr>
          <w:rFonts w:ascii="Times New Roman" w:eastAsia="Times New Roman" w:hAnsi="Times New Roman" w:cs="Times New Roman"/>
          <w:b/>
          <w:sz w:val="24"/>
          <w:szCs w:val="24"/>
          <w:lang w:val="x-none" w:eastAsia="x-none"/>
        </w:rPr>
        <w:t xml:space="preserve">I. </w:t>
      </w:r>
      <w:r w:rsidR="00571408" w:rsidRPr="00AF6743">
        <w:rPr>
          <w:rFonts w:ascii="Times New Roman" w:eastAsia="Times New Roman" w:hAnsi="Times New Roman" w:cs="Times New Roman"/>
          <w:b/>
          <w:sz w:val="24"/>
          <w:szCs w:val="24"/>
          <w:lang w:eastAsia="x-none"/>
        </w:rPr>
        <w:t>Нормативные правовые акты Округа и</w:t>
      </w:r>
      <w:r w:rsidR="00756740" w:rsidRPr="00AF6743">
        <w:rPr>
          <w:rFonts w:ascii="Times New Roman" w:eastAsia="Times New Roman" w:hAnsi="Times New Roman" w:cs="Times New Roman"/>
          <w:b/>
          <w:sz w:val="24"/>
          <w:szCs w:val="24"/>
          <w:lang w:eastAsia="x-none"/>
        </w:rPr>
        <w:t xml:space="preserve"> </w:t>
      </w:r>
      <w:r w:rsidR="00571408" w:rsidRPr="00AF6743">
        <w:rPr>
          <w:rFonts w:ascii="Times New Roman" w:eastAsia="Times New Roman" w:hAnsi="Times New Roman" w:cs="Times New Roman"/>
          <w:b/>
          <w:sz w:val="24"/>
          <w:szCs w:val="24"/>
          <w:lang w:eastAsia="x-none"/>
        </w:rPr>
        <w:t>бюджетные полномочия Округа</w:t>
      </w:r>
    </w:p>
    <w:p w:rsidR="0072184D" w:rsidRPr="00AF6743" w:rsidRDefault="0072184D" w:rsidP="00756740">
      <w:pPr>
        <w:spacing w:after="0" w:line="240" w:lineRule="auto"/>
        <w:jc w:val="both"/>
        <w:rPr>
          <w:rFonts w:ascii="Times New Roman" w:eastAsia="Times New Roman" w:hAnsi="Times New Roman" w:cs="Times New Roman"/>
          <w:b/>
          <w:sz w:val="24"/>
          <w:szCs w:val="24"/>
          <w:lang w:eastAsia="x-none"/>
        </w:rPr>
      </w:pPr>
    </w:p>
    <w:p w:rsidR="00AC5E94" w:rsidRPr="00AF6743" w:rsidRDefault="00843CB6" w:rsidP="00756740">
      <w:pPr>
        <w:spacing w:after="0" w:line="240" w:lineRule="auto"/>
        <w:jc w:val="both"/>
        <w:rPr>
          <w:rFonts w:ascii="Times New Roman" w:eastAsia="Times New Roman" w:hAnsi="Times New Roman" w:cs="Times New Roman"/>
          <w:b/>
          <w:sz w:val="24"/>
          <w:szCs w:val="24"/>
          <w:lang w:val="x-none" w:eastAsia="x-none"/>
        </w:rPr>
      </w:pPr>
      <w:bookmarkStart w:id="1" w:name="Par51"/>
      <w:bookmarkEnd w:id="1"/>
      <w:r w:rsidRPr="00AF6743">
        <w:rPr>
          <w:rFonts w:ascii="Times New Roman" w:eastAsia="Times New Roman" w:hAnsi="Times New Roman" w:cs="Times New Roman"/>
          <w:b/>
          <w:sz w:val="24"/>
          <w:szCs w:val="24"/>
          <w:lang w:eastAsia="x-none"/>
        </w:rPr>
        <w:t xml:space="preserve">Статья </w:t>
      </w:r>
      <w:r w:rsidR="00AC5E94" w:rsidRPr="00AF6743">
        <w:rPr>
          <w:rFonts w:ascii="Times New Roman" w:eastAsia="Times New Roman" w:hAnsi="Times New Roman" w:cs="Times New Roman"/>
          <w:b/>
          <w:sz w:val="24"/>
          <w:szCs w:val="24"/>
          <w:lang w:val="x-none" w:eastAsia="x-none"/>
        </w:rPr>
        <w:t xml:space="preserve">1. </w:t>
      </w:r>
      <w:r w:rsidR="00571408" w:rsidRPr="00AF6743">
        <w:rPr>
          <w:rFonts w:ascii="Times New Roman" w:eastAsia="Times New Roman" w:hAnsi="Times New Roman" w:cs="Times New Roman"/>
          <w:b/>
          <w:sz w:val="24"/>
          <w:szCs w:val="24"/>
          <w:lang w:eastAsia="x-none"/>
        </w:rPr>
        <w:t>Правоотношения, регулируемые настоящим положением</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1. Настоящее Положение регулирует правоотношения, возникающие между участниками бюджетного процесса в Округе при формировании доходов и осуществлении расходов бюджета Округа, осуществлении муниципальных заимствований, управлении муниципальным долгом, составлении и рассмотрении проекта бюджета Округа, утверждении и исполнении бюджета Округа, контроле за исполнением бюджета Округа, осуществлении внешней проверки, составлении, рассмотрении и утверждении бюджетной отчетности.</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p>
    <w:p w:rsidR="00AC5E94" w:rsidRPr="00AF6743" w:rsidRDefault="008B641A" w:rsidP="00756740">
      <w:pPr>
        <w:spacing w:after="0" w:line="240" w:lineRule="auto"/>
        <w:jc w:val="both"/>
        <w:rPr>
          <w:rFonts w:ascii="Times New Roman" w:eastAsia="Times New Roman" w:hAnsi="Times New Roman" w:cs="Times New Roman"/>
          <w:b/>
          <w:sz w:val="24"/>
          <w:szCs w:val="24"/>
          <w:lang w:eastAsia="x-none"/>
        </w:rPr>
      </w:pPr>
      <w:r w:rsidRPr="00AF6743">
        <w:rPr>
          <w:rFonts w:ascii="Times New Roman" w:eastAsia="Times New Roman" w:hAnsi="Times New Roman" w:cs="Times New Roman"/>
          <w:b/>
          <w:sz w:val="24"/>
          <w:szCs w:val="24"/>
          <w:lang w:eastAsia="x-none"/>
        </w:rPr>
        <w:t xml:space="preserve">Статья </w:t>
      </w:r>
      <w:r w:rsidR="00AC5E94" w:rsidRPr="00AF6743">
        <w:rPr>
          <w:rFonts w:ascii="Times New Roman" w:eastAsia="Times New Roman" w:hAnsi="Times New Roman" w:cs="Times New Roman"/>
          <w:b/>
          <w:sz w:val="24"/>
          <w:szCs w:val="24"/>
          <w:lang w:val="x-none" w:eastAsia="x-none"/>
        </w:rPr>
        <w:t xml:space="preserve">2. </w:t>
      </w:r>
      <w:r w:rsidR="00125CF4" w:rsidRPr="00AF6743">
        <w:rPr>
          <w:rFonts w:ascii="Times New Roman" w:eastAsia="Times New Roman" w:hAnsi="Times New Roman" w:cs="Times New Roman"/>
          <w:b/>
          <w:sz w:val="24"/>
          <w:szCs w:val="24"/>
          <w:lang w:eastAsia="x-none"/>
        </w:rPr>
        <w:t>Нормативные правовые акты,</w:t>
      </w:r>
      <w:r w:rsidR="00756740" w:rsidRPr="00AF6743">
        <w:rPr>
          <w:rFonts w:ascii="Times New Roman" w:eastAsia="Times New Roman" w:hAnsi="Times New Roman" w:cs="Times New Roman"/>
          <w:b/>
          <w:sz w:val="24"/>
          <w:szCs w:val="24"/>
          <w:lang w:eastAsia="x-none"/>
        </w:rPr>
        <w:t xml:space="preserve"> </w:t>
      </w:r>
      <w:r w:rsidR="00125CF4" w:rsidRPr="00AF6743">
        <w:rPr>
          <w:rFonts w:ascii="Times New Roman" w:eastAsia="Times New Roman" w:hAnsi="Times New Roman" w:cs="Times New Roman"/>
          <w:b/>
          <w:sz w:val="24"/>
          <w:szCs w:val="24"/>
          <w:lang w:eastAsia="x-none"/>
        </w:rPr>
        <w:t xml:space="preserve">регулирующие бюджетные правоотношения в Округе </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p>
    <w:p w:rsidR="00AC5E94" w:rsidRPr="00AF6743" w:rsidRDefault="008B641A"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eastAsia="x-none"/>
        </w:rPr>
        <w:t>1</w:t>
      </w:r>
      <w:r w:rsidR="00AC5E94" w:rsidRPr="00AF6743">
        <w:rPr>
          <w:rFonts w:ascii="Times New Roman" w:eastAsia="Times New Roman" w:hAnsi="Times New Roman" w:cs="Times New Roman"/>
          <w:sz w:val="24"/>
          <w:szCs w:val="24"/>
          <w:lang w:val="x-none" w:eastAsia="x-none"/>
        </w:rPr>
        <w:t xml:space="preserve">. Нормативные правовые акты Округа основываются на </w:t>
      </w:r>
      <w:hyperlink r:id="rId8" w:history="1">
        <w:r w:rsidR="00AC5E94" w:rsidRPr="00AF6743">
          <w:rPr>
            <w:rFonts w:ascii="Times New Roman" w:eastAsia="Times New Roman" w:hAnsi="Times New Roman" w:cs="Times New Roman"/>
            <w:sz w:val="24"/>
            <w:szCs w:val="24"/>
            <w:lang w:val="x-none" w:eastAsia="x-none"/>
          </w:rPr>
          <w:t>Конституции</w:t>
        </w:r>
      </w:hyperlink>
      <w:r w:rsidR="00AC5E94" w:rsidRPr="00AF6743">
        <w:rPr>
          <w:rFonts w:ascii="Times New Roman" w:eastAsia="Times New Roman" w:hAnsi="Times New Roman" w:cs="Times New Roman"/>
          <w:sz w:val="24"/>
          <w:szCs w:val="24"/>
          <w:lang w:val="x-none" w:eastAsia="x-none"/>
        </w:rPr>
        <w:t xml:space="preserve"> Российской Федерации, Бюджетном </w:t>
      </w:r>
      <w:hyperlink r:id="rId9" w:history="1">
        <w:r w:rsidR="00AC5E94" w:rsidRPr="00AF6743">
          <w:rPr>
            <w:rFonts w:ascii="Times New Roman" w:eastAsia="Times New Roman" w:hAnsi="Times New Roman" w:cs="Times New Roman"/>
            <w:sz w:val="24"/>
            <w:szCs w:val="24"/>
            <w:lang w:val="x-none" w:eastAsia="x-none"/>
          </w:rPr>
          <w:t>кодексе</w:t>
        </w:r>
      </w:hyperlink>
      <w:r w:rsidR="00AC5E94" w:rsidRPr="00AF6743">
        <w:rPr>
          <w:rFonts w:ascii="Times New Roman" w:eastAsia="Times New Roman" w:hAnsi="Times New Roman" w:cs="Times New Roman"/>
          <w:sz w:val="24"/>
          <w:szCs w:val="24"/>
          <w:lang w:val="x-none" w:eastAsia="x-none"/>
        </w:rPr>
        <w:t xml:space="preserve"> Российской Федерации и принятых в соответствии с ним иных федеральных законах, законах Челябинской области.</w:t>
      </w:r>
    </w:p>
    <w:p w:rsidR="00AC5E94" w:rsidRPr="00AF6743" w:rsidRDefault="008B641A" w:rsidP="00256A28">
      <w:pPr>
        <w:spacing w:after="0" w:line="240" w:lineRule="auto"/>
        <w:ind w:firstLine="851"/>
        <w:jc w:val="both"/>
        <w:rPr>
          <w:rFonts w:ascii="Times New Roman" w:eastAsia="Times New Roman" w:hAnsi="Times New Roman" w:cs="Times New Roman"/>
          <w:sz w:val="24"/>
          <w:szCs w:val="24"/>
          <w:lang w:val="x-none" w:eastAsia="x-none"/>
        </w:rPr>
      </w:pPr>
      <w:bookmarkStart w:id="2" w:name="Par62"/>
      <w:bookmarkEnd w:id="2"/>
      <w:r w:rsidRPr="00AF6743">
        <w:rPr>
          <w:rFonts w:ascii="Times New Roman" w:eastAsia="Times New Roman" w:hAnsi="Times New Roman" w:cs="Times New Roman"/>
          <w:sz w:val="24"/>
          <w:szCs w:val="24"/>
          <w:lang w:eastAsia="x-none"/>
        </w:rPr>
        <w:t>2</w:t>
      </w:r>
      <w:r w:rsidR="00AC5E94" w:rsidRPr="00AF6743">
        <w:rPr>
          <w:rFonts w:ascii="Times New Roman" w:eastAsia="Times New Roman" w:hAnsi="Times New Roman" w:cs="Times New Roman"/>
          <w:sz w:val="24"/>
          <w:szCs w:val="24"/>
          <w:lang w:val="x-none" w:eastAsia="x-none"/>
        </w:rPr>
        <w:t xml:space="preserve">. Нормативные правовые акты Округа состоят из настоящего Положения и принятых в соответствии с ним решений Собрания депутатов Миасского городского округа (далее – Собрание депутатов Округа) о бюджете Округа на очередной финансовый год (очередной финансовый год и плановый период), а также иных нормативно-правовых актов Округа, регулирующих правоотношения, указанные в </w:t>
      </w:r>
      <w:hyperlink w:anchor="Par51" w:history="1">
        <w:r w:rsidR="00994C87" w:rsidRPr="00AF6743">
          <w:rPr>
            <w:rFonts w:ascii="Times New Roman" w:eastAsia="Times New Roman" w:hAnsi="Times New Roman" w:cs="Times New Roman"/>
            <w:sz w:val="24"/>
            <w:szCs w:val="24"/>
            <w:lang w:eastAsia="x-none"/>
          </w:rPr>
          <w:t>статье</w:t>
        </w:r>
        <w:r w:rsidR="00AC5E94" w:rsidRPr="00AF6743">
          <w:rPr>
            <w:rFonts w:ascii="Times New Roman" w:eastAsia="Times New Roman" w:hAnsi="Times New Roman" w:cs="Times New Roman"/>
            <w:sz w:val="24"/>
            <w:szCs w:val="24"/>
            <w:lang w:val="x-none" w:eastAsia="x-none"/>
          </w:rPr>
          <w:t xml:space="preserve"> 1</w:t>
        </w:r>
      </w:hyperlink>
      <w:r w:rsidR="00AC5E94" w:rsidRPr="00AF6743">
        <w:rPr>
          <w:rFonts w:ascii="Times New Roman" w:eastAsia="Times New Roman" w:hAnsi="Times New Roman" w:cs="Times New Roman"/>
          <w:sz w:val="24"/>
          <w:szCs w:val="24"/>
          <w:lang w:val="x-none" w:eastAsia="x-none"/>
        </w:rPr>
        <w:t xml:space="preserve"> настоящего Положения.</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 xml:space="preserve">Глава Миасского городского округа (далее - Глава Округа), Администрация Миасского городского округа (далее – Администрация Округа) принимают правовые акты, регулирующие правоотношения, указанные в </w:t>
      </w:r>
      <w:hyperlink w:anchor="Par51" w:history="1">
        <w:r w:rsidR="00994C87" w:rsidRPr="00AF6743">
          <w:rPr>
            <w:rFonts w:ascii="Times New Roman" w:eastAsia="Times New Roman" w:hAnsi="Times New Roman" w:cs="Times New Roman"/>
            <w:sz w:val="24"/>
            <w:szCs w:val="24"/>
            <w:lang w:eastAsia="x-none"/>
          </w:rPr>
          <w:t>статье</w:t>
        </w:r>
        <w:r w:rsidRPr="00AF6743">
          <w:rPr>
            <w:rFonts w:ascii="Times New Roman" w:eastAsia="Times New Roman" w:hAnsi="Times New Roman" w:cs="Times New Roman"/>
            <w:sz w:val="24"/>
            <w:szCs w:val="24"/>
            <w:lang w:val="x-none" w:eastAsia="x-none"/>
          </w:rPr>
          <w:t xml:space="preserve"> 1</w:t>
        </w:r>
      </w:hyperlink>
      <w:r w:rsidRPr="00AF6743">
        <w:rPr>
          <w:rFonts w:ascii="Times New Roman" w:eastAsia="Times New Roman" w:hAnsi="Times New Roman" w:cs="Times New Roman"/>
          <w:sz w:val="24"/>
          <w:szCs w:val="24"/>
          <w:lang w:val="x-none" w:eastAsia="x-none"/>
        </w:rPr>
        <w:t xml:space="preserve"> настоящего Положения.</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 xml:space="preserve">Финансовое управление Администрации Миасского городского округа (далее – Финансовое управление) принимает правовые акты, регулирующие правоотношения, указанные в </w:t>
      </w:r>
      <w:r w:rsidR="00994C87" w:rsidRPr="00AF6743">
        <w:rPr>
          <w:rFonts w:ascii="Times New Roman" w:eastAsia="Times New Roman" w:hAnsi="Times New Roman" w:cs="Times New Roman"/>
          <w:sz w:val="24"/>
          <w:szCs w:val="24"/>
          <w:lang w:eastAsia="x-none"/>
        </w:rPr>
        <w:t>статье</w:t>
      </w:r>
      <w:r w:rsidRPr="00AF6743">
        <w:rPr>
          <w:rFonts w:ascii="Times New Roman" w:eastAsia="Times New Roman" w:hAnsi="Times New Roman" w:cs="Times New Roman"/>
          <w:sz w:val="24"/>
          <w:szCs w:val="24"/>
          <w:lang w:val="x-none" w:eastAsia="x-none"/>
        </w:rPr>
        <w:t xml:space="preserve"> 1 настоящего Положения, в пределах своей компетенции в соответствии с Бюджетным кодексом Российской Федерации, иными федеральными законами, законами Челябинской области.</w:t>
      </w:r>
    </w:p>
    <w:p w:rsidR="00AC5E94" w:rsidRPr="00AF6743" w:rsidRDefault="008B641A"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eastAsia="x-none"/>
        </w:rPr>
        <w:t>3</w:t>
      </w:r>
      <w:r w:rsidR="00AC5E94" w:rsidRPr="00AF6743">
        <w:rPr>
          <w:rFonts w:ascii="Times New Roman" w:eastAsia="Times New Roman" w:hAnsi="Times New Roman" w:cs="Times New Roman"/>
          <w:sz w:val="24"/>
          <w:szCs w:val="24"/>
          <w:lang w:val="x-none" w:eastAsia="x-none"/>
        </w:rPr>
        <w:t xml:space="preserve">. Правовые акты, предусмотренные </w:t>
      </w:r>
      <w:hyperlink w:anchor="Par62" w:history="1">
        <w:r w:rsidR="00AC5E94" w:rsidRPr="00AF6743">
          <w:rPr>
            <w:rFonts w:ascii="Times New Roman" w:eastAsia="Times New Roman" w:hAnsi="Times New Roman" w:cs="Times New Roman"/>
            <w:sz w:val="24"/>
            <w:szCs w:val="24"/>
            <w:lang w:val="x-none" w:eastAsia="x-none"/>
          </w:rPr>
          <w:t xml:space="preserve">пунктом </w:t>
        </w:r>
      </w:hyperlink>
      <w:r w:rsidR="00F6688C" w:rsidRPr="00AF6743">
        <w:rPr>
          <w:rFonts w:ascii="Times New Roman" w:eastAsia="Times New Roman" w:hAnsi="Times New Roman" w:cs="Times New Roman"/>
          <w:sz w:val="24"/>
          <w:szCs w:val="24"/>
          <w:lang w:eastAsia="x-none"/>
        </w:rPr>
        <w:t>2</w:t>
      </w:r>
      <w:r w:rsidR="00AC5E94" w:rsidRPr="00AF6743">
        <w:rPr>
          <w:rFonts w:ascii="Times New Roman" w:eastAsia="Times New Roman" w:hAnsi="Times New Roman" w:cs="Times New Roman"/>
          <w:sz w:val="24"/>
          <w:szCs w:val="24"/>
          <w:lang w:val="x-none" w:eastAsia="x-none"/>
        </w:rPr>
        <w:t xml:space="preserve"> настоящей </w:t>
      </w:r>
      <w:r w:rsidR="00F6688C" w:rsidRPr="00AF6743">
        <w:rPr>
          <w:rFonts w:ascii="Times New Roman" w:eastAsia="Times New Roman" w:hAnsi="Times New Roman" w:cs="Times New Roman"/>
          <w:sz w:val="24"/>
          <w:szCs w:val="24"/>
          <w:lang w:eastAsia="x-none"/>
        </w:rPr>
        <w:t>статьи</w:t>
      </w:r>
      <w:r w:rsidR="00AC5E94" w:rsidRPr="00AF6743">
        <w:rPr>
          <w:rFonts w:ascii="Times New Roman" w:eastAsia="Times New Roman" w:hAnsi="Times New Roman" w:cs="Times New Roman"/>
          <w:sz w:val="24"/>
          <w:szCs w:val="24"/>
          <w:lang w:val="x-none" w:eastAsia="x-none"/>
        </w:rPr>
        <w:t xml:space="preserve">, не могут противоречить Бюджетному </w:t>
      </w:r>
      <w:hyperlink r:id="rId10" w:history="1">
        <w:r w:rsidR="00AC5E94" w:rsidRPr="00AF6743">
          <w:rPr>
            <w:rFonts w:ascii="Times New Roman" w:eastAsia="Times New Roman" w:hAnsi="Times New Roman" w:cs="Times New Roman"/>
            <w:sz w:val="24"/>
            <w:szCs w:val="24"/>
            <w:lang w:val="x-none" w:eastAsia="x-none"/>
          </w:rPr>
          <w:t>кодексу</w:t>
        </w:r>
      </w:hyperlink>
      <w:r w:rsidR="00AC5E94" w:rsidRPr="00AF6743">
        <w:rPr>
          <w:rFonts w:ascii="Times New Roman" w:eastAsia="Times New Roman" w:hAnsi="Times New Roman" w:cs="Times New Roman"/>
          <w:sz w:val="24"/>
          <w:szCs w:val="24"/>
          <w:lang w:val="x-none" w:eastAsia="x-none"/>
        </w:rPr>
        <w:t xml:space="preserve">, иным федеральным законам, законам Челябинской области и настоящему Положению. В случае противоречия между настоящим Положением и правовыми актами, предусмотренными </w:t>
      </w:r>
      <w:hyperlink w:anchor="Par62" w:history="1">
        <w:r w:rsidR="00AC5E94" w:rsidRPr="00AF6743">
          <w:rPr>
            <w:rFonts w:ascii="Times New Roman" w:eastAsia="Times New Roman" w:hAnsi="Times New Roman" w:cs="Times New Roman"/>
            <w:sz w:val="24"/>
            <w:szCs w:val="24"/>
            <w:lang w:val="x-none" w:eastAsia="x-none"/>
          </w:rPr>
          <w:t xml:space="preserve">пунктом </w:t>
        </w:r>
        <w:r w:rsidR="00F6688C" w:rsidRPr="00AF6743">
          <w:rPr>
            <w:rFonts w:ascii="Times New Roman" w:eastAsia="Times New Roman" w:hAnsi="Times New Roman" w:cs="Times New Roman"/>
            <w:sz w:val="24"/>
            <w:szCs w:val="24"/>
            <w:lang w:eastAsia="x-none"/>
          </w:rPr>
          <w:t>2</w:t>
        </w:r>
      </w:hyperlink>
      <w:r w:rsidR="00AC5E94" w:rsidRPr="00AF6743">
        <w:rPr>
          <w:rFonts w:ascii="Times New Roman" w:eastAsia="Times New Roman" w:hAnsi="Times New Roman" w:cs="Times New Roman"/>
          <w:sz w:val="24"/>
          <w:szCs w:val="24"/>
          <w:lang w:val="x-none" w:eastAsia="x-none"/>
        </w:rPr>
        <w:t xml:space="preserve"> настоящей </w:t>
      </w:r>
      <w:r w:rsidR="00F6688C" w:rsidRPr="00AF6743">
        <w:rPr>
          <w:rFonts w:ascii="Times New Roman" w:eastAsia="Times New Roman" w:hAnsi="Times New Roman" w:cs="Times New Roman"/>
          <w:sz w:val="24"/>
          <w:szCs w:val="24"/>
          <w:lang w:eastAsia="x-none"/>
        </w:rPr>
        <w:t>статьи</w:t>
      </w:r>
      <w:r w:rsidR="00AC5E94" w:rsidRPr="00AF6743">
        <w:rPr>
          <w:rFonts w:ascii="Times New Roman" w:eastAsia="Times New Roman" w:hAnsi="Times New Roman" w:cs="Times New Roman"/>
          <w:sz w:val="24"/>
          <w:szCs w:val="24"/>
          <w:lang w:val="x-none" w:eastAsia="x-none"/>
        </w:rPr>
        <w:t xml:space="preserve">, применяется Бюджетный </w:t>
      </w:r>
      <w:hyperlink r:id="rId11" w:history="1">
        <w:r w:rsidR="00AC5E94" w:rsidRPr="00AF6743">
          <w:rPr>
            <w:rFonts w:ascii="Times New Roman" w:eastAsia="Times New Roman" w:hAnsi="Times New Roman" w:cs="Times New Roman"/>
            <w:sz w:val="24"/>
            <w:szCs w:val="24"/>
            <w:lang w:val="x-none" w:eastAsia="x-none"/>
          </w:rPr>
          <w:t>кодекс</w:t>
        </w:r>
      </w:hyperlink>
      <w:r w:rsidR="00AC5E94" w:rsidRPr="00AF6743">
        <w:rPr>
          <w:rFonts w:ascii="Times New Roman" w:eastAsia="Times New Roman" w:hAnsi="Times New Roman" w:cs="Times New Roman"/>
          <w:sz w:val="24"/>
          <w:szCs w:val="24"/>
          <w:lang w:val="x-none" w:eastAsia="x-none"/>
        </w:rPr>
        <w:t xml:space="preserve"> Российской Федерации, иные федеральные законы, законы Челябинской области и настоящее Положение.</w:t>
      </w:r>
    </w:p>
    <w:p w:rsidR="00AC5E94" w:rsidRPr="00AF6743" w:rsidRDefault="008B641A"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eastAsia="x-none"/>
        </w:rPr>
        <w:t>4</w:t>
      </w:r>
      <w:r w:rsidR="00AC5E94" w:rsidRPr="00AF6743">
        <w:rPr>
          <w:rFonts w:ascii="Times New Roman" w:eastAsia="Times New Roman" w:hAnsi="Times New Roman" w:cs="Times New Roman"/>
          <w:sz w:val="24"/>
          <w:szCs w:val="24"/>
          <w:lang w:val="x-none" w:eastAsia="x-none"/>
        </w:rPr>
        <w:t xml:space="preserve">. Понятия и термины, применяемые в настоящем Положении, используются в значениях, определенных Бюджетным </w:t>
      </w:r>
      <w:hyperlink r:id="rId12" w:history="1">
        <w:r w:rsidR="00AC5E94" w:rsidRPr="00AF6743">
          <w:rPr>
            <w:rFonts w:ascii="Times New Roman" w:eastAsia="Times New Roman" w:hAnsi="Times New Roman" w:cs="Times New Roman"/>
            <w:sz w:val="24"/>
            <w:szCs w:val="24"/>
            <w:lang w:val="x-none" w:eastAsia="x-none"/>
          </w:rPr>
          <w:t>кодексом</w:t>
        </w:r>
      </w:hyperlink>
      <w:r w:rsidR="00AC5E94" w:rsidRPr="00AF6743">
        <w:rPr>
          <w:rFonts w:ascii="Times New Roman" w:eastAsia="Times New Roman" w:hAnsi="Times New Roman" w:cs="Times New Roman"/>
          <w:sz w:val="24"/>
          <w:szCs w:val="24"/>
          <w:lang w:val="x-none" w:eastAsia="x-none"/>
        </w:rPr>
        <w:t xml:space="preserve"> Российской Федерации.</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p>
    <w:p w:rsidR="00AC5E94" w:rsidRPr="00AF6743" w:rsidRDefault="00DE183B" w:rsidP="00756740">
      <w:pPr>
        <w:spacing w:after="0" w:line="240" w:lineRule="auto"/>
        <w:jc w:val="both"/>
        <w:rPr>
          <w:rFonts w:ascii="Times New Roman" w:eastAsia="Times New Roman" w:hAnsi="Times New Roman" w:cs="Times New Roman"/>
          <w:b/>
          <w:sz w:val="24"/>
          <w:szCs w:val="24"/>
          <w:lang w:eastAsia="x-none"/>
        </w:rPr>
      </w:pPr>
      <w:r w:rsidRPr="00AF6743">
        <w:rPr>
          <w:rFonts w:ascii="Times New Roman" w:eastAsia="Times New Roman" w:hAnsi="Times New Roman" w:cs="Times New Roman"/>
          <w:b/>
          <w:sz w:val="24"/>
          <w:szCs w:val="24"/>
          <w:lang w:eastAsia="x-none"/>
        </w:rPr>
        <w:t xml:space="preserve">Статья </w:t>
      </w:r>
      <w:r w:rsidR="00AC5E94" w:rsidRPr="00AF6743">
        <w:rPr>
          <w:rFonts w:ascii="Times New Roman" w:eastAsia="Times New Roman" w:hAnsi="Times New Roman" w:cs="Times New Roman"/>
          <w:b/>
          <w:sz w:val="24"/>
          <w:szCs w:val="24"/>
          <w:lang w:val="x-none" w:eastAsia="x-none"/>
        </w:rPr>
        <w:t xml:space="preserve">3. </w:t>
      </w:r>
      <w:r w:rsidR="00125CF4" w:rsidRPr="00AF6743">
        <w:rPr>
          <w:rFonts w:ascii="Times New Roman" w:eastAsia="Times New Roman" w:hAnsi="Times New Roman" w:cs="Times New Roman"/>
          <w:b/>
          <w:sz w:val="24"/>
          <w:szCs w:val="24"/>
          <w:lang w:eastAsia="x-none"/>
        </w:rPr>
        <w:t>Бюджетные полномочия Округа</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p>
    <w:p w:rsidR="00AC5E94" w:rsidRPr="00AF6743" w:rsidRDefault="00DE183B"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eastAsia="x-none"/>
        </w:rPr>
        <w:t>1</w:t>
      </w:r>
      <w:r w:rsidR="00AC5E94" w:rsidRPr="00AF6743">
        <w:rPr>
          <w:rFonts w:ascii="Times New Roman" w:eastAsia="Times New Roman" w:hAnsi="Times New Roman" w:cs="Times New Roman"/>
          <w:sz w:val="24"/>
          <w:szCs w:val="24"/>
          <w:lang w:val="x-none" w:eastAsia="x-none"/>
        </w:rPr>
        <w:t>. К бюджетным полномочиям Округа относятся:</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lastRenderedPageBreak/>
        <w:t>1) установление порядка составления и рассмотрения проекта бюджета Округа, утверждения и исполнения бюджета Округа, осуществления контроля за его исполнением и утверждения отчета об исполнении бюджета Округа;</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2) составление и рассмотрение проекта бюджета Округа, утверждение и исполнение бюджета Округа, осуществление контроля за его исполнением, составление и утверждение отчетов об исполнении бюджета Округа;</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3) установление и исполнение расходных обязательств Округа;</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4) распределение объемов финансирования субвенций и иных межбюджетных трансфертов, поступивших из областного бюджета;</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5) установление, детализация и определение порядка применения бюджетной классификации Российской Федерации в части, относящейся к бюджету Округа;</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 xml:space="preserve">6) в случаях и порядке, предусмотренных Бюджетным </w:t>
      </w:r>
      <w:hyperlink r:id="rId13" w:history="1">
        <w:r w:rsidRPr="00AF6743">
          <w:rPr>
            <w:rFonts w:ascii="Times New Roman" w:eastAsia="Times New Roman" w:hAnsi="Times New Roman" w:cs="Times New Roman"/>
            <w:sz w:val="24"/>
            <w:szCs w:val="24"/>
            <w:lang w:val="x-none" w:eastAsia="x-none"/>
          </w:rPr>
          <w:t>кодексом</w:t>
        </w:r>
      </w:hyperlink>
      <w:r w:rsidRPr="00AF6743">
        <w:rPr>
          <w:rFonts w:ascii="Times New Roman" w:eastAsia="Times New Roman" w:hAnsi="Times New Roman" w:cs="Times New Roman"/>
          <w:sz w:val="24"/>
          <w:szCs w:val="24"/>
          <w:lang w:val="x-none" w:eastAsia="x-none"/>
        </w:rPr>
        <w:t xml:space="preserve"> Российской Федерации, федеральными законами, законами Челябинской области и принятыми в соответствии с ними актами Округа, установление ответственности за нарушение нормативных правовых актов Округа по вопросам регулирования бюджетных правоотношений;</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7) осуществление муниципальных внутренних заимствований и предоставление муниципальных гарантий, управление муниципальным долгом и муниципальными активами;</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8) установление перечня и кодов целевых статей бюджета Округа в пределах полномочий, определенных законодательством Российской Федерации;</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 xml:space="preserve">9) иные бюджетные полномочия, отнесенные Бюджетным </w:t>
      </w:r>
      <w:hyperlink r:id="rId14" w:history="1">
        <w:r w:rsidRPr="00AF6743">
          <w:rPr>
            <w:rFonts w:ascii="Times New Roman" w:eastAsia="Times New Roman" w:hAnsi="Times New Roman" w:cs="Times New Roman"/>
            <w:sz w:val="24"/>
            <w:szCs w:val="24"/>
            <w:lang w:val="x-none" w:eastAsia="x-none"/>
          </w:rPr>
          <w:t>кодексом</w:t>
        </w:r>
      </w:hyperlink>
      <w:r w:rsidRPr="00AF6743">
        <w:rPr>
          <w:rFonts w:ascii="Times New Roman" w:eastAsia="Times New Roman" w:hAnsi="Times New Roman" w:cs="Times New Roman"/>
          <w:sz w:val="24"/>
          <w:szCs w:val="24"/>
          <w:lang w:val="x-none" w:eastAsia="x-none"/>
        </w:rPr>
        <w:t xml:space="preserve"> Российской Федерации к бюджетным полномочиям Округа.</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p>
    <w:p w:rsidR="00AC5E94" w:rsidRPr="00AF6743" w:rsidRDefault="00DE183B" w:rsidP="000908A2">
      <w:pPr>
        <w:spacing w:after="0" w:line="240" w:lineRule="auto"/>
        <w:jc w:val="both"/>
        <w:rPr>
          <w:rFonts w:ascii="Times New Roman" w:eastAsia="Times New Roman" w:hAnsi="Times New Roman" w:cs="Times New Roman"/>
          <w:b/>
          <w:sz w:val="24"/>
          <w:szCs w:val="24"/>
          <w:lang w:val="x-none" w:eastAsia="x-none"/>
        </w:rPr>
      </w:pPr>
      <w:r w:rsidRPr="00AF6743">
        <w:rPr>
          <w:rFonts w:ascii="Times New Roman" w:eastAsia="Times New Roman" w:hAnsi="Times New Roman" w:cs="Times New Roman"/>
          <w:b/>
          <w:sz w:val="24"/>
          <w:szCs w:val="24"/>
          <w:lang w:eastAsia="x-none"/>
        </w:rPr>
        <w:t xml:space="preserve">Глава </w:t>
      </w:r>
      <w:r w:rsidR="00AC5E94" w:rsidRPr="00AF6743">
        <w:rPr>
          <w:rFonts w:ascii="Times New Roman" w:eastAsia="Times New Roman" w:hAnsi="Times New Roman" w:cs="Times New Roman"/>
          <w:b/>
          <w:sz w:val="24"/>
          <w:szCs w:val="24"/>
          <w:lang w:val="x-none" w:eastAsia="x-none"/>
        </w:rPr>
        <w:t xml:space="preserve">II. </w:t>
      </w:r>
      <w:r w:rsidR="00125CF4" w:rsidRPr="00AF6743">
        <w:rPr>
          <w:rFonts w:ascii="Times New Roman" w:eastAsia="Times New Roman" w:hAnsi="Times New Roman" w:cs="Times New Roman"/>
          <w:b/>
          <w:sz w:val="24"/>
          <w:szCs w:val="24"/>
          <w:lang w:eastAsia="x-none"/>
        </w:rPr>
        <w:t>У</w:t>
      </w:r>
      <w:r w:rsidR="00125CF4" w:rsidRPr="00AF6743">
        <w:rPr>
          <w:rFonts w:ascii="Times New Roman" w:eastAsia="Times New Roman" w:hAnsi="Times New Roman" w:cs="Times New Roman"/>
          <w:b/>
          <w:sz w:val="24"/>
          <w:szCs w:val="24"/>
          <w:lang w:val="x-none" w:eastAsia="x-none"/>
        </w:rPr>
        <w:t xml:space="preserve">частники бюджетного процесса в </w:t>
      </w:r>
      <w:r w:rsidR="004D79D0" w:rsidRPr="00AF6743">
        <w:rPr>
          <w:rFonts w:ascii="Times New Roman" w:eastAsia="Times New Roman" w:hAnsi="Times New Roman" w:cs="Times New Roman"/>
          <w:b/>
          <w:sz w:val="24"/>
          <w:szCs w:val="24"/>
          <w:lang w:eastAsia="x-none"/>
        </w:rPr>
        <w:t>О</w:t>
      </w:r>
      <w:r w:rsidR="00125CF4" w:rsidRPr="00AF6743">
        <w:rPr>
          <w:rFonts w:ascii="Times New Roman" w:eastAsia="Times New Roman" w:hAnsi="Times New Roman" w:cs="Times New Roman"/>
          <w:b/>
          <w:sz w:val="24"/>
          <w:szCs w:val="24"/>
          <w:lang w:val="x-none" w:eastAsia="x-none"/>
        </w:rPr>
        <w:t>круге и их полномочия</w:t>
      </w:r>
    </w:p>
    <w:p w:rsidR="00AC5E94" w:rsidRPr="00AF6743" w:rsidRDefault="00AC5E94" w:rsidP="000908A2">
      <w:pPr>
        <w:spacing w:after="0" w:line="240" w:lineRule="auto"/>
        <w:jc w:val="both"/>
        <w:rPr>
          <w:rFonts w:ascii="Times New Roman" w:eastAsia="Times New Roman" w:hAnsi="Times New Roman" w:cs="Times New Roman"/>
          <w:b/>
          <w:sz w:val="24"/>
          <w:szCs w:val="24"/>
          <w:lang w:val="x-none" w:eastAsia="x-none"/>
        </w:rPr>
      </w:pPr>
    </w:p>
    <w:p w:rsidR="00AC5E94" w:rsidRPr="00AF6743" w:rsidRDefault="00DE183B" w:rsidP="000908A2">
      <w:pPr>
        <w:spacing w:after="0" w:line="240" w:lineRule="auto"/>
        <w:jc w:val="both"/>
        <w:rPr>
          <w:rFonts w:ascii="Times New Roman" w:eastAsia="Times New Roman" w:hAnsi="Times New Roman" w:cs="Times New Roman"/>
          <w:b/>
          <w:sz w:val="24"/>
          <w:szCs w:val="24"/>
          <w:lang w:val="x-none" w:eastAsia="x-none"/>
        </w:rPr>
      </w:pPr>
      <w:r w:rsidRPr="00AF6743">
        <w:rPr>
          <w:rFonts w:ascii="Times New Roman" w:eastAsia="Times New Roman" w:hAnsi="Times New Roman" w:cs="Times New Roman"/>
          <w:b/>
          <w:sz w:val="24"/>
          <w:szCs w:val="24"/>
          <w:lang w:eastAsia="x-none"/>
        </w:rPr>
        <w:t xml:space="preserve">Статья </w:t>
      </w:r>
      <w:r w:rsidR="00AC5E94" w:rsidRPr="00AF6743">
        <w:rPr>
          <w:rFonts w:ascii="Times New Roman" w:eastAsia="Times New Roman" w:hAnsi="Times New Roman" w:cs="Times New Roman"/>
          <w:b/>
          <w:sz w:val="24"/>
          <w:szCs w:val="24"/>
          <w:lang w:val="x-none" w:eastAsia="x-none"/>
        </w:rPr>
        <w:t xml:space="preserve">4. </w:t>
      </w:r>
      <w:r w:rsidR="00125CF4" w:rsidRPr="00AF6743">
        <w:rPr>
          <w:rFonts w:ascii="Times New Roman" w:eastAsia="Times New Roman" w:hAnsi="Times New Roman" w:cs="Times New Roman"/>
          <w:b/>
          <w:sz w:val="24"/>
          <w:szCs w:val="24"/>
          <w:lang w:eastAsia="x-none"/>
        </w:rPr>
        <w:t>У</w:t>
      </w:r>
      <w:r w:rsidR="00125CF4" w:rsidRPr="00AF6743">
        <w:rPr>
          <w:rFonts w:ascii="Times New Roman" w:eastAsia="Times New Roman" w:hAnsi="Times New Roman" w:cs="Times New Roman"/>
          <w:b/>
          <w:sz w:val="24"/>
          <w:szCs w:val="24"/>
          <w:lang w:val="x-none" w:eastAsia="x-none"/>
        </w:rPr>
        <w:t>частники бюджетного процесса</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p>
    <w:p w:rsidR="00AC5E94" w:rsidRPr="00AF6743" w:rsidRDefault="00DE183B"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eastAsia="x-none"/>
        </w:rPr>
        <w:t>1</w:t>
      </w:r>
      <w:r w:rsidR="00AC5E94" w:rsidRPr="00AF6743">
        <w:rPr>
          <w:rFonts w:ascii="Times New Roman" w:eastAsia="Times New Roman" w:hAnsi="Times New Roman" w:cs="Times New Roman"/>
          <w:sz w:val="24"/>
          <w:szCs w:val="24"/>
          <w:lang w:val="x-none" w:eastAsia="x-none"/>
        </w:rPr>
        <w:t>. Участниками бюджетного процесса являются:</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1) Собрание депутатов Округа;</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2) Гл</w:t>
      </w:r>
      <w:r w:rsidR="00E80446" w:rsidRPr="00AF6743">
        <w:rPr>
          <w:rFonts w:ascii="Times New Roman" w:eastAsia="Times New Roman" w:hAnsi="Times New Roman" w:cs="Times New Roman"/>
          <w:sz w:val="24"/>
          <w:szCs w:val="24"/>
          <w:lang w:val="x-none" w:eastAsia="x-none"/>
        </w:rPr>
        <w:t>ава Миасского городского округа</w:t>
      </w:r>
      <w:r w:rsidRPr="00AF6743">
        <w:rPr>
          <w:rFonts w:ascii="Times New Roman" w:eastAsia="Times New Roman" w:hAnsi="Times New Roman" w:cs="Times New Roman"/>
          <w:sz w:val="24"/>
          <w:szCs w:val="24"/>
          <w:lang w:val="x-none" w:eastAsia="x-none"/>
        </w:rPr>
        <w:t xml:space="preserve">; </w:t>
      </w:r>
    </w:p>
    <w:p w:rsidR="006C23BE" w:rsidRPr="00AF6743" w:rsidRDefault="00AC5E94" w:rsidP="00256A28">
      <w:pPr>
        <w:spacing w:after="0" w:line="240" w:lineRule="auto"/>
        <w:ind w:firstLine="851"/>
        <w:jc w:val="both"/>
        <w:rPr>
          <w:rFonts w:ascii="Times New Roman" w:eastAsia="Times New Roman" w:hAnsi="Times New Roman" w:cs="Times New Roman"/>
          <w:sz w:val="24"/>
          <w:szCs w:val="24"/>
          <w:lang w:eastAsia="x-none"/>
        </w:rPr>
      </w:pPr>
      <w:r w:rsidRPr="00AF6743">
        <w:rPr>
          <w:rFonts w:ascii="Times New Roman" w:eastAsia="Times New Roman" w:hAnsi="Times New Roman" w:cs="Times New Roman"/>
          <w:sz w:val="24"/>
          <w:szCs w:val="24"/>
          <w:lang w:val="x-none" w:eastAsia="x-none"/>
        </w:rPr>
        <w:t>3) исполнительно-распорядительный орган Округа</w:t>
      </w:r>
      <w:r w:rsidR="006C23BE" w:rsidRPr="00AF6743">
        <w:rPr>
          <w:rFonts w:ascii="Times New Roman" w:eastAsia="Times New Roman" w:hAnsi="Times New Roman" w:cs="Times New Roman"/>
          <w:sz w:val="24"/>
          <w:szCs w:val="24"/>
          <w:lang w:val="x-none" w:eastAsia="x-none"/>
        </w:rPr>
        <w:t xml:space="preserve"> – Администрация Округа</w:t>
      </w:r>
      <w:r w:rsidR="00036F3F" w:rsidRPr="00AF6743">
        <w:rPr>
          <w:rFonts w:ascii="Times New Roman" w:eastAsia="Times New Roman" w:hAnsi="Times New Roman" w:cs="Times New Roman"/>
          <w:sz w:val="24"/>
          <w:szCs w:val="24"/>
          <w:lang w:eastAsia="x-none"/>
        </w:rPr>
        <w:t>;</w:t>
      </w:r>
    </w:p>
    <w:p w:rsidR="00AC5E94" w:rsidRPr="00AF6743" w:rsidRDefault="006C23BE"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eastAsia="x-none"/>
        </w:rPr>
        <w:t>4)</w:t>
      </w:r>
      <w:r w:rsidR="00AC5E94" w:rsidRPr="00AF6743">
        <w:rPr>
          <w:rFonts w:ascii="Times New Roman" w:eastAsia="Times New Roman" w:hAnsi="Times New Roman" w:cs="Times New Roman"/>
          <w:sz w:val="24"/>
          <w:szCs w:val="24"/>
          <w:lang w:val="x-none" w:eastAsia="x-none"/>
        </w:rPr>
        <w:t xml:space="preserve"> </w:t>
      </w:r>
      <w:r w:rsidRPr="00AF6743">
        <w:rPr>
          <w:rFonts w:ascii="Times New Roman" w:eastAsia="Times New Roman" w:hAnsi="Times New Roman" w:cs="Times New Roman"/>
          <w:sz w:val="24"/>
          <w:szCs w:val="24"/>
          <w:lang w:eastAsia="x-none"/>
        </w:rPr>
        <w:t>отраслевые</w:t>
      </w:r>
      <w:r w:rsidR="00AC5E94" w:rsidRPr="00AF6743">
        <w:rPr>
          <w:rFonts w:ascii="Times New Roman" w:eastAsia="Times New Roman" w:hAnsi="Times New Roman" w:cs="Times New Roman"/>
          <w:sz w:val="24"/>
          <w:szCs w:val="24"/>
          <w:lang w:val="x-none" w:eastAsia="x-none"/>
        </w:rPr>
        <w:t xml:space="preserve"> (функциональные) органы</w:t>
      </w:r>
      <w:r w:rsidRPr="00AF6743">
        <w:rPr>
          <w:rFonts w:ascii="Times New Roman" w:eastAsia="Times New Roman" w:hAnsi="Times New Roman" w:cs="Times New Roman"/>
          <w:sz w:val="24"/>
          <w:szCs w:val="24"/>
          <w:lang w:eastAsia="x-none"/>
        </w:rPr>
        <w:t xml:space="preserve"> – Финансовое </w:t>
      </w:r>
      <w:r w:rsidR="00830B0E" w:rsidRPr="00AF6743">
        <w:rPr>
          <w:rFonts w:ascii="Times New Roman" w:eastAsia="Times New Roman" w:hAnsi="Times New Roman" w:cs="Times New Roman"/>
          <w:sz w:val="24"/>
          <w:szCs w:val="24"/>
          <w:lang w:eastAsia="x-none"/>
        </w:rPr>
        <w:t>управление</w:t>
      </w:r>
      <w:r w:rsidRPr="00AF6743">
        <w:rPr>
          <w:rFonts w:ascii="Times New Roman" w:eastAsia="Times New Roman" w:hAnsi="Times New Roman" w:cs="Times New Roman"/>
          <w:sz w:val="24"/>
          <w:szCs w:val="24"/>
          <w:lang w:eastAsia="x-none"/>
        </w:rPr>
        <w:t xml:space="preserve">, Управление социальной защиты населения Администрации Округа, Управление образования Администрации Округа, Управление культуры Администрации Округа, Управление </w:t>
      </w:r>
      <w:r w:rsidR="00326059" w:rsidRPr="00AF6743">
        <w:rPr>
          <w:rFonts w:ascii="Times New Roman" w:eastAsia="Times New Roman" w:hAnsi="Times New Roman" w:cs="Times New Roman"/>
          <w:sz w:val="24"/>
          <w:szCs w:val="24"/>
          <w:lang w:eastAsia="x-none"/>
        </w:rPr>
        <w:t xml:space="preserve">по </w:t>
      </w:r>
      <w:r w:rsidRPr="00AF6743">
        <w:rPr>
          <w:rFonts w:ascii="Times New Roman" w:eastAsia="Times New Roman" w:hAnsi="Times New Roman" w:cs="Times New Roman"/>
          <w:sz w:val="24"/>
          <w:szCs w:val="24"/>
          <w:lang w:eastAsia="x-none"/>
        </w:rPr>
        <w:t>физической культур</w:t>
      </w:r>
      <w:r w:rsidR="00326059" w:rsidRPr="00AF6743">
        <w:rPr>
          <w:rFonts w:ascii="Times New Roman" w:eastAsia="Times New Roman" w:hAnsi="Times New Roman" w:cs="Times New Roman"/>
          <w:sz w:val="24"/>
          <w:szCs w:val="24"/>
          <w:lang w:eastAsia="x-none"/>
        </w:rPr>
        <w:t>е</w:t>
      </w:r>
      <w:r w:rsidRPr="00AF6743">
        <w:rPr>
          <w:rFonts w:ascii="Times New Roman" w:eastAsia="Times New Roman" w:hAnsi="Times New Roman" w:cs="Times New Roman"/>
          <w:sz w:val="24"/>
          <w:szCs w:val="24"/>
          <w:lang w:eastAsia="x-none"/>
        </w:rPr>
        <w:t xml:space="preserve"> и спорт</w:t>
      </w:r>
      <w:r w:rsidR="009B2915" w:rsidRPr="00AF6743">
        <w:rPr>
          <w:rFonts w:ascii="Times New Roman" w:eastAsia="Times New Roman" w:hAnsi="Times New Roman" w:cs="Times New Roman"/>
          <w:sz w:val="24"/>
          <w:szCs w:val="24"/>
          <w:lang w:eastAsia="x-none"/>
        </w:rPr>
        <w:t>у</w:t>
      </w:r>
      <w:r w:rsidRPr="00AF6743">
        <w:rPr>
          <w:rFonts w:ascii="Times New Roman" w:eastAsia="Times New Roman" w:hAnsi="Times New Roman" w:cs="Times New Roman"/>
          <w:sz w:val="24"/>
          <w:szCs w:val="24"/>
          <w:lang w:eastAsia="x-none"/>
        </w:rPr>
        <w:t xml:space="preserve"> Администрации Округа</w:t>
      </w:r>
      <w:r w:rsidR="00AC5E94" w:rsidRPr="00AF6743">
        <w:rPr>
          <w:rFonts w:ascii="Times New Roman" w:eastAsia="Times New Roman" w:hAnsi="Times New Roman" w:cs="Times New Roman"/>
          <w:sz w:val="24"/>
          <w:szCs w:val="24"/>
          <w:lang w:val="x-none" w:eastAsia="x-none"/>
        </w:rPr>
        <w:t>;</w:t>
      </w:r>
    </w:p>
    <w:p w:rsidR="00AC5E94" w:rsidRPr="00AF6743" w:rsidRDefault="006C23BE"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eastAsia="x-none"/>
        </w:rPr>
        <w:t>5</w:t>
      </w:r>
      <w:r w:rsidR="00AC5E94" w:rsidRPr="00AF6743">
        <w:rPr>
          <w:rFonts w:ascii="Times New Roman" w:eastAsia="Times New Roman" w:hAnsi="Times New Roman" w:cs="Times New Roman"/>
          <w:sz w:val="24"/>
          <w:szCs w:val="24"/>
          <w:lang w:val="x-none" w:eastAsia="x-none"/>
        </w:rPr>
        <w:t>) органы муниципального финансового контроля;</w:t>
      </w:r>
    </w:p>
    <w:p w:rsidR="00AC5E94" w:rsidRPr="00AF6743" w:rsidRDefault="006C23BE"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eastAsia="x-none"/>
        </w:rPr>
        <w:t>6</w:t>
      </w:r>
      <w:r w:rsidR="00AC5E94" w:rsidRPr="00AF6743">
        <w:rPr>
          <w:rFonts w:ascii="Times New Roman" w:eastAsia="Times New Roman" w:hAnsi="Times New Roman" w:cs="Times New Roman"/>
          <w:sz w:val="24"/>
          <w:szCs w:val="24"/>
          <w:lang w:val="x-none" w:eastAsia="x-none"/>
        </w:rPr>
        <w:t>) главные распорядители (распорядители) бюджетных средств;</w:t>
      </w:r>
    </w:p>
    <w:p w:rsidR="00AC5E94" w:rsidRPr="00AF6743" w:rsidRDefault="006C23BE"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eastAsia="x-none"/>
        </w:rPr>
        <w:t>7</w:t>
      </w:r>
      <w:r w:rsidR="00AC5E94" w:rsidRPr="00AF6743">
        <w:rPr>
          <w:rFonts w:ascii="Times New Roman" w:eastAsia="Times New Roman" w:hAnsi="Times New Roman" w:cs="Times New Roman"/>
          <w:sz w:val="24"/>
          <w:szCs w:val="24"/>
          <w:lang w:val="x-none" w:eastAsia="x-none"/>
        </w:rPr>
        <w:t>) главные администраторы (администраторы) доходов бюджета Округа;</w:t>
      </w:r>
    </w:p>
    <w:p w:rsidR="00AC5E94" w:rsidRPr="00AF6743" w:rsidRDefault="006C23BE"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eastAsia="x-none"/>
        </w:rPr>
        <w:t>8</w:t>
      </w:r>
      <w:r w:rsidR="003965E4" w:rsidRPr="00AF6743">
        <w:rPr>
          <w:rFonts w:ascii="Times New Roman" w:eastAsia="Times New Roman" w:hAnsi="Times New Roman" w:cs="Times New Roman"/>
          <w:sz w:val="24"/>
          <w:szCs w:val="24"/>
          <w:lang w:val="x-none" w:eastAsia="x-none"/>
        </w:rPr>
        <w:t>)</w:t>
      </w:r>
      <w:r w:rsidR="00AC5E94" w:rsidRPr="00AF6743">
        <w:rPr>
          <w:rFonts w:ascii="Times New Roman" w:eastAsia="Times New Roman" w:hAnsi="Times New Roman" w:cs="Times New Roman"/>
          <w:sz w:val="24"/>
          <w:szCs w:val="24"/>
          <w:lang w:val="x-none" w:eastAsia="x-none"/>
        </w:rPr>
        <w:t>главные администраторы (администраторы) источников финансирования дефицита бюджета Округа;</w:t>
      </w:r>
    </w:p>
    <w:p w:rsidR="00AC5E94" w:rsidRPr="00AF6743" w:rsidRDefault="006C23BE"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eastAsia="x-none"/>
        </w:rPr>
        <w:t>9</w:t>
      </w:r>
      <w:r w:rsidR="00AC5E94" w:rsidRPr="00AF6743">
        <w:rPr>
          <w:rFonts w:ascii="Times New Roman" w:eastAsia="Times New Roman" w:hAnsi="Times New Roman" w:cs="Times New Roman"/>
          <w:sz w:val="24"/>
          <w:szCs w:val="24"/>
          <w:lang w:val="x-none" w:eastAsia="x-none"/>
        </w:rPr>
        <w:t>) получатели бюджетных средств.</w:t>
      </w:r>
    </w:p>
    <w:p w:rsidR="00AC5E94" w:rsidRPr="00AF6743" w:rsidRDefault="00DE183B"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eastAsia="x-none"/>
        </w:rPr>
        <w:t>2</w:t>
      </w:r>
      <w:r w:rsidR="00AC5E94" w:rsidRPr="00AF6743">
        <w:rPr>
          <w:rFonts w:ascii="Times New Roman" w:eastAsia="Times New Roman" w:hAnsi="Times New Roman" w:cs="Times New Roman"/>
          <w:sz w:val="24"/>
          <w:szCs w:val="24"/>
          <w:lang w:val="x-none" w:eastAsia="x-none"/>
        </w:rPr>
        <w:t xml:space="preserve">. Особенности бюджетных полномочий участников бюджетного процесса,  определяются Бюджетным </w:t>
      </w:r>
      <w:hyperlink r:id="rId15" w:history="1">
        <w:r w:rsidR="00AC5E94" w:rsidRPr="00AF6743">
          <w:rPr>
            <w:rFonts w:ascii="Times New Roman" w:eastAsia="Times New Roman" w:hAnsi="Times New Roman" w:cs="Times New Roman"/>
            <w:sz w:val="24"/>
            <w:szCs w:val="24"/>
            <w:lang w:val="x-none" w:eastAsia="x-none"/>
          </w:rPr>
          <w:t>кодексом</w:t>
        </w:r>
      </w:hyperlink>
      <w:r w:rsidR="00AC5E94" w:rsidRPr="00AF6743">
        <w:rPr>
          <w:rFonts w:ascii="Times New Roman" w:eastAsia="Times New Roman" w:hAnsi="Times New Roman" w:cs="Times New Roman"/>
          <w:sz w:val="24"/>
          <w:szCs w:val="24"/>
          <w:lang w:val="x-none" w:eastAsia="x-none"/>
        </w:rPr>
        <w:t xml:space="preserve"> Российской Федерации, принятым в соответствии с ним настоящим Положением, а также, в установленных ими случаях, - нормативными правовыми актами Округа.</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p>
    <w:p w:rsidR="00AC5E94" w:rsidRPr="00AF6743" w:rsidRDefault="009F3E46" w:rsidP="000908A2">
      <w:pPr>
        <w:spacing w:after="0" w:line="240" w:lineRule="auto"/>
        <w:jc w:val="both"/>
        <w:rPr>
          <w:rFonts w:ascii="Times New Roman" w:eastAsia="Times New Roman" w:hAnsi="Times New Roman" w:cs="Times New Roman"/>
          <w:b/>
          <w:sz w:val="24"/>
          <w:szCs w:val="24"/>
          <w:lang w:val="x-none" w:eastAsia="x-none"/>
        </w:rPr>
      </w:pPr>
      <w:r w:rsidRPr="00AF6743">
        <w:rPr>
          <w:rFonts w:ascii="Times New Roman" w:eastAsia="Times New Roman" w:hAnsi="Times New Roman" w:cs="Times New Roman"/>
          <w:b/>
          <w:sz w:val="24"/>
          <w:szCs w:val="24"/>
          <w:lang w:eastAsia="x-none"/>
        </w:rPr>
        <w:t xml:space="preserve">Статья </w:t>
      </w:r>
      <w:r w:rsidRPr="00AF6743">
        <w:rPr>
          <w:rFonts w:ascii="Times New Roman" w:eastAsia="Times New Roman" w:hAnsi="Times New Roman" w:cs="Times New Roman"/>
          <w:b/>
          <w:sz w:val="24"/>
          <w:szCs w:val="24"/>
          <w:lang w:val="x-none" w:eastAsia="x-none"/>
        </w:rPr>
        <w:t xml:space="preserve">5. </w:t>
      </w:r>
      <w:r w:rsidRPr="00AF6743">
        <w:rPr>
          <w:rFonts w:ascii="Times New Roman" w:eastAsia="Times New Roman" w:hAnsi="Times New Roman" w:cs="Times New Roman"/>
          <w:b/>
          <w:sz w:val="24"/>
          <w:szCs w:val="24"/>
          <w:lang w:eastAsia="x-none"/>
        </w:rPr>
        <w:t>Бюджетные</w:t>
      </w:r>
      <w:r w:rsidRPr="00AF6743">
        <w:rPr>
          <w:rFonts w:ascii="Times New Roman" w:eastAsia="Times New Roman" w:hAnsi="Times New Roman" w:cs="Times New Roman"/>
          <w:b/>
          <w:sz w:val="24"/>
          <w:szCs w:val="24"/>
          <w:lang w:val="x-none" w:eastAsia="x-none"/>
        </w:rPr>
        <w:t xml:space="preserve"> полномочия </w:t>
      </w:r>
      <w:r w:rsidRPr="00AF6743">
        <w:rPr>
          <w:rFonts w:ascii="Times New Roman" w:eastAsia="Times New Roman" w:hAnsi="Times New Roman" w:cs="Times New Roman"/>
          <w:b/>
          <w:sz w:val="24"/>
          <w:szCs w:val="24"/>
          <w:lang w:eastAsia="x-none"/>
        </w:rPr>
        <w:t>Собрания депутатов</w:t>
      </w:r>
      <w:r w:rsidRPr="00AF6743">
        <w:rPr>
          <w:rFonts w:ascii="Times New Roman" w:eastAsia="Times New Roman" w:hAnsi="Times New Roman" w:cs="Times New Roman"/>
          <w:b/>
          <w:sz w:val="24"/>
          <w:szCs w:val="24"/>
          <w:lang w:val="x-none" w:eastAsia="x-none"/>
        </w:rPr>
        <w:t xml:space="preserve"> </w:t>
      </w:r>
      <w:r w:rsidRPr="00AF6743">
        <w:rPr>
          <w:rFonts w:ascii="Times New Roman" w:eastAsia="Times New Roman" w:hAnsi="Times New Roman" w:cs="Times New Roman"/>
          <w:b/>
          <w:sz w:val="24"/>
          <w:szCs w:val="24"/>
          <w:lang w:eastAsia="x-none"/>
        </w:rPr>
        <w:t>О</w:t>
      </w:r>
      <w:r w:rsidRPr="00AF6743">
        <w:rPr>
          <w:rFonts w:ascii="Times New Roman" w:eastAsia="Times New Roman" w:hAnsi="Times New Roman" w:cs="Times New Roman"/>
          <w:b/>
          <w:sz w:val="24"/>
          <w:szCs w:val="24"/>
          <w:lang w:val="x-none" w:eastAsia="x-none"/>
        </w:rPr>
        <w:t>круга</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p>
    <w:p w:rsidR="00AC5E94" w:rsidRPr="00AF6743" w:rsidRDefault="00C26A36" w:rsidP="00256A28">
      <w:pPr>
        <w:tabs>
          <w:tab w:val="left" w:pos="175"/>
        </w:tabs>
        <w:spacing w:after="0" w:line="240" w:lineRule="auto"/>
        <w:ind w:firstLine="851"/>
        <w:jc w:val="both"/>
        <w:rPr>
          <w:rFonts w:ascii="Times New Roman" w:eastAsia="Times New Roman" w:hAnsi="Times New Roman" w:cs="Times New Roman"/>
          <w:sz w:val="24"/>
          <w:szCs w:val="24"/>
          <w:lang w:eastAsia="ru-RU"/>
        </w:rPr>
      </w:pPr>
      <w:r w:rsidRPr="00AF6743">
        <w:rPr>
          <w:rFonts w:ascii="Times New Roman" w:eastAsia="Times New Roman" w:hAnsi="Times New Roman" w:cs="Times New Roman"/>
          <w:sz w:val="24"/>
          <w:szCs w:val="24"/>
          <w:lang w:eastAsia="ru-RU"/>
        </w:rPr>
        <w:t>1</w:t>
      </w:r>
      <w:r w:rsidR="00AC5E94" w:rsidRPr="00AF6743">
        <w:rPr>
          <w:rFonts w:ascii="Times New Roman" w:eastAsia="Times New Roman" w:hAnsi="Times New Roman" w:cs="Times New Roman"/>
          <w:sz w:val="24"/>
          <w:szCs w:val="24"/>
          <w:lang w:eastAsia="ru-RU"/>
        </w:rPr>
        <w:t>. Собрание депутатов Округа:</w:t>
      </w:r>
    </w:p>
    <w:p w:rsidR="00AC5E94" w:rsidRPr="00AF6743" w:rsidRDefault="00AC5E94" w:rsidP="00256A28">
      <w:pPr>
        <w:numPr>
          <w:ilvl w:val="0"/>
          <w:numId w:val="3"/>
        </w:numPr>
        <w:tabs>
          <w:tab w:val="left" w:pos="284"/>
          <w:tab w:val="left" w:pos="567"/>
        </w:tabs>
        <w:spacing w:after="0" w:line="240" w:lineRule="auto"/>
        <w:ind w:left="142" w:firstLine="851"/>
        <w:jc w:val="both"/>
        <w:rPr>
          <w:rFonts w:ascii="Times New Roman" w:eastAsia="Times New Roman" w:hAnsi="Times New Roman" w:cs="Times New Roman"/>
          <w:sz w:val="24"/>
          <w:szCs w:val="24"/>
          <w:lang w:eastAsia="ru-RU"/>
        </w:rPr>
      </w:pPr>
      <w:r w:rsidRPr="00AF6743">
        <w:rPr>
          <w:rFonts w:ascii="Times New Roman" w:eastAsia="Times New Roman" w:hAnsi="Times New Roman" w:cs="Times New Roman"/>
          <w:sz w:val="24"/>
          <w:szCs w:val="24"/>
          <w:lang w:eastAsia="ru-RU"/>
        </w:rPr>
        <w:t>рассматривает и утверждает (не утверждает) проект бюджет Округа;</w:t>
      </w:r>
    </w:p>
    <w:p w:rsidR="00AC5E94" w:rsidRPr="00AF6743" w:rsidRDefault="00AC5E94" w:rsidP="00256A28">
      <w:pPr>
        <w:numPr>
          <w:ilvl w:val="0"/>
          <w:numId w:val="3"/>
        </w:numPr>
        <w:tabs>
          <w:tab w:val="left" w:pos="284"/>
          <w:tab w:val="left" w:pos="567"/>
        </w:tabs>
        <w:spacing w:after="0" w:line="240" w:lineRule="auto"/>
        <w:ind w:left="142" w:firstLine="851"/>
        <w:jc w:val="both"/>
        <w:rPr>
          <w:rFonts w:ascii="Times New Roman" w:eastAsia="Times New Roman" w:hAnsi="Times New Roman" w:cs="Times New Roman"/>
          <w:sz w:val="24"/>
          <w:szCs w:val="24"/>
          <w:lang w:eastAsia="ru-RU"/>
        </w:rPr>
      </w:pPr>
      <w:r w:rsidRPr="00AF6743">
        <w:rPr>
          <w:rFonts w:ascii="Times New Roman" w:eastAsia="Times New Roman" w:hAnsi="Times New Roman" w:cs="Times New Roman"/>
          <w:sz w:val="24"/>
          <w:szCs w:val="24"/>
          <w:lang w:eastAsia="ru-RU"/>
        </w:rPr>
        <w:t>утверждает (не утверждает) годовой отчет об исполнении бюджета Округа;</w:t>
      </w:r>
    </w:p>
    <w:p w:rsidR="00AC5E94" w:rsidRPr="00AF6743" w:rsidRDefault="00AC5E94" w:rsidP="00256A28">
      <w:pPr>
        <w:numPr>
          <w:ilvl w:val="0"/>
          <w:numId w:val="3"/>
        </w:numPr>
        <w:tabs>
          <w:tab w:val="left" w:pos="284"/>
          <w:tab w:val="left" w:pos="567"/>
        </w:tabs>
        <w:spacing w:after="0" w:line="240" w:lineRule="auto"/>
        <w:ind w:left="142" w:firstLine="851"/>
        <w:jc w:val="both"/>
        <w:rPr>
          <w:rFonts w:ascii="Times New Roman" w:eastAsia="Times New Roman" w:hAnsi="Times New Roman" w:cs="Times New Roman"/>
          <w:sz w:val="24"/>
          <w:szCs w:val="24"/>
          <w:lang w:eastAsia="ru-RU"/>
        </w:rPr>
      </w:pPr>
      <w:r w:rsidRPr="00AF6743">
        <w:rPr>
          <w:rFonts w:ascii="Times New Roman" w:eastAsia="Times New Roman" w:hAnsi="Times New Roman" w:cs="Times New Roman"/>
          <w:sz w:val="24"/>
          <w:szCs w:val="24"/>
          <w:lang w:eastAsia="ru-RU"/>
        </w:rPr>
        <w:t>осуществляет контроль в соответствии с нормами Бюджетного кодекса Российской Федерации;</w:t>
      </w:r>
    </w:p>
    <w:p w:rsidR="00AC5E94" w:rsidRPr="00AF6743" w:rsidRDefault="00AC5E94" w:rsidP="00256A28">
      <w:pPr>
        <w:numPr>
          <w:ilvl w:val="0"/>
          <w:numId w:val="3"/>
        </w:numPr>
        <w:tabs>
          <w:tab w:val="left" w:pos="284"/>
          <w:tab w:val="left" w:pos="567"/>
        </w:tabs>
        <w:spacing w:after="0" w:line="240" w:lineRule="auto"/>
        <w:ind w:left="142" w:firstLine="851"/>
        <w:jc w:val="both"/>
        <w:rPr>
          <w:rFonts w:ascii="Times New Roman" w:eastAsia="Times New Roman" w:hAnsi="Times New Roman" w:cs="Times New Roman"/>
          <w:sz w:val="24"/>
          <w:szCs w:val="24"/>
          <w:lang w:eastAsia="ru-RU"/>
        </w:rPr>
      </w:pPr>
      <w:r w:rsidRPr="00AF6743">
        <w:rPr>
          <w:rFonts w:ascii="Times New Roman" w:eastAsia="Times New Roman" w:hAnsi="Times New Roman" w:cs="Times New Roman"/>
          <w:sz w:val="24"/>
          <w:szCs w:val="24"/>
          <w:lang w:eastAsia="ru-RU"/>
        </w:rPr>
        <w:t>формирует и определяет правовой статус органов внешнего муниципального финансового контроля;</w:t>
      </w:r>
    </w:p>
    <w:p w:rsidR="00AC5E94" w:rsidRPr="00AF6743" w:rsidRDefault="00AC5E94" w:rsidP="00256A28">
      <w:pPr>
        <w:numPr>
          <w:ilvl w:val="0"/>
          <w:numId w:val="3"/>
        </w:numPr>
        <w:tabs>
          <w:tab w:val="left" w:pos="284"/>
          <w:tab w:val="left" w:pos="567"/>
        </w:tabs>
        <w:spacing w:after="0" w:line="240" w:lineRule="auto"/>
        <w:ind w:left="142" w:firstLine="851"/>
        <w:jc w:val="both"/>
        <w:rPr>
          <w:rFonts w:ascii="Times New Roman" w:eastAsia="Times New Roman" w:hAnsi="Times New Roman" w:cs="Times New Roman"/>
          <w:sz w:val="24"/>
          <w:szCs w:val="24"/>
          <w:lang w:eastAsia="ru-RU"/>
        </w:rPr>
      </w:pPr>
      <w:r w:rsidRPr="00AF6743">
        <w:rPr>
          <w:rFonts w:ascii="Times New Roman" w:eastAsia="Times New Roman" w:hAnsi="Times New Roman" w:cs="Times New Roman"/>
          <w:sz w:val="24"/>
          <w:szCs w:val="24"/>
          <w:lang w:eastAsia="ru-RU"/>
        </w:rPr>
        <w:t>осуществляет последующий контроль в ходе рассмотрения и утверждения отчета об исполнении бюджета Округа;</w:t>
      </w:r>
    </w:p>
    <w:p w:rsidR="00AC5E94" w:rsidRPr="00AF6743" w:rsidRDefault="00AC5E94" w:rsidP="00256A28">
      <w:pPr>
        <w:numPr>
          <w:ilvl w:val="0"/>
          <w:numId w:val="3"/>
        </w:numPr>
        <w:tabs>
          <w:tab w:val="left" w:pos="284"/>
          <w:tab w:val="left" w:pos="567"/>
        </w:tabs>
        <w:spacing w:after="0" w:line="240" w:lineRule="auto"/>
        <w:ind w:left="142" w:firstLine="851"/>
        <w:jc w:val="both"/>
        <w:rPr>
          <w:rFonts w:ascii="Times New Roman" w:eastAsia="Times New Roman" w:hAnsi="Times New Roman" w:cs="Times New Roman"/>
          <w:sz w:val="24"/>
          <w:szCs w:val="24"/>
          <w:lang w:eastAsia="ru-RU"/>
        </w:rPr>
      </w:pPr>
      <w:r w:rsidRPr="00AF6743">
        <w:rPr>
          <w:rFonts w:ascii="Times New Roman" w:eastAsia="Times New Roman" w:hAnsi="Times New Roman" w:cs="Times New Roman"/>
          <w:sz w:val="24"/>
          <w:szCs w:val="24"/>
          <w:lang w:eastAsia="ru-RU"/>
        </w:rPr>
        <w:lastRenderedPageBreak/>
        <w:t>устанавливает публичные нормативные обязательства по социальному обеспечению населения, введение и финансирование которых осуществляется за счет средств бюджета Округа;</w:t>
      </w:r>
    </w:p>
    <w:p w:rsidR="00AC5E94" w:rsidRPr="00AF6743" w:rsidRDefault="00AC5E94" w:rsidP="00256A28">
      <w:pPr>
        <w:numPr>
          <w:ilvl w:val="0"/>
          <w:numId w:val="3"/>
        </w:numPr>
        <w:tabs>
          <w:tab w:val="left" w:pos="284"/>
          <w:tab w:val="left" w:pos="567"/>
        </w:tabs>
        <w:spacing w:after="0" w:line="240" w:lineRule="auto"/>
        <w:ind w:left="142" w:firstLine="851"/>
        <w:jc w:val="both"/>
        <w:rPr>
          <w:rFonts w:ascii="Times New Roman" w:eastAsia="Times New Roman" w:hAnsi="Times New Roman" w:cs="Times New Roman"/>
          <w:sz w:val="24"/>
          <w:szCs w:val="24"/>
          <w:lang w:eastAsia="ru-RU"/>
        </w:rPr>
      </w:pPr>
      <w:r w:rsidRPr="00AF6743">
        <w:rPr>
          <w:rFonts w:ascii="Times New Roman" w:eastAsia="Times New Roman" w:hAnsi="Times New Roman" w:cs="Times New Roman"/>
          <w:sz w:val="24"/>
          <w:szCs w:val="24"/>
          <w:lang w:eastAsia="ru-RU"/>
        </w:rPr>
        <w:t>принимает муниципальные правовые акты, устанавливающие налоговые и неналоговые доходы бюджета Округа;</w:t>
      </w:r>
    </w:p>
    <w:p w:rsidR="00AC5E94" w:rsidRPr="00AF6743" w:rsidRDefault="00AC5E94" w:rsidP="00256A28">
      <w:pPr>
        <w:numPr>
          <w:ilvl w:val="0"/>
          <w:numId w:val="3"/>
        </w:numPr>
        <w:tabs>
          <w:tab w:val="left" w:pos="284"/>
          <w:tab w:val="left" w:pos="567"/>
        </w:tabs>
        <w:spacing w:after="0" w:line="240" w:lineRule="auto"/>
        <w:ind w:left="142" w:firstLine="851"/>
        <w:jc w:val="both"/>
        <w:rPr>
          <w:rFonts w:ascii="Times New Roman" w:eastAsia="Times New Roman" w:hAnsi="Times New Roman" w:cs="Times New Roman"/>
          <w:sz w:val="24"/>
          <w:szCs w:val="24"/>
          <w:lang w:eastAsia="ru-RU"/>
        </w:rPr>
      </w:pPr>
      <w:r w:rsidRPr="00AF6743">
        <w:rPr>
          <w:rFonts w:ascii="Times New Roman" w:eastAsia="Times New Roman" w:hAnsi="Times New Roman" w:cs="Times New Roman"/>
          <w:sz w:val="24"/>
          <w:szCs w:val="24"/>
          <w:lang w:eastAsia="ru-RU"/>
        </w:rPr>
        <w:t>выносит оценку деятельности органов, исполняющих бюджет Округа;</w:t>
      </w:r>
    </w:p>
    <w:p w:rsidR="00AC5E94" w:rsidRPr="00AF6743" w:rsidRDefault="00AC5E94" w:rsidP="00256A28">
      <w:pPr>
        <w:numPr>
          <w:ilvl w:val="0"/>
          <w:numId w:val="3"/>
        </w:numPr>
        <w:tabs>
          <w:tab w:val="left" w:pos="284"/>
          <w:tab w:val="left" w:pos="567"/>
        </w:tabs>
        <w:spacing w:after="0" w:line="240" w:lineRule="auto"/>
        <w:ind w:left="142" w:firstLine="851"/>
        <w:jc w:val="both"/>
        <w:rPr>
          <w:rFonts w:ascii="Times New Roman" w:eastAsia="Times New Roman" w:hAnsi="Times New Roman" w:cs="Times New Roman"/>
          <w:sz w:val="24"/>
          <w:szCs w:val="24"/>
          <w:lang w:eastAsia="ru-RU"/>
        </w:rPr>
      </w:pPr>
      <w:r w:rsidRPr="00AF6743">
        <w:rPr>
          <w:rFonts w:ascii="Times New Roman" w:eastAsia="Times New Roman" w:hAnsi="Times New Roman" w:cs="Times New Roman"/>
          <w:sz w:val="24"/>
          <w:szCs w:val="24"/>
          <w:lang w:eastAsia="ru-RU"/>
        </w:rPr>
        <w:t>устанавливает предельные объемы выпуска муниципальных ценных бумаг Округа по номинальной стоимости на очередной финансовый год (очередной финансовый год и каждый год планового периода) в соответствии с верхним пределом муниципального долга, установленным решением о бюджете;</w:t>
      </w:r>
    </w:p>
    <w:p w:rsidR="00AC5E94" w:rsidRPr="00AF6743" w:rsidRDefault="00AC5E94" w:rsidP="00256A28">
      <w:pPr>
        <w:numPr>
          <w:ilvl w:val="0"/>
          <w:numId w:val="3"/>
        </w:numPr>
        <w:tabs>
          <w:tab w:val="left" w:pos="284"/>
          <w:tab w:val="left" w:pos="567"/>
        </w:tabs>
        <w:spacing w:after="0" w:line="240" w:lineRule="auto"/>
        <w:ind w:left="142" w:firstLine="851"/>
        <w:jc w:val="both"/>
        <w:rPr>
          <w:rFonts w:ascii="Times New Roman" w:eastAsia="Times New Roman" w:hAnsi="Times New Roman" w:cs="Times New Roman"/>
          <w:sz w:val="24"/>
          <w:szCs w:val="24"/>
          <w:lang w:eastAsia="ru-RU"/>
        </w:rPr>
      </w:pPr>
      <w:r w:rsidRPr="00AF6743">
        <w:rPr>
          <w:rFonts w:ascii="Times New Roman" w:eastAsia="Times New Roman" w:hAnsi="Times New Roman" w:cs="Times New Roman"/>
          <w:sz w:val="24"/>
          <w:szCs w:val="24"/>
          <w:lang w:eastAsia="ru-RU"/>
        </w:rPr>
        <w:t xml:space="preserve"> определяет размеры и условия труда депутатов, выборных должностных лиц местного самоуправления, осуществляющих свои полномочия на постоянной основе, муниципальных служащих, </w:t>
      </w:r>
      <w:r w:rsidR="00A20E19" w:rsidRPr="00AF6743">
        <w:rPr>
          <w:rFonts w:ascii="Times New Roman" w:hAnsi="Times New Roman" w:cs="Times New Roman"/>
          <w:sz w:val="24"/>
          <w:szCs w:val="24"/>
        </w:rPr>
        <w:t>работников,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Округа</w:t>
      </w:r>
      <w:r w:rsidR="00A20E19" w:rsidRPr="00AF6743">
        <w:rPr>
          <w:rFonts w:ascii="Times New Roman" w:eastAsia="Times New Roman" w:hAnsi="Times New Roman" w:cs="Times New Roman"/>
          <w:sz w:val="24"/>
          <w:szCs w:val="24"/>
          <w:lang w:eastAsia="ru-RU"/>
        </w:rPr>
        <w:t xml:space="preserve"> </w:t>
      </w:r>
      <w:r w:rsidRPr="00AF6743">
        <w:rPr>
          <w:rFonts w:ascii="Times New Roman" w:eastAsia="Times New Roman" w:hAnsi="Times New Roman" w:cs="Times New Roman"/>
          <w:sz w:val="24"/>
          <w:szCs w:val="24"/>
          <w:lang w:eastAsia="ru-RU"/>
        </w:rPr>
        <w:t>с соблюдением требований, установленных Бюджетным Кодексом Российской Федерации;</w:t>
      </w:r>
    </w:p>
    <w:p w:rsidR="00AC5E94" w:rsidRPr="00AF6743" w:rsidRDefault="00AC5E94" w:rsidP="00256A28">
      <w:pPr>
        <w:numPr>
          <w:ilvl w:val="0"/>
          <w:numId w:val="3"/>
        </w:numPr>
        <w:tabs>
          <w:tab w:val="left" w:pos="284"/>
          <w:tab w:val="left" w:pos="567"/>
        </w:tabs>
        <w:spacing w:after="0" w:line="240" w:lineRule="auto"/>
        <w:ind w:left="142" w:firstLine="851"/>
        <w:jc w:val="both"/>
        <w:rPr>
          <w:rFonts w:ascii="Times New Roman" w:eastAsia="Times New Roman" w:hAnsi="Times New Roman" w:cs="Times New Roman"/>
          <w:sz w:val="24"/>
          <w:szCs w:val="24"/>
          <w:lang w:eastAsia="ru-RU"/>
        </w:rPr>
      </w:pPr>
      <w:r w:rsidRPr="00AF6743">
        <w:rPr>
          <w:rFonts w:ascii="Times New Roman" w:eastAsia="Times New Roman" w:hAnsi="Times New Roman" w:cs="Times New Roman"/>
          <w:sz w:val="24"/>
          <w:szCs w:val="24"/>
          <w:lang w:eastAsia="ru-RU"/>
        </w:rPr>
        <w:t>имеет право принять решение о формировании бюджетного прогноза Округа на долгосрочный период в соответствии с требованиями Бюджетного Кодекса Российской Федерации;</w:t>
      </w:r>
    </w:p>
    <w:p w:rsidR="00AC5E94" w:rsidRPr="00AF6743" w:rsidRDefault="00AC5E94" w:rsidP="00256A28">
      <w:pPr>
        <w:numPr>
          <w:ilvl w:val="0"/>
          <w:numId w:val="3"/>
        </w:numPr>
        <w:tabs>
          <w:tab w:val="left" w:pos="284"/>
          <w:tab w:val="left" w:pos="567"/>
        </w:tabs>
        <w:spacing w:after="0" w:line="240" w:lineRule="auto"/>
        <w:ind w:left="142" w:firstLine="851"/>
        <w:jc w:val="both"/>
        <w:rPr>
          <w:rFonts w:ascii="Times New Roman" w:eastAsia="Times New Roman" w:hAnsi="Times New Roman" w:cs="Times New Roman"/>
          <w:sz w:val="24"/>
          <w:szCs w:val="24"/>
          <w:lang w:eastAsia="ru-RU"/>
        </w:rPr>
      </w:pPr>
      <w:r w:rsidRPr="00AF6743">
        <w:rPr>
          <w:rFonts w:ascii="Times New Roman" w:eastAsia="Times New Roman" w:hAnsi="Times New Roman" w:cs="Times New Roman"/>
          <w:sz w:val="24"/>
          <w:szCs w:val="24"/>
          <w:lang w:eastAsia="ru-RU"/>
        </w:rPr>
        <w:t>устанавливает порядок формирования и использования бюджетных ассигнований муниципального дорожного фонда Округа в соответствии с требованиями Бюджетного Кодекса Российской Федерации;</w:t>
      </w:r>
    </w:p>
    <w:p w:rsidR="00AC5E94" w:rsidRPr="00AF6743" w:rsidRDefault="00AC5E94" w:rsidP="00256A28">
      <w:pPr>
        <w:numPr>
          <w:ilvl w:val="0"/>
          <w:numId w:val="3"/>
        </w:numPr>
        <w:tabs>
          <w:tab w:val="left" w:pos="284"/>
          <w:tab w:val="left" w:pos="567"/>
        </w:tabs>
        <w:spacing w:after="0" w:line="240" w:lineRule="auto"/>
        <w:ind w:left="142" w:firstLine="851"/>
        <w:jc w:val="both"/>
        <w:rPr>
          <w:rFonts w:ascii="Times New Roman" w:eastAsia="Times New Roman" w:hAnsi="Times New Roman" w:cs="Times New Roman"/>
          <w:sz w:val="24"/>
          <w:szCs w:val="24"/>
          <w:lang w:eastAsia="ru-RU"/>
        </w:rPr>
      </w:pPr>
      <w:r w:rsidRPr="00AF6743">
        <w:rPr>
          <w:rFonts w:ascii="Times New Roman" w:eastAsia="Times New Roman" w:hAnsi="Times New Roman" w:cs="Times New Roman"/>
          <w:sz w:val="24"/>
          <w:szCs w:val="24"/>
          <w:lang w:eastAsia="ru-RU"/>
        </w:rPr>
        <w:t>устанавливает порядок осуществления Контрольно-счетной палатой Округа внешней проверки годового отчета об исполнении бюджета Округа в  соответствии с требованиями Бюджетного Кодекса Российской Федерации и иных нормативных правовых актов;</w:t>
      </w:r>
    </w:p>
    <w:p w:rsidR="00C26A36" w:rsidRPr="00AF6743" w:rsidRDefault="00AC5E94" w:rsidP="00C26A36">
      <w:pPr>
        <w:numPr>
          <w:ilvl w:val="0"/>
          <w:numId w:val="3"/>
        </w:numPr>
        <w:tabs>
          <w:tab w:val="left" w:pos="284"/>
          <w:tab w:val="left" w:pos="567"/>
        </w:tabs>
        <w:spacing w:after="0" w:line="240" w:lineRule="auto"/>
        <w:ind w:left="142" w:firstLine="851"/>
        <w:jc w:val="both"/>
        <w:rPr>
          <w:rFonts w:ascii="Times New Roman" w:eastAsia="Times New Roman" w:hAnsi="Times New Roman" w:cs="Times New Roman"/>
          <w:sz w:val="24"/>
          <w:szCs w:val="24"/>
          <w:lang w:eastAsia="ru-RU"/>
        </w:rPr>
      </w:pPr>
      <w:r w:rsidRPr="00AF6743">
        <w:rPr>
          <w:rFonts w:ascii="Times New Roman" w:eastAsia="Times New Roman" w:hAnsi="Times New Roman" w:cs="Times New Roman"/>
          <w:sz w:val="24"/>
          <w:szCs w:val="24"/>
          <w:lang w:eastAsia="ru-RU"/>
        </w:rPr>
        <w:t>осуществляет другие полномочия в соответствии с Бюджетным Кодексом Российской Федерации, иными нормативными правовыми актами бюджетного законодательства Российской Федерации, Уставом Округа.</w:t>
      </w:r>
    </w:p>
    <w:p w:rsidR="00AC5E94" w:rsidRPr="00AF6743" w:rsidRDefault="00C26A36" w:rsidP="00C26A36">
      <w:pPr>
        <w:tabs>
          <w:tab w:val="left" w:pos="284"/>
          <w:tab w:val="left" w:pos="567"/>
        </w:tabs>
        <w:spacing w:after="0" w:line="240" w:lineRule="auto"/>
        <w:ind w:left="142"/>
        <w:jc w:val="both"/>
        <w:rPr>
          <w:rFonts w:ascii="Times New Roman" w:eastAsia="Times New Roman" w:hAnsi="Times New Roman" w:cs="Times New Roman"/>
          <w:sz w:val="24"/>
          <w:szCs w:val="24"/>
          <w:lang w:eastAsia="ru-RU"/>
        </w:rPr>
      </w:pPr>
      <w:r w:rsidRPr="00AF6743">
        <w:rPr>
          <w:rFonts w:ascii="Times New Roman" w:eastAsia="Times New Roman" w:hAnsi="Times New Roman" w:cs="Times New Roman"/>
          <w:sz w:val="24"/>
          <w:szCs w:val="24"/>
          <w:lang w:eastAsia="ru-RU"/>
        </w:rPr>
        <w:tab/>
      </w:r>
      <w:r w:rsidRPr="00AF6743">
        <w:rPr>
          <w:rFonts w:ascii="Times New Roman" w:eastAsia="Times New Roman" w:hAnsi="Times New Roman" w:cs="Times New Roman"/>
          <w:sz w:val="24"/>
          <w:szCs w:val="24"/>
          <w:lang w:eastAsia="ru-RU"/>
        </w:rPr>
        <w:tab/>
      </w:r>
      <w:r w:rsidRPr="00AF6743">
        <w:rPr>
          <w:rFonts w:ascii="Times New Roman" w:eastAsia="Times New Roman" w:hAnsi="Times New Roman" w:cs="Times New Roman"/>
          <w:sz w:val="24"/>
          <w:szCs w:val="24"/>
          <w:lang w:eastAsia="ru-RU"/>
        </w:rPr>
        <w:tab/>
        <w:t xml:space="preserve">2. </w:t>
      </w:r>
      <w:proofErr w:type="gramStart"/>
      <w:r w:rsidR="00AC5E94" w:rsidRPr="00AF6743">
        <w:rPr>
          <w:rFonts w:ascii="Times New Roman" w:eastAsia="Times New Roman" w:hAnsi="Times New Roman" w:cs="Times New Roman"/>
          <w:sz w:val="24"/>
          <w:szCs w:val="24"/>
          <w:lang w:eastAsia="ru-RU"/>
        </w:rPr>
        <w:t xml:space="preserve">Собранию депутатов </w:t>
      </w:r>
      <w:r w:rsidRPr="00AF6743">
        <w:rPr>
          <w:rFonts w:ascii="Times New Roman" w:eastAsia="Times New Roman" w:hAnsi="Times New Roman" w:cs="Times New Roman"/>
          <w:sz w:val="24"/>
          <w:szCs w:val="24"/>
          <w:lang w:eastAsia="ru-RU"/>
        </w:rPr>
        <w:t xml:space="preserve">Округа </w:t>
      </w:r>
      <w:r w:rsidR="00AC5E94" w:rsidRPr="00AF6743">
        <w:rPr>
          <w:rFonts w:ascii="Times New Roman" w:eastAsia="Times New Roman" w:hAnsi="Times New Roman" w:cs="Times New Roman"/>
          <w:sz w:val="24"/>
          <w:szCs w:val="24"/>
          <w:lang w:eastAsia="ru-RU"/>
        </w:rPr>
        <w:t>в пределах его компетенции по бюджетным вопросам, установленной Конституцией Российской Федерации, бюджетным Кодексом Российской Федерации, иными нормативными правовыми актами Российской Федерации, Уставом Округа, настоящим Положением, для обеспечения его полномочий должна быть представлена Администрацией Округа вся необходимая информация.</w:t>
      </w:r>
      <w:proofErr w:type="gramEnd"/>
    </w:p>
    <w:p w:rsidR="00AC5E94" w:rsidRPr="00AF6743" w:rsidRDefault="00C26A36" w:rsidP="00C26A36">
      <w:pPr>
        <w:tabs>
          <w:tab w:val="left" w:pos="0"/>
        </w:tabs>
        <w:spacing w:after="0" w:line="240" w:lineRule="auto"/>
        <w:jc w:val="both"/>
        <w:rPr>
          <w:rFonts w:ascii="Times New Roman" w:eastAsia="Times New Roman" w:hAnsi="Times New Roman" w:cs="Times New Roman"/>
          <w:sz w:val="24"/>
          <w:szCs w:val="24"/>
          <w:lang w:eastAsia="ru-RU"/>
        </w:rPr>
      </w:pPr>
      <w:r w:rsidRPr="00AF6743">
        <w:rPr>
          <w:rFonts w:ascii="Times New Roman" w:eastAsia="Times New Roman" w:hAnsi="Times New Roman" w:cs="Times New Roman"/>
          <w:sz w:val="24"/>
          <w:szCs w:val="24"/>
          <w:lang w:eastAsia="ru-RU"/>
        </w:rPr>
        <w:tab/>
        <w:t xml:space="preserve">3. </w:t>
      </w:r>
      <w:r w:rsidR="00AC5E94" w:rsidRPr="00AF6743">
        <w:rPr>
          <w:rFonts w:ascii="Times New Roman" w:eastAsia="Times New Roman" w:hAnsi="Times New Roman" w:cs="Times New Roman"/>
          <w:sz w:val="24"/>
          <w:szCs w:val="24"/>
          <w:lang w:eastAsia="ru-RU"/>
        </w:rPr>
        <w:t>Глав</w:t>
      </w:r>
      <w:r w:rsidR="00AB55B4" w:rsidRPr="00AF6743">
        <w:rPr>
          <w:rFonts w:ascii="Times New Roman" w:eastAsia="Times New Roman" w:hAnsi="Times New Roman" w:cs="Times New Roman"/>
          <w:sz w:val="24"/>
          <w:szCs w:val="24"/>
          <w:lang w:eastAsia="ru-RU"/>
        </w:rPr>
        <w:t>ой Округа в Собрание депутатов О</w:t>
      </w:r>
      <w:r w:rsidR="00AC5E94" w:rsidRPr="00AF6743">
        <w:rPr>
          <w:rFonts w:ascii="Times New Roman" w:eastAsia="Times New Roman" w:hAnsi="Times New Roman" w:cs="Times New Roman"/>
          <w:sz w:val="24"/>
          <w:szCs w:val="24"/>
          <w:lang w:eastAsia="ru-RU"/>
        </w:rPr>
        <w:t xml:space="preserve">круга ежемесячно, в срок до двадцатого числа месяца, следующего за отчетным, предоставляется информация о распределении средств, полученных сверх объемов утвержденных решением Собрания депутатов Округа о бюджете Округа, о произведенных Финансовым управлением изменениях, предусмотренных пунктом </w:t>
      </w:r>
      <w:r w:rsidR="00F6688C" w:rsidRPr="00AF6743">
        <w:rPr>
          <w:rFonts w:ascii="Times New Roman" w:eastAsia="Times New Roman" w:hAnsi="Times New Roman" w:cs="Times New Roman"/>
          <w:sz w:val="24"/>
          <w:szCs w:val="24"/>
          <w:lang w:eastAsia="ru-RU"/>
        </w:rPr>
        <w:t>3 статьи</w:t>
      </w:r>
      <w:r w:rsidR="00AC5E94" w:rsidRPr="00AF6743">
        <w:rPr>
          <w:rFonts w:ascii="Times New Roman" w:eastAsia="Times New Roman" w:hAnsi="Times New Roman" w:cs="Times New Roman"/>
          <w:sz w:val="24"/>
          <w:szCs w:val="24"/>
          <w:lang w:eastAsia="ru-RU"/>
        </w:rPr>
        <w:t xml:space="preserve"> 35 настоящего Положения.</w:t>
      </w:r>
    </w:p>
    <w:p w:rsidR="00AC5E94" w:rsidRPr="00AF6743" w:rsidRDefault="00C26A36" w:rsidP="00C26A36">
      <w:pPr>
        <w:spacing w:after="0" w:line="240" w:lineRule="auto"/>
        <w:ind w:firstLine="708"/>
        <w:jc w:val="both"/>
        <w:rPr>
          <w:rFonts w:ascii="Times New Roman" w:eastAsia="Times New Roman" w:hAnsi="Times New Roman" w:cs="Times New Roman"/>
          <w:sz w:val="24"/>
          <w:szCs w:val="24"/>
          <w:lang w:eastAsia="x-none"/>
        </w:rPr>
      </w:pPr>
      <w:r w:rsidRPr="00AF6743">
        <w:rPr>
          <w:rFonts w:ascii="Times New Roman" w:eastAsia="Times New Roman" w:hAnsi="Times New Roman" w:cs="Times New Roman"/>
          <w:sz w:val="24"/>
          <w:szCs w:val="24"/>
          <w:lang w:eastAsia="x-none"/>
        </w:rPr>
        <w:t xml:space="preserve">4. </w:t>
      </w:r>
      <w:r w:rsidR="00AC5E94" w:rsidRPr="00AF6743">
        <w:rPr>
          <w:rFonts w:ascii="Times New Roman" w:eastAsia="Times New Roman" w:hAnsi="Times New Roman" w:cs="Times New Roman"/>
          <w:sz w:val="24"/>
          <w:szCs w:val="24"/>
          <w:lang w:val="x-none" w:eastAsia="x-none"/>
        </w:rPr>
        <w:t xml:space="preserve"> Собрание депутатов Округа проводит публичные слушания по проектам решений Собрания депутатов Округа о бюджете Округа на очередной финансовый год  (очередной финансовый год и плановый период) и об исполнении бюджета Округа в порядке, установленном нормативным правовым актом Округа.</w:t>
      </w:r>
    </w:p>
    <w:p w:rsidR="00AC5E94" w:rsidRPr="00AF6743" w:rsidRDefault="00C26A36" w:rsidP="00C26A36">
      <w:pPr>
        <w:spacing w:after="0" w:line="240" w:lineRule="auto"/>
        <w:ind w:firstLine="708"/>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eastAsia="x-none"/>
        </w:rPr>
        <w:t>5</w:t>
      </w:r>
      <w:r w:rsidR="00AC5E94" w:rsidRPr="00AF6743">
        <w:rPr>
          <w:rFonts w:ascii="Times New Roman" w:eastAsia="Times New Roman" w:hAnsi="Times New Roman" w:cs="Times New Roman"/>
          <w:sz w:val="24"/>
          <w:szCs w:val="24"/>
          <w:lang w:val="x-none" w:eastAsia="x-none"/>
        </w:rPr>
        <w:t>. Собрание депутатов Округа не имеет права выполнять функции по исполнению бюджета и создавать свои резервные фонды.</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p>
    <w:p w:rsidR="00AC5E94" w:rsidRPr="00AF6743" w:rsidRDefault="009F3E46" w:rsidP="000908A2">
      <w:pPr>
        <w:spacing w:after="0" w:line="240" w:lineRule="auto"/>
        <w:jc w:val="both"/>
        <w:rPr>
          <w:rFonts w:ascii="Times New Roman" w:eastAsia="Times New Roman" w:hAnsi="Times New Roman" w:cs="Times New Roman"/>
          <w:b/>
          <w:sz w:val="24"/>
          <w:szCs w:val="24"/>
          <w:lang w:val="x-none" w:eastAsia="x-none"/>
        </w:rPr>
      </w:pPr>
      <w:r w:rsidRPr="00AF6743">
        <w:rPr>
          <w:rFonts w:ascii="Times New Roman" w:eastAsia="Times New Roman" w:hAnsi="Times New Roman" w:cs="Times New Roman"/>
          <w:b/>
          <w:sz w:val="24"/>
          <w:szCs w:val="24"/>
          <w:lang w:eastAsia="x-none"/>
        </w:rPr>
        <w:t xml:space="preserve">Статья </w:t>
      </w:r>
      <w:r w:rsidRPr="00AF6743">
        <w:rPr>
          <w:rFonts w:ascii="Times New Roman" w:eastAsia="Times New Roman" w:hAnsi="Times New Roman" w:cs="Times New Roman"/>
          <w:b/>
          <w:sz w:val="24"/>
          <w:szCs w:val="24"/>
          <w:lang w:val="x-none" w:eastAsia="x-none"/>
        </w:rPr>
        <w:t>6.</w:t>
      </w:r>
      <w:r w:rsidRPr="00AF6743">
        <w:rPr>
          <w:rFonts w:ascii="Times New Roman" w:eastAsia="Times New Roman" w:hAnsi="Times New Roman" w:cs="Times New Roman"/>
          <w:b/>
          <w:sz w:val="24"/>
          <w:szCs w:val="24"/>
          <w:lang w:eastAsia="x-none"/>
        </w:rPr>
        <w:t xml:space="preserve"> Бюджетные</w:t>
      </w:r>
      <w:r w:rsidR="00D8620C" w:rsidRPr="00AF6743">
        <w:rPr>
          <w:rFonts w:ascii="Times New Roman" w:eastAsia="Times New Roman" w:hAnsi="Times New Roman" w:cs="Times New Roman"/>
          <w:b/>
          <w:sz w:val="24"/>
          <w:szCs w:val="24"/>
          <w:lang w:val="x-none" w:eastAsia="x-none"/>
        </w:rPr>
        <w:t xml:space="preserve"> полномочия </w:t>
      </w:r>
      <w:r w:rsidR="00D8620C" w:rsidRPr="00AF6743">
        <w:rPr>
          <w:rFonts w:ascii="Times New Roman" w:eastAsia="Times New Roman" w:hAnsi="Times New Roman" w:cs="Times New Roman"/>
          <w:b/>
          <w:sz w:val="24"/>
          <w:szCs w:val="24"/>
          <w:lang w:eastAsia="x-none"/>
        </w:rPr>
        <w:t>Г</w:t>
      </w:r>
      <w:r w:rsidRPr="00AF6743">
        <w:rPr>
          <w:rFonts w:ascii="Times New Roman" w:eastAsia="Times New Roman" w:hAnsi="Times New Roman" w:cs="Times New Roman"/>
          <w:b/>
          <w:sz w:val="24"/>
          <w:szCs w:val="24"/>
          <w:lang w:val="x-none" w:eastAsia="x-none"/>
        </w:rPr>
        <w:t xml:space="preserve">лавы </w:t>
      </w:r>
      <w:r w:rsidRPr="00AF6743">
        <w:rPr>
          <w:rFonts w:ascii="Times New Roman" w:eastAsia="Times New Roman" w:hAnsi="Times New Roman" w:cs="Times New Roman"/>
          <w:b/>
          <w:sz w:val="24"/>
          <w:szCs w:val="24"/>
          <w:lang w:eastAsia="x-none"/>
        </w:rPr>
        <w:t>О</w:t>
      </w:r>
      <w:r w:rsidRPr="00AF6743">
        <w:rPr>
          <w:rFonts w:ascii="Times New Roman" w:eastAsia="Times New Roman" w:hAnsi="Times New Roman" w:cs="Times New Roman"/>
          <w:b/>
          <w:sz w:val="24"/>
          <w:szCs w:val="24"/>
          <w:lang w:val="x-none" w:eastAsia="x-none"/>
        </w:rPr>
        <w:t>круга</w:t>
      </w:r>
    </w:p>
    <w:p w:rsidR="00AC5E94" w:rsidRPr="00AF6743" w:rsidRDefault="00AC5E94" w:rsidP="00AC0FE4">
      <w:pPr>
        <w:spacing w:after="0" w:line="240" w:lineRule="auto"/>
        <w:ind w:firstLine="851"/>
        <w:jc w:val="center"/>
        <w:rPr>
          <w:rFonts w:ascii="Times New Roman" w:eastAsia="Times New Roman" w:hAnsi="Times New Roman" w:cs="Times New Roman"/>
          <w:sz w:val="24"/>
          <w:szCs w:val="24"/>
          <w:lang w:val="x-none" w:eastAsia="x-none"/>
        </w:rPr>
      </w:pPr>
    </w:p>
    <w:p w:rsidR="00AC5E94" w:rsidRPr="00AF6743" w:rsidRDefault="00C26A36" w:rsidP="00D56E50">
      <w:pPr>
        <w:spacing w:after="0" w:line="240" w:lineRule="auto"/>
        <w:ind w:firstLine="851"/>
        <w:jc w:val="both"/>
        <w:rPr>
          <w:rFonts w:ascii="Times New Roman" w:eastAsia="Times New Roman" w:hAnsi="Times New Roman" w:cs="Times New Roman"/>
          <w:sz w:val="24"/>
          <w:szCs w:val="24"/>
          <w:lang w:eastAsia="x-none"/>
        </w:rPr>
      </w:pPr>
      <w:r w:rsidRPr="00AF6743">
        <w:rPr>
          <w:rFonts w:ascii="Times New Roman" w:eastAsia="Times New Roman" w:hAnsi="Times New Roman" w:cs="Times New Roman"/>
          <w:sz w:val="24"/>
          <w:szCs w:val="24"/>
          <w:lang w:eastAsia="x-none"/>
        </w:rPr>
        <w:t>1</w:t>
      </w:r>
      <w:r w:rsidR="00AC5E94" w:rsidRPr="00AF6743">
        <w:rPr>
          <w:rFonts w:ascii="Times New Roman" w:eastAsia="Times New Roman" w:hAnsi="Times New Roman" w:cs="Times New Roman"/>
          <w:sz w:val="24"/>
          <w:szCs w:val="24"/>
          <w:lang w:val="x-none" w:eastAsia="x-none"/>
        </w:rPr>
        <w:t>. Глава Округа обладает следующими бюджетными полномочиями:</w:t>
      </w:r>
    </w:p>
    <w:p w:rsidR="00AC5E94" w:rsidRPr="00AF6743" w:rsidRDefault="00AC5E94" w:rsidP="00AC0FE4">
      <w:pPr>
        <w:spacing w:after="0" w:line="240" w:lineRule="auto"/>
        <w:ind w:firstLine="851"/>
        <w:jc w:val="both"/>
        <w:rPr>
          <w:rFonts w:ascii="Times New Roman" w:eastAsia="Times New Roman" w:hAnsi="Times New Roman" w:cs="Times New Roman"/>
          <w:sz w:val="24"/>
          <w:szCs w:val="24"/>
          <w:lang w:eastAsia="x-none"/>
        </w:rPr>
      </w:pPr>
      <w:r w:rsidRPr="00AF6743">
        <w:rPr>
          <w:rFonts w:ascii="Times New Roman" w:eastAsia="Times New Roman" w:hAnsi="Times New Roman" w:cs="Times New Roman"/>
          <w:sz w:val="24"/>
          <w:szCs w:val="24"/>
          <w:lang w:val="x-none" w:eastAsia="x-none"/>
        </w:rPr>
        <w:t>1) вносит на рассмотрение и утверждение в Собрание депутатов проект  бюджета Округа на очередной финансовый год (очередной финансовый год и плановый период);</w:t>
      </w:r>
    </w:p>
    <w:p w:rsidR="00AC5E94" w:rsidRPr="00AF6743" w:rsidRDefault="00AC5E94" w:rsidP="00AC0FE4">
      <w:pPr>
        <w:spacing w:after="0" w:line="240" w:lineRule="auto"/>
        <w:ind w:firstLine="851"/>
        <w:jc w:val="both"/>
        <w:rPr>
          <w:rFonts w:ascii="Times New Roman" w:eastAsia="Times New Roman" w:hAnsi="Times New Roman" w:cs="Times New Roman"/>
          <w:sz w:val="24"/>
          <w:szCs w:val="24"/>
          <w:lang w:eastAsia="x-none"/>
        </w:rPr>
      </w:pPr>
      <w:r w:rsidRPr="00AF6743">
        <w:rPr>
          <w:rFonts w:ascii="Times New Roman" w:eastAsia="Times New Roman" w:hAnsi="Times New Roman" w:cs="Times New Roman"/>
          <w:sz w:val="24"/>
          <w:szCs w:val="24"/>
          <w:lang w:val="x-none" w:eastAsia="x-none"/>
        </w:rPr>
        <w:t>2) вносит на рассмотрение Собрания депутатов проект решения Собрания депутатов о внесении изменений в решение о бюджете;</w:t>
      </w:r>
    </w:p>
    <w:p w:rsidR="00AC5E94" w:rsidRPr="00AF6743" w:rsidRDefault="00AC5E94" w:rsidP="00AC0FE4">
      <w:pPr>
        <w:spacing w:after="0" w:line="240" w:lineRule="auto"/>
        <w:ind w:firstLine="851"/>
        <w:jc w:val="both"/>
        <w:rPr>
          <w:rFonts w:ascii="Times New Roman" w:eastAsia="Times New Roman" w:hAnsi="Times New Roman" w:cs="Times New Roman"/>
          <w:sz w:val="24"/>
          <w:szCs w:val="24"/>
          <w:lang w:eastAsia="x-none"/>
        </w:rPr>
      </w:pPr>
      <w:r w:rsidRPr="00AF6743">
        <w:rPr>
          <w:rFonts w:ascii="Times New Roman" w:eastAsia="Times New Roman" w:hAnsi="Times New Roman" w:cs="Times New Roman"/>
          <w:sz w:val="24"/>
          <w:szCs w:val="24"/>
          <w:lang w:val="x-none" w:eastAsia="x-none"/>
        </w:rPr>
        <w:t>3) представляет годовой отчет об исполнении бюдж</w:t>
      </w:r>
      <w:r w:rsidR="00AC0FE4" w:rsidRPr="00AF6743">
        <w:rPr>
          <w:rFonts w:ascii="Times New Roman" w:eastAsia="Times New Roman" w:hAnsi="Times New Roman" w:cs="Times New Roman"/>
          <w:sz w:val="24"/>
          <w:szCs w:val="24"/>
          <w:lang w:val="x-none" w:eastAsia="x-none"/>
        </w:rPr>
        <w:t>ета Округа в Собрание депутатов</w:t>
      </w:r>
    </w:p>
    <w:p w:rsidR="00AC5E94" w:rsidRPr="00AF6743" w:rsidRDefault="00AC5E94" w:rsidP="00AC0FE4">
      <w:pPr>
        <w:spacing w:after="0" w:line="240" w:lineRule="auto"/>
        <w:ind w:firstLine="851"/>
        <w:jc w:val="both"/>
        <w:rPr>
          <w:rFonts w:ascii="Times New Roman" w:eastAsia="Times New Roman" w:hAnsi="Times New Roman" w:cs="Times New Roman"/>
          <w:sz w:val="24"/>
          <w:szCs w:val="24"/>
          <w:lang w:eastAsia="x-none"/>
        </w:rPr>
      </w:pPr>
      <w:r w:rsidRPr="00AF6743">
        <w:rPr>
          <w:rFonts w:ascii="Times New Roman" w:eastAsia="Times New Roman" w:hAnsi="Times New Roman" w:cs="Times New Roman"/>
          <w:sz w:val="24"/>
          <w:szCs w:val="24"/>
          <w:lang w:val="x-none" w:eastAsia="x-none"/>
        </w:rPr>
        <w:t>4) вносит на рассмотрение и утверждение Собрания депутатов проекты решений, предусматривающих установление, изменение или отмену местных налогов;</w:t>
      </w:r>
    </w:p>
    <w:p w:rsidR="00AC5E94" w:rsidRPr="00AF6743" w:rsidRDefault="00AC5E94" w:rsidP="0072184D">
      <w:pPr>
        <w:spacing w:after="0" w:line="240" w:lineRule="auto"/>
        <w:ind w:firstLine="851"/>
        <w:jc w:val="both"/>
        <w:rPr>
          <w:rFonts w:ascii="Times New Roman" w:eastAsia="Times New Roman" w:hAnsi="Times New Roman" w:cs="Times New Roman"/>
          <w:sz w:val="24"/>
          <w:szCs w:val="24"/>
          <w:lang w:eastAsia="x-none"/>
        </w:rPr>
      </w:pPr>
      <w:r w:rsidRPr="00AF6743">
        <w:rPr>
          <w:rFonts w:ascii="Times New Roman" w:eastAsia="Times New Roman" w:hAnsi="Times New Roman" w:cs="Times New Roman"/>
          <w:sz w:val="24"/>
          <w:szCs w:val="24"/>
          <w:lang w:val="x-none" w:eastAsia="x-none"/>
        </w:rPr>
        <w:t>5) осуществляет иные полномочия, возложенные на него или отнесенные к его ведению нормативными правовыми актами Российской Федерации, Уставом Округа, настоящим Положением, а также принимаемыми в соответствии с ними муниципальными правовыми актами, регулирующими бюджетные правоотношения в Округе</w:t>
      </w:r>
      <w:r w:rsidRPr="00AF6743">
        <w:rPr>
          <w:rFonts w:ascii="Times New Roman" w:eastAsia="Times New Roman" w:hAnsi="Times New Roman" w:cs="Times New Roman"/>
          <w:sz w:val="24"/>
          <w:szCs w:val="24"/>
          <w:lang w:eastAsia="x-none"/>
        </w:rPr>
        <w:t>.</w:t>
      </w:r>
      <w:r w:rsidRPr="00AF6743">
        <w:rPr>
          <w:rFonts w:ascii="Times New Roman" w:eastAsia="Times New Roman" w:hAnsi="Times New Roman" w:cs="Times New Roman"/>
          <w:sz w:val="24"/>
          <w:szCs w:val="24"/>
          <w:lang w:val="x-none" w:eastAsia="x-none"/>
        </w:rPr>
        <w:t xml:space="preserve"> </w:t>
      </w:r>
    </w:p>
    <w:p w:rsidR="00AC5E94" w:rsidRPr="00AF6743" w:rsidRDefault="00AC5E94" w:rsidP="00256A28">
      <w:pPr>
        <w:spacing w:after="0" w:line="240" w:lineRule="auto"/>
        <w:ind w:firstLine="851"/>
        <w:jc w:val="center"/>
        <w:rPr>
          <w:rFonts w:ascii="Times New Roman" w:eastAsia="Times New Roman" w:hAnsi="Times New Roman" w:cs="Times New Roman"/>
          <w:sz w:val="24"/>
          <w:szCs w:val="24"/>
          <w:lang w:val="x-none" w:eastAsia="x-none"/>
        </w:rPr>
      </w:pPr>
    </w:p>
    <w:p w:rsidR="00AC5E94" w:rsidRPr="00AF6743" w:rsidRDefault="00C26A36" w:rsidP="000908A2">
      <w:pPr>
        <w:spacing w:after="0" w:line="240" w:lineRule="auto"/>
        <w:jc w:val="both"/>
        <w:rPr>
          <w:rFonts w:ascii="Times New Roman" w:eastAsia="Times New Roman" w:hAnsi="Times New Roman" w:cs="Times New Roman"/>
          <w:b/>
          <w:sz w:val="24"/>
          <w:szCs w:val="24"/>
          <w:lang w:val="x-none" w:eastAsia="x-none"/>
        </w:rPr>
      </w:pPr>
      <w:r w:rsidRPr="00AF6743">
        <w:rPr>
          <w:rFonts w:ascii="Times New Roman" w:eastAsia="Times New Roman" w:hAnsi="Times New Roman" w:cs="Times New Roman"/>
          <w:b/>
          <w:sz w:val="24"/>
          <w:szCs w:val="24"/>
          <w:lang w:eastAsia="x-none"/>
        </w:rPr>
        <w:t xml:space="preserve">Статья </w:t>
      </w:r>
      <w:r w:rsidR="00AC5E94" w:rsidRPr="00AF6743">
        <w:rPr>
          <w:rFonts w:ascii="Times New Roman" w:eastAsia="Times New Roman" w:hAnsi="Times New Roman" w:cs="Times New Roman"/>
          <w:b/>
          <w:sz w:val="24"/>
          <w:szCs w:val="24"/>
          <w:lang w:val="x-none" w:eastAsia="x-none"/>
        </w:rPr>
        <w:t xml:space="preserve">7. </w:t>
      </w:r>
      <w:r w:rsidR="00E02E26" w:rsidRPr="00AF6743">
        <w:rPr>
          <w:rFonts w:ascii="Times New Roman" w:eastAsia="Times New Roman" w:hAnsi="Times New Roman" w:cs="Times New Roman"/>
          <w:b/>
          <w:sz w:val="24"/>
          <w:szCs w:val="24"/>
          <w:lang w:eastAsia="x-none"/>
        </w:rPr>
        <w:t>Бюджетные</w:t>
      </w:r>
      <w:r w:rsidR="00E02E26" w:rsidRPr="00AF6743">
        <w:rPr>
          <w:rFonts w:ascii="Times New Roman" w:eastAsia="Times New Roman" w:hAnsi="Times New Roman" w:cs="Times New Roman"/>
          <w:b/>
          <w:sz w:val="24"/>
          <w:szCs w:val="24"/>
          <w:lang w:val="x-none" w:eastAsia="x-none"/>
        </w:rPr>
        <w:t xml:space="preserve"> полномочия </w:t>
      </w:r>
      <w:r w:rsidR="00E02E26" w:rsidRPr="00AF6743">
        <w:rPr>
          <w:rFonts w:ascii="Times New Roman" w:eastAsia="Times New Roman" w:hAnsi="Times New Roman" w:cs="Times New Roman"/>
          <w:b/>
          <w:sz w:val="24"/>
          <w:szCs w:val="24"/>
          <w:lang w:eastAsia="x-none"/>
        </w:rPr>
        <w:t>Администрации</w:t>
      </w:r>
      <w:r w:rsidR="00E02E26" w:rsidRPr="00AF6743">
        <w:rPr>
          <w:rFonts w:ascii="Times New Roman" w:eastAsia="Times New Roman" w:hAnsi="Times New Roman" w:cs="Times New Roman"/>
          <w:b/>
          <w:sz w:val="24"/>
          <w:szCs w:val="24"/>
          <w:lang w:val="x-none" w:eastAsia="x-none"/>
        </w:rPr>
        <w:t xml:space="preserve"> </w:t>
      </w:r>
      <w:r w:rsidR="00E02E26" w:rsidRPr="00AF6743">
        <w:rPr>
          <w:rFonts w:ascii="Times New Roman" w:eastAsia="Times New Roman" w:hAnsi="Times New Roman" w:cs="Times New Roman"/>
          <w:b/>
          <w:sz w:val="24"/>
          <w:szCs w:val="24"/>
          <w:lang w:eastAsia="x-none"/>
        </w:rPr>
        <w:t>О</w:t>
      </w:r>
      <w:r w:rsidR="00E02E26" w:rsidRPr="00AF6743">
        <w:rPr>
          <w:rFonts w:ascii="Times New Roman" w:eastAsia="Times New Roman" w:hAnsi="Times New Roman" w:cs="Times New Roman"/>
          <w:b/>
          <w:sz w:val="24"/>
          <w:szCs w:val="24"/>
          <w:lang w:val="x-none" w:eastAsia="x-none"/>
        </w:rPr>
        <w:t>круга</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p>
    <w:p w:rsidR="00AC5E94" w:rsidRPr="00AF6743" w:rsidRDefault="00C26A36"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1</w:t>
      </w:r>
      <w:r w:rsidR="00AC5E94" w:rsidRPr="00AF6743">
        <w:rPr>
          <w:rFonts w:ascii="Times New Roman" w:eastAsia="Times New Roman" w:hAnsi="Times New Roman" w:cs="Times New Roman"/>
          <w:sz w:val="24"/>
          <w:szCs w:val="24"/>
          <w:lang w:val="x-none" w:eastAsia="x-none"/>
        </w:rPr>
        <w:t>. Администрация Округа обладает следующими бюджетными полномочиями:</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1) устанавливает состав, порядок и срок внесения информации в муниципальную долговую книгу Округа;</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bookmarkStart w:id="3" w:name="Par125"/>
      <w:bookmarkEnd w:id="3"/>
      <w:r w:rsidRPr="00AF6743">
        <w:rPr>
          <w:rFonts w:ascii="Times New Roman" w:eastAsia="Times New Roman" w:hAnsi="Times New Roman" w:cs="Times New Roman"/>
          <w:sz w:val="24"/>
          <w:szCs w:val="24"/>
          <w:lang w:val="x-none" w:eastAsia="x-none"/>
        </w:rPr>
        <w:t>2) устанавливает порядок ведения реестра расходных обязательств Округа;</w:t>
      </w:r>
    </w:p>
    <w:p w:rsidR="00AC5E94" w:rsidRPr="00AF6743" w:rsidRDefault="00AC5E94" w:rsidP="00256A2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bookmarkStart w:id="4" w:name="Par126"/>
      <w:bookmarkEnd w:id="4"/>
      <w:r w:rsidRPr="00AF6743">
        <w:rPr>
          <w:rFonts w:ascii="Times New Roman" w:eastAsia="Times New Roman" w:hAnsi="Times New Roman" w:cs="Times New Roman"/>
          <w:sz w:val="24"/>
          <w:szCs w:val="24"/>
          <w:lang w:eastAsia="ru-RU"/>
        </w:rPr>
        <w:t xml:space="preserve">3) устанавливает порядок использования (порядок принятия решений об использовании, о перераспределении) средств резервного фонда Администрации Округа,  а также средств, иным образом зарезервированных в составе утвержденных бюджетных ассигнований, за исключением случаев, установленных Бюджетным </w:t>
      </w:r>
      <w:hyperlink r:id="rId16" w:history="1">
        <w:r w:rsidRPr="00AF6743">
          <w:rPr>
            <w:rFonts w:ascii="Times New Roman" w:eastAsia="Times New Roman" w:hAnsi="Times New Roman" w:cs="Times New Roman"/>
            <w:sz w:val="24"/>
            <w:szCs w:val="24"/>
            <w:lang w:eastAsia="ru-RU"/>
          </w:rPr>
          <w:t>кодексом</w:t>
        </w:r>
      </w:hyperlink>
      <w:r w:rsidRPr="00AF6743">
        <w:rPr>
          <w:rFonts w:ascii="Times New Roman" w:eastAsia="Times New Roman" w:hAnsi="Times New Roman" w:cs="Times New Roman"/>
          <w:sz w:val="24"/>
          <w:szCs w:val="24"/>
          <w:lang w:eastAsia="ru-RU"/>
        </w:rPr>
        <w:t xml:space="preserve"> Российской Федерации;</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4) устанавливает порядок принятия решений о разработке муниципальных программ Округа и их формирования и реализации;</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bookmarkStart w:id="5" w:name="Par128"/>
      <w:bookmarkEnd w:id="5"/>
      <w:r w:rsidRPr="00AF6743">
        <w:rPr>
          <w:rFonts w:ascii="Times New Roman" w:eastAsia="Times New Roman" w:hAnsi="Times New Roman" w:cs="Times New Roman"/>
          <w:sz w:val="24"/>
          <w:szCs w:val="24"/>
          <w:lang w:val="x-none" w:eastAsia="x-none"/>
        </w:rPr>
        <w:t>5) устанавливает порядок разработки, утверждения и реализации ведомственных целевых программ;</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bookmarkStart w:id="6" w:name="Par131"/>
      <w:bookmarkEnd w:id="6"/>
      <w:r w:rsidRPr="00AF6743">
        <w:rPr>
          <w:rFonts w:ascii="Times New Roman" w:eastAsia="Times New Roman" w:hAnsi="Times New Roman" w:cs="Times New Roman"/>
          <w:sz w:val="24"/>
          <w:szCs w:val="24"/>
          <w:lang w:val="x-none" w:eastAsia="x-none"/>
        </w:rPr>
        <w:t>6) утверждает муниципальные программы Округа;</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7) принимает решения об осуществлении муниципальных внутренних заимствований в пределах дефицита бюджета и (или) суммы средств на погашение муниципальных долговых обязательств, указанных в решении Собрания депутатов Округа о бюджете Округа;</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8) предоставляет муниципальные гарантии в пределах общей суммы предоставляемых муниципальных гарантий, предусмотренной решением Собрания депутатов Округа о бюджете Округа, и заключает договоры о предоставлении муниципальных гарантий, об обеспечении исполнения принципалом его возможных будущих обязательств по возмещению Округу в порядке регресса сумм, уплаченных гарантом во исполнение (частичное исполнение) обязательств по муниципальной гарантии;</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9) принимает решение об эмиссии муниципальных ценных бумаг Округа и устанавливает предельные объемы выпуска муниципальных ценных бумаг Округа по номинальной стоимости на очередной финансовый год;</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10) устанавливает порядок формирования муниципальных заданий на оказание муниципальных услуг (выполнение работ) муниципальными бюджетными учреждениями;</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1</w:t>
      </w:r>
      <w:r w:rsidR="00D7551C" w:rsidRPr="00AF6743">
        <w:rPr>
          <w:rFonts w:ascii="Times New Roman" w:eastAsia="Times New Roman" w:hAnsi="Times New Roman" w:cs="Times New Roman"/>
          <w:sz w:val="24"/>
          <w:szCs w:val="24"/>
          <w:lang w:eastAsia="x-none"/>
        </w:rPr>
        <w:t>1</w:t>
      </w:r>
      <w:r w:rsidRPr="00AF6743">
        <w:rPr>
          <w:rFonts w:ascii="Times New Roman" w:eastAsia="Times New Roman" w:hAnsi="Times New Roman" w:cs="Times New Roman"/>
          <w:sz w:val="24"/>
          <w:szCs w:val="24"/>
          <w:lang w:val="x-none" w:eastAsia="x-none"/>
        </w:rPr>
        <w:t>) устанавливает порядок предоставления средств, предоставление которых в соответствии с решением Собрания депутатов Округа о бюджете Округа осуществляется при выполнении определенных условий;</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1</w:t>
      </w:r>
      <w:r w:rsidR="00D7551C" w:rsidRPr="00AF6743">
        <w:rPr>
          <w:rFonts w:ascii="Times New Roman" w:eastAsia="Times New Roman" w:hAnsi="Times New Roman" w:cs="Times New Roman"/>
          <w:sz w:val="24"/>
          <w:szCs w:val="24"/>
          <w:lang w:eastAsia="x-none"/>
        </w:rPr>
        <w:t>2</w:t>
      </w:r>
      <w:r w:rsidRPr="00AF6743">
        <w:rPr>
          <w:rFonts w:ascii="Times New Roman" w:eastAsia="Times New Roman" w:hAnsi="Times New Roman" w:cs="Times New Roman"/>
          <w:sz w:val="24"/>
          <w:szCs w:val="24"/>
          <w:lang w:val="x-none" w:eastAsia="x-none"/>
        </w:rPr>
        <w:t>) устанавливает порядок предоставления из бюджета Округа муниципальным бюджетным и муниципальным автономным учреждениям субсидий на финансовое обеспечение выполнение ими муниципального задания;</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1</w:t>
      </w:r>
      <w:r w:rsidR="00D7551C" w:rsidRPr="00AF6743">
        <w:rPr>
          <w:rFonts w:ascii="Times New Roman" w:eastAsia="Times New Roman" w:hAnsi="Times New Roman" w:cs="Times New Roman"/>
          <w:sz w:val="24"/>
          <w:szCs w:val="24"/>
          <w:lang w:eastAsia="x-none"/>
        </w:rPr>
        <w:t>3</w:t>
      </w:r>
      <w:r w:rsidRPr="00AF6743">
        <w:rPr>
          <w:rFonts w:ascii="Times New Roman" w:eastAsia="Times New Roman" w:hAnsi="Times New Roman" w:cs="Times New Roman"/>
          <w:sz w:val="24"/>
          <w:szCs w:val="24"/>
          <w:lang w:val="x-none" w:eastAsia="x-none"/>
        </w:rPr>
        <w:t>) устанавливает порядок определения объема и предоставления субсидий из бюджета Округа некоммерческим организациям, не являющимся муниципальными бюджетными учреждениями;</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1</w:t>
      </w:r>
      <w:r w:rsidR="00D7551C" w:rsidRPr="00AF6743">
        <w:rPr>
          <w:rFonts w:ascii="Times New Roman" w:eastAsia="Times New Roman" w:hAnsi="Times New Roman" w:cs="Times New Roman"/>
          <w:sz w:val="24"/>
          <w:szCs w:val="24"/>
          <w:lang w:eastAsia="x-none"/>
        </w:rPr>
        <w:t>4</w:t>
      </w:r>
      <w:r w:rsidRPr="00AF6743">
        <w:rPr>
          <w:rFonts w:ascii="Times New Roman" w:eastAsia="Times New Roman" w:hAnsi="Times New Roman" w:cs="Times New Roman"/>
          <w:sz w:val="24"/>
          <w:szCs w:val="24"/>
          <w:lang w:val="x-none" w:eastAsia="x-none"/>
        </w:rPr>
        <w:t>) устанавливает порядок предоставления бюджетных инвестиций муниципальным унитарным предприятиям, основанным на праве оперативного управления, муниципальным автономным и муниципальным бюджетным учреждениям;</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1</w:t>
      </w:r>
      <w:r w:rsidR="00D7551C" w:rsidRPr="00AF6743">
        <w:rPr>
          <w:rFonts w:ascii="Times New Roman" w:eastAsia="Times New Roman" w:hAnsi="Times New Roman" w:cs="Times New Roman"/>
          <w:sz w:val="24"/>
          <w:szCs w:val="24"/>
          <w:lang w:eastAsia="x-none"/>
        </w:rPr>
        <w:t>5</w:t>
      </w:r>
      <w:r w:rsidRPr="00AF6743">
        <w:rPr>
          <w:rFonts w:ascii="Times New Roman" w:eastAsia="Times New Roman" w:hAnsi="Times New Roman" w:cs="Times New Roman"/>
          <w:sz w:val="24"/>
          <w:szCs w:val="24"/>
          <w:lang w:val="x-none" w:eastAsia="x-none"/>
        </w:rPr>
        <w:t>) устанавливает порядок определения объема и условий предоставления из бюджета Округа муниципальным бюджетным и муниципальным автономным учреждениям субсидий на иные цели;</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bookmarkStart w:id="7" w:name="Par147"/>
      <w:bookmarkEnd w:id="7"/>
      <w:r w:rsidRPr="00AF6743">
        <w:rPr>
          <w:rFonts w:ascii="Times New Roman" w:eastAsia="Times New Roman" w:hAnsi="Times New Roman" w:cs="Times New Roman"/>
          <w:sz w:val="24"/>
          <w:szCs w:val="24"/>
          <w:lang w:val="x-none" w:eastAsia="x-none"/>
        </w:rPr>
        <w:t>1</w:t>
      </w:r>
      <w:r w:rsidR="00D7551C" w:rsidRPr="00AF6743">
        <w:rPr>
          <w:rFonts w:ascii="Times New Roman" w:eastAsia="Times New Roman" w:hAnsi="Times New Roman" w:cs="Times New Roman"/>
          <w:sz w:val="24"/>
          <w:szCs w:val="24"/>
          <w:lang w:eastAsia="x-none"/>
        </w:rPr>
        <w:t>6</w:t>
      </w:r>
      <w:r w:rsidRPr="00AF6743">
        <w:rPr>
          <w:rFonts w:ascii="Times New Roman" w:eastAsia="Times New Roman" w:hAnsi="Times New Roman" w:cs="Times New Roman"/>
          <w:sz w:val="24"/>
          <w:szCs w:val="24"/>
          <w:lang w:val="x-none" w:eastAsia="x-none"/>
        </w:rPr>
        <w:t>) устанавливает порядок принятия решений о подготовке и реализации бюджетных инвестиций в объекты капитального строительства и осуществления бюджетных инвестиций в указанные объекты;</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1</w:t>
      </w:r>
      <w:r w:rsidR="00D7551C" w:rsidRPr="00AF6743">
        <w:rPr>
          <w:rFonts w:ascii="Times New Roman" w:eastAsia="Times New Roman" w:hAnsi="Times New Roman" w:cs="Times New Roman"/>
          <w:sz w:val="24"/>
          <w:szCs w:val="24"/>
          <w:lang w:eastAsia="x-none"/>
        </w:rPr>
        <w:t>7</w:t>
      </w:r>
      <w:r w:rsidRPr="00AF6743">
        <w:rPr>
          <w:rFonts w:ascii="Times New Roman" w:eastAsia="Times New Roman" w:hAnsi="Times New Roman" w:cs="Times New Roman"/>
          <w:sz w:val="24"/>
          <w:szCs w:val="24"/>
          <w:lang w:val="x-none" w:eastAsia="x-none"/>
        </w:rPr>
        <w:t>) устанавливает порядок осуществления бюджетных полномочий главных администраторов доходов бюджета Округа, являющихся органами местного самоуправления Округа и (или) находящимися в их ведении муниципальными казенными учреждениями;</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bookmarkStart w:id="8" w:name="Par151"/>
      <w:bookmarkEnd w:id="8"/>
      <w:r w:rsidRPr="00AF6743">
        <w:rPr>
          <w:rFonts w:ascii="Times New Roman" w:eastAsia="Times New Roman" w:hAnsi="Times New Roman" w:cs="Times New Roman"/>
          <w:sz w:val="24"/>
          <w:szCs w:val="24"/>
          <w:lang w:eastAsia="x-none"/>
        </w:rPr>
        <w:t>1</w:t>
      </w:r>
      <w:r w:rsidR="00D7551C" w:rsidRPr="00AF6743">
        <w:rPr>
          <w:rFonts w:ascii="Times New Roman" w:eastAsia="Times New Roman" w:hAnsi="Times New Roman" w:cs="Times New Roman"/>
          <w:sz w:val="24"/>
          <w:szCs w:val="24"/>
          <w:lang w:eastAsia="x-none"/>
        </w:rPr>
        <w:t>8</w:t>
      </w:r>
      <w:r w:rsidRPr="00AF6743">
        <w:rPr>
          <w:rFonts w:ascii="Times New Roman" w:eastAsia="Times New Roman" w:hAnsi="Times New Roman" w:cs="Times New Roman"/>
          <w:sz w:val="24"/>
          <w:szCs w:val="24"/>
          <w:lang w:val="x-none" w:eastAsia="x-none"/>
        </w:rPr>
        <w:t xml:space="preserve">) устанавливает порядок составления бюджета Округа в соответствии с Бюджетным </w:t>
      </w:r>
      <w:hyperlink r:id="rId17" w:history="1">
        <w:r w:rsidRPr="00AF6743">
          <w:rPr>
            <w:rFonts w:ascii="Times New Roman" w:eastAsia="Times New Roman" w:hAnsi="Times New Roman" w:cs="Times New Roman"/>
            <w:sz w:val="24"/>
            <w:szCs w:val="24"/>
            <w:lang w:val="x-none" w:eastAsia="x-none"/>
          </w:rPr>
          <w:t>кодексом</w:t>
        </w:r>
      </w:hyperlink>
      <w:r w:rsidRPr="00AF6743">
        <w:rPr>
          <w:rFonts w:ascii="Times New Roman" w:eastAsia="Times New Roman" w:hAnsi="Times New Roman" w:cs="Times New Roman"/>
          <w:sz w:val="24"/>
          <w:szCs w:val="24"/>
          <w:lang w:val="x-none" w:eastAsia="x-none"/>
        </w:rPr>
        <w:t xml:space="preserve"> Российской Федерации, настоящим Положением и иными нормативными правовыми актами Российской Федерации, Челябинской области и Округа;</w:t>
      </w:r>
    </w:p>
    <w:p w:rsidR="00AC5E94" w:rsidRPr="00AF6743" w:rsidRDefault="00D7551C" w:rsidP="00256A28">
      <w:pPr>
        <w:spacing w:after="0" w:line="240" w:lineRule="auto"/>
        <w:ind w:firstLine="851"/>
        <w:jc w:val="both"/>
        <w:rPr>
          <w:rFonts w:ascii="Times New Roman" w:eastAsia="Times New Roman" w:hAnsi="Times New Roman" w:cs="Times New Roman"/>
          <w:sz w:val="24"/>
          <w:szCs w:val="24"/>
          <w:lang w:val="x-none"/>
        </w:rPr>
      </w:pPr>
      <w:r w:rsidRPr="00AF6743">
        <w:rPr>
          <w:rFonts w:ascii="Times New Roman" w:eastAsia="Times New Roman" w:hAnsi="Times New Roman" w:cs="Times New Roman"/>
          <w:sz w:val="24"/>
          <w:szCs w:val="24"/>
          <w:lang w:eastAsia="x-none"/>
        </w:rPr>
        <w:t>19</w:t>
      </w:r>
      <w:r w:rsidR="00AC5E94" w:rsidRPr="00AF6743">
        <w:rPr>
          <w:rFonts w:ascii="Times New Roman" w:eastAsia="Times New Roman" w:hAnsi="Times New Roman" w:cs="Times New Roman"/>
          <w:sz w:val="24"/>
          <w:szCs w:val="24"/>
          <w:lang w:val="x-none"/>
        </w:rPr>
        <w:t>) устанавливает порядок осуществления муниципальными бюджетными учреждениями и муниципальными автономными учреждениями полномочий органа исполнительной власти Округа по исполнению публичных обязательств перед физическими лицами, подлежащих исполнению в денежной форме, и финансового обеспечения их осуществления;</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2</w:t>
      </w:r>
      <w:r w:rsidR="00D7551C" w:rsidRPr="00AF6743">
        <w:rPr>
          <w:rFonts w:ascii="Times New Roman" w:eastAsia="Times New Roman" w:hAnsi="Times New Roman" w:cs="Times New Roman"/>
          <w:sz w:val="24"/>
          <w:szCs w:val="24"/>
          <w:lang w:eastAsia="x-none"/>
        </w:rPr>
        <w:t>0</w:t>
      </w:r>
      <w:r w:rsidRPr="00AF6743">
        <w:rPr>
          <w:rFonts w:ascii="Times New Roman" w:eastAsia="Times New Roman" w:hAnsi="Times New Roman" w:cs="Times New Roman"/>
          <w:sz w:val="24"/>
          <w:szCs w:val="24"/>
          <w:lang w:val="x-none" w:eastAsia="x-none"/>
        </w:rPr>
        <w:t>) определяет порядок принятия решений о заключении муниципальных контрактов от имени Округа,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и принимает такие решения;</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2</w:t>
      </w:r>
      <w:r w:rsidR="00D7551C" w:rsidRPr="00AF6743">
        <w:rPr>
          <w:rFonts w:ascii="Times New Roman" w:eastAsia="Times New Roman" w:hAnsi="Times New Roman" w:cs="Times New Roman"/>
          <w:sz w:val="24"/>
          <w:szCs w:val="24"/>
          <w:lang w:eastAsia="x-none"/>
        </w:rPr>
        <w:t>1</w:t>
      </w:r>
      <w:r w:rsidRPr="00AF6743">
        <w:rPr>
          <w:rFonts w:ascii="Times New Roman" w:eastAsia="Times New Roman" w:hAnsi="Times New Roman" w:cs="Times New Roman"/>
          <w:sz w:val="24"/>
          <w:szCs w:val="24"/>
          <w:lang w:val="x-none" w:eastAsia="x-none"/>
        </w:rPr>
        <w:t>) определяет порядок принятия решений о предоставлении бюджетных инвестиций юридическим лицам, не являющимся муниципальными учреждениями Округа 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недвижимости имущества</w:t>
      </w:r>
      <w:r w:rsidRPr="00AF6743">
        <w:rPr>
          <w:rFonts w:ascii="Times New Roman" w:eastAsia="Times New Roman" w:hAnsi="Times New Roman" w:cs="Times New Roman"/>
          <w:b/>
          <w:sz w:val="24"/>
          <w:szCs w:val="24"/>
          <w:lang w:val="x-none" w:eastAsia="x-none"/>
        </w:rPr>
        <w:t xml:space="preserve"> </w:t>
      </w:r>
      <w:r w:rsidRPr="00AF6743">
        <w:rPr>
          <w:rFonts w:ascii="Times New Roman" w:eastAsia="Times New Roman" w:hAnsi="Times New Roman" w:cs="Times New Roman"/>
          <w:sz w:val="24"/>
          <w:szCs w:val="24"/>
          <w:lang w:val="x-none" w:eastAsia="x-none"/>
        </w:rPr>
        <w:t>за счет средств бюджета Округа и принимает такие решения;</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2</w:t>
      </w:r>
      <w:r w:rsidR="00D7551C" w:rsidRPr="00AF6743">
        <w:rPr>
          <w:rFonts w:ascii="Times New Roman" w:eastAsia="Times New Roman" w:hAnsi="Times New Roman" w:cs="Times New Roman"/>
          <w:sz w:val="24"/>
          <w:szCs w:val="24"/>
          <w:lang w:eastAsia="x-none"/>
        </w:rPr>
        <w:t>2</w:t>
      </w:r>
      <w:r w:rsidRPr="00AF6743">
        <w:rPr>
          <w:rFonts w:ascii="Times New Roman" w:eastAsia="Times New Roman" w:hAnsi="Times New Roman" w:cs="Times New Roman"/>
          <w:sz w:val="24"/>
          <w:szCs w:val="24"/>
          <w:lang w:val="x-none" w:eastAsia="x-none"/>
        </w:rPr>
        <w:t>) определяет в соответствии со статьей 78 Бюджетного кодекса Российской Федерации порядок принятия решений, предусматривающих случаи, в которых концессионные соглашения от имени Округа заключаются на срок, превышающий срок действия утвержденных лимитов бюджетных обязательств, и принимает такие решения;</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2</w:t>
      </w:r>
      <w:r w:rsidR="00D7551C" w:rsidRPr="00AF6743">
        <w:rPr>
          <w:rFonts w:ascii="Times New Roman" w:eastAsia="Times New Roman" w:hAnsi="Times New Roman" w:cs="Times New Roman"/>
          <w:sz w:val="24"/>
          <w:szCs w:val="24"/>
          <w:lang w:eastAsia="x-none"/>
        </w:rPr>
        <w:t>3</w:t>
      </w:r>
      <w:r w:rsidRPr="00AF6743">
        <w:rPr>
          <w:rFonts w:ascii="Times New Roman" w:eastAsia="Times New Roman" w:hAnsi="Times New Roman" w:cs="Times New Roman"/>
          <w:sz w:val="24"/>
          <w:szCs w:val="24"/>
          <w:lang w:val="x-none" w:eastAsia="x-none"/>
        </w:rPr>
        <w:t>) принимает решения о предоставлении юридическим лицам (за исключением муниципальных учреждений Округа), индивидуальным предпринимателям, физическим лицам грантов в форме субсидий, в том числе предоставляемых на конкурсной основе, а также определяет порядок предоставления указанных субсидий, если данный порядок не определен решениями, предусмотренными настоящим подпунктом;</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2</w:t>
      </w:r>
      <w:r w:rsidR="00D7551C" w:rsidRPr="00AF6743">
        <w:rPr>
          <w:rFonts w:ascii="Times New Roman" w:eastAsia="Times New Roman" w:hAnsi="Times New Roman" w:cs="Times New Roman"/>
          <w:sz w:val="24"/>
          <w:szCs w:val="24"/>
          <w:lang w:eastAsia="x-none"/>
        </w:rPr>
        <w:t>4</w:t>
      </w:r>
      <w:r w:rsidRPr="00AF6743">
        <w:rPr>
          <w:rFonts w:ascii="Times New Roman" w:eastAsia="Times New Roman" w:hAnsi="Times New Roman" w:cs="Times New Roman"/>
          <w:sz w:val="24"/>
          <w:szCs w:val="24"/>
          <w:lang w:val="x-none" w:eastAsia="x-none"/>
        </w:rPr>
        <w:t>) принимает решения о предоставлении некоммерческим организациям, не являющимся муниципальными казенными учреждениями, грантов в форме субсидий, в том числе предоставляемых органами исполнительной власти Округа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 а также определяет порядок предоставления указанных субсидий, если данный порядок не определен решениями, предусмотренными настоящим подпунктом;</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2</w:t>
      </w:r>
      <w:r w:rsidR="00D7551C" w:rsidRPr="00AF6743">
        <w:rPr>
          <w:rFonts w:ascii="Times New Roman" w:eastAsia="Times New Roman" w:hAnsi="Times New Roman" w:cs="Times New Roman"/>
          <w:sz w:val="24"/>
          <w:szCs w:val="24"/>
          <w:lang w:eastAsia="x-none"/>
        </w:rPr>
        <w:t>5</w:t>
      </w:r>
      <w:r w:rsidRPr="00AF6743">
        <w:rPr>
          <w:rFonts w:ascii="Times New Roman" w:eastAsia="Times New Roman" w:hAnsi="Times New Roman" w:cs="Times New Roman"/>
          <w:sz w:val="24"/>
          <w:szCs w:val="24"/>
          <w:lang w:val="x-none" w:eastAsia="x-none"/>
        </w:rPr>
        <w:t>) определяет муниципальный орган, уполномоченный по обращению в суд с исковыми заявлениями о возмещении ущерба, причиненного Округу нарушением бюджетного законодательства Российской Федерации и иных нормативных правовых актов, регулирующих бюджетные правоотношения в случаях, установленных статьей 270.2 Бюджетного кодекса Российской Федерации;</w:t>
      </w:r>
    </w:p>
    <w:p w:rsidR="00AC5E94" w:rsidRPr="00AF6743" w:rsidRDefault="00D7551C" w:rsidP="00256A28">
      <w:pPr>
        <w:spacing w:after="0" w:line="240" w:lineRule="auto"/>
        <w:ind w:firstLine="851"/>
        <w:jc w:val="both"/>
        <w:rPr>
          <w:rFonts w:ascii="Times New Roman" w:eastAsia="Times New Roman" w:hAnsi="Times New Roman" w:cs="Times New Roman"/>
          <w:sz w:val="24"/>
          <w:szCs w:val="24"/>
          <w:lang w:val="x-none" w:eastAsia="x-none"/>
        </w:rPr>
      </w:pPr>
      <w:proofErr w:type="gramStart"/>
      <w:r w:rsidRPr="00AF6743">
        <w:rPr>
          <w:rFonts w:ascii="Times New Roman" w:eastAsia="Times New Roman" w:hAnsi="Times New Roman" w:cs="Times New Roman"/>
          <w:sz w:val="24"/>
          <w:szCs w:val="24"/>
          <w:lang w:eastAsia="x-none"/>
        </w:rPr>
        <w:t>26</w:t>
      </w:r>
      <w:r w:rsidR="00AC5E94" w:rsidRPr="00AF6743">
        <w:rPr>
          <w:rFonts w:ascii="Times New Roman" w:eastAsia="Times New Roman" w:hAnsi="Times New Roman" w:cs="Times New Roman"/>
          <w:sz w:val="24"/>
          <w:szCs w:val="24"/>
          <w:lang w:val="x-none" w:eastAsia="x-none"/>
        </w:rPr>
        <w:t>) устанавливает порядок принятия решений о предоставлении получателям средств  бюджета Округа права заключать соглашения о предоставлении субсидий на осуществление капитальных вложений в объекты капитального строительства муниципальной собственности Округа и (или) приобретение объектов недвижимого имущества в муниципальную собственность Округа на срок, превышающий срок действия утвержденных лимитов бюджетных обязательств на предоставление указанных субсидий, и принимает такие решения;</w:t>
      </w:r>
      <w:proofErr w:type="gramEnd"/>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proofErr w:type="gramStart"/>
      <w:r w:rsidRPr="00AF6743">
        <w:rPr>
          <w:rFonts w:ascii="Times New Roman" w:eastAsia="Times New Roman" w:hAnsi="Times New Roman" w:cs="Times New Roman"/>
          <w:sz w:val="24"/>
          <w:szCs w:val="24"/>
          <w:lang w:eastAsia="x-none"/>
        </w:rPr>
        <w:t>2</w:t>
      </w:r>
      <w:r w:rsidR="00D7551C" w:rsidRPr="00AF6743">
        <w:rPr>
          <w:rFonts w:ascii="Times New Roman" w:eastAsia="Times New Roman" w:hAnsi="Times New Roman" w:cs="Times New Roman"/>
          <w:sz w:val="24"/>
          <w:szCs w:val="24"/>
          <w:lang w:eastAsia="x-none"/>
        </w:rPr>
        <w:t>7</w:t>
      </w:r>
      <w:r w:rsidRPr="00AF6743">
        <w:rPr>
          <w:rFonts w:ascii="Times New Roman" w:eastAsia="Times New Roman" w:hAnsi="Times New Roman" w:cs="Times New Roman"/>
          <w:sz w:val="24"/>
          <w:szCs w:val="24"/>
          <w:lang w:val="x-none" w:eastAsia="x-none"/>
        </w:rPr>
        <w:t>) устанавливает условия передачи на безвозмездной основе на основании соглашений органами местного самоуправления Округа, являющимися муниципальными заказчиками, своих полномочий муниципального заказчика по заключению и исполнению от имени Округа муниципальных контрактов от лица указанных органов при осуществлении бюджетных инвестиций в объекты муниципальной собственности Округа муниципальным бюджетным учреждениям и муниципальным автономным учреждениям, в отношении которых указанные органы осуществляют функции и полномочия учредителей</w:t>
      </w:r>
      <w:proofErr w:type="gramEnd"/>
      <w:r w:rsidRPr="00AF6743">
        <w:rPr>
          <w:rFonts w:ascii="Times New Roman" w:eastAsia="Times New Roman" w:hAnsi="Times New Roman" w:cs="Times New Roman"/>
          <w:sz w:val="24"/>
          <w:szCs w:val="24"/>
          <w:lang w:val="x-none" w:eastAsia="x-none"/>
        </w:rPr>
        <w:t>, или муниципальным унитарным предприятиям, в отношении которых указанные органы осуществляют права собственника имущества Округа, и порядок заключения соглашений о передаче указанных полномочий;</w:t>
      </w:r>
    </w:p>
    <w:p w:rsidR="00AC5E94" w:rsidRPr="00AF6743" w:rsidRDefault="00D7551C" w:rsidP="00D7551C">
      <w:pPr>
        <w:spacing w:after="0" w:line="240" w:lineRule="auto"/>
        <w:ind w:firstLine="708"/>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eastAsia="x-none"/>
        </w:rPr>
        <w:t>28</w:t>
      </w:r>
      <w:r w:rsidR="00AC5E94" w:rsidRPr="00AF6743">
        <w:rPr>
          <w:rFonts w:ascii="Times New Roman" w:eastAsia="Times New Roman" w:hAnsi="Times New Roman" w:cs="Times New Roman"/>
          <w:sz w:val="24"/>
          <w:szCs w:val="24"/>
          <w:lang w:val="x-none" w:eastAsia="x-none"/>
        </w:rPr>
        <w:t>) устанавливает требования к договорам, заключенным в связи с предоставлением бюджетных инвестиций юридическим лицам, не являющимся муниципальными учреждениями и муниципальными унитарными предприятиями, за счет средств  бюджета округа;</w:t>
      </w:r>
    </w:p>
    <w:p w:rsidR="00AC5E94" w:rsidRPr="00AF6743" w:rsidRDefault="00D7551C" w:rsidP="00D7551C">
      <w:pPr>
        <w:spacing w:after="0" w:line="240" w:lineRule="auto"/>
        <w:ind w:firstLine="708"/>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eastAsia="x-none"/>
        </w:rPr>
        <w:t>29</w:t>
      </w:r>
      <w:r w:rsidR="00AC5E94" w:rsidRPr="00AF6743">
        <w:rPr>
          <w:rFonts w:ascii="Times New Roman" w:eastAsia="Times New Roman" w:hAnsi="Times New Roman" w:cs="Times New Roman"/>
          <w:sz w:val="24"/>
          <w:szCs w:val="24"/>
          <w:lang w:val="x-none" w:eastAsia="x-none"/>
        </w:rPr>
        <w:t>)  устанавливает порядок разработки прогноза социально-экономического развития Округа на долгосрочный период;</w:t>
      </w:r>
    </w:p>
    <w:p w:rsidR="00AC5E94" w:rsidRPr="00AF6743" w:rsidRDefault="00AC5E94" w:rsidP="00D7551C">
      <w:pPr>
        <w:spacing w:after="0" w:line="240" w:lineRule="auto"/>
        <w:ind w:firstLine="708"/>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3</w:t>
      </w:r>
      <w:r w:rsidR="00D7551C" w:rsidRPr="00AF6743">
        <w:rPr>
          <w:rFonts w:ascii="Times New Roman" w:eastAsia="Times New Roman" w:hAnsi="Times New Roman" w:cs="Times New Roman"/>
          <w:sz w:val="24"/>
          <w:szCs w:val="24"/>
          <w:lang w:eastAsia="x-none"/>
        </w:rPr>
        <w:t>0</w:t>
      </w:r>
      <w:r w:rsidRPr="00AF6743">
        <w:rPr>
          <w:rFonts w:ascii="Times New Roman" w:eastAsia="Times New Roman" w:hAnsi="Times New Roman" w:cs="Times New Roman"/>
          <w:sz w:val="24"/>
          <w:szCs w:val="24"/>
          <w:lang w:val="x-none" w:eastAsia="x-none"/>
        </w:rPr>
        <w:t>) устанавливает порядок формирования и ведения реестра источников доходов бюджета Округа;</w:t>
      </w:r>
    </w:p>
    <w:p w:rsidR="00AC5E94" w:rsidRPr="00AF6743" w:rsidRDefault="00AC5E94" w:rsidP="00877089">
      <w:pPr>
        <w:spacing w:after="0" w:line="240" w:lineRule="auto"/>
        <w:ind w:firstLine="708"/>
        <w:jc w:val="both"/>
        <w:rPr>
          <w:rFonts w:ascii="Times New Roman" w:eastAsia="Times New Roman" w:hAnsi="Times New Roman" w:cs="Times New Roman"/>
          <w:sz w:val="24"/>
          <w:szCs w:val="24"/>
          <w:lang w:eastAsia="ru-RU"/>
        </w:rPr>
      </w:pPr>
      <w:r w:rsidRPr="00AF6743">
        <w:rPr>
          <w:rFonts w:ascii="Times New Roman" w:eastAsia="Times New Roman" w:hAnsi="Times New Roman" w:cs="Times New Roman"/>
          <w:sz w:val="24"/>
          <w:szCs w:val="24"/>
          <w:lang w:eastAsia="ru-RU"/>
        </w:rPr>
        <w:t>3</w:t>
      </w:r>
      <w:r w:rsidR="00D7551C" w:rsidRPr="00AF6743">
        <w:rPr>
          <w:rFonts w:ascii="Times New Roman" w:eastAsia="Times New Roman" w:hAnsi="Times New Roman" w:cs="Times New Roman"/>
          <w:sz w:val="24"/>
          <w:szCs w:val="24"/>
          <w:lang w:eastAsia="ru-RU"/>
        </w:rPr>
        <w:t>1</w:t>
      </w:r>
      <w:r w:rsidRPr="00AF6743">
        <w:rPr>
          <w:rFonts w:ascii="Times New Roman" w:eastAsia="Times New Roman" w:hAnsi="Times New Roman" w:cs="Times New Roman"/>
          <w:sz w:val="24"/>
          <w:szCs w:val="24"/>
          <w:lang w:eastAsia="ru-RU"/>
        </w:rPr>
        <w:t xml:space="preserve">) устанавливает порядок разработки и утверждения, период действия, а также требования к составу и содержанию бюджетного прогноза Округа на долгосрочный период с соблюдением требований Бюджетного </w:t>
      </w:r>
      <w:hyperlink r:id="rId18" w:history="1">
        <w:r w:rsidRPr="00AF6743">
          <w:rPr>
            <w:rFonts w:ascii="Times New Roman" w:eastAsia="Times New Roman" w:hAnsi="Times New Roman" w:cs="Times New Roman"/>
            <w:sz w:val="24"/>
            <w:szCs w:val="24"/>
            <w:lang w:eastAsia="ru-RU"/>
          </w:rPr>
          <w:t>кодекса</w:t>
        </w:r>
      </w:hyperlink>
      <w:r w:rsidRPr="00AF6743">
        <w:rPr>
          <w:rFonts w:ascii="Times New Roman" w:eastAsia="Times New Roman" w:hAnsi="Times New Roman" w:cs="Times New Roman"/>
          <w:sz w:val="24"/>
          <w:szCs w:val="24"/>
          <w:lang w:eastAsia="ru-RU"/>
        </w:rPr>
        <w:t xml:space="preserve"> Российской Федерации;</w:t>
      </w:r>
    </w:p>
    <w:p w:rsidR="00AC5E94" w:rsidRPr="00AF6743" w:rsidRDefault="00AC5E94" w:rsidP="00877089">
      <w:pPr>
        <w:spacing w:after="0" w:line="240" w:lineRule="auto"/>
        <w:ind w:firstLine="708"/>
        <w:jc w:val="both"/>
        <w:rPr>
          <w:rFonts w:ascii="Times New Roman" w:eastAsia="Times New Roman" w:hAnsi="Times New Roman" w:cs="Times New Roman"/>
          <w:sz w:val="24"/>
          <w:szCs w:val="24"/>
          <w:lang w:eastAsia="ru-RU"/>
        </w:rPr>
      </w:pPr>
      <w:r w:rsidRPr="00AF6743">
        <w:rPr>
          <w:rFonts w:ascii="Times New Roman" w:eastAsia="Times New Roman" w:hAnsi="Times New Roman" w:cs="Times New Roman"/>
          <w:sz w:val="24"/>
          <w:szCs w:val="24"/>
          <w:lang w:eastAsia="ru-RU"/>
        </w:rPr>
        <w:t>3</w:t>
      </w:r>
      <w:r w:rsidR="00D7551C" w:rsidRPr="00AF6743">
        <w:rPr>
          <w:rFonts w:ascii="Times New Roman" w:eastAsia="Times New Roman" w:hAnsi="Times New Roman" w:cs="Times New Roman"/>
          <w:sz w:val="24"/>
          <w:szCs w:val="24"/>
          <w:lang w:eastAsia="ru-RU"/>
        </w:rPr>
        <w:t>2</w:t>
      </w:r>
      <w:r w:rsidRPr="00AF6743">
        <w:rPr>
          <w:rFonts w:ascii="Times New Roman" w:eastAsia="Times New Roman" w:hAnsi="Times New Roman" w:cs="Times New Roman"/>
          <w:sz w:val="24"/>
          <w:szCs w:val="24"/>
          <w:lang w:eastAsia="ru-RU"/>
        </w:rPr>
        <w:t>) утверждает бюджетный прогноз (изменения бюджетного прогноза) Округа на долгосрочный период»;</w:t>
      </w:r>
    </w:p>
    <w:p w:rsidR="00AC5E94" w:rsidRPr="00AF6743" w:rsidRDefault="00AC5E94" w:rsidP="00877089">
      <w:pPr>
        <w:spacing w:after="0" w:line="240" w:lineRule="auto"/>
        <w:ind w:firstLine="708"/>
        <w:jc w:val="both"/>
        <w:rPr>
          <w:rFonts w:ascii="Times New Roman" w:eastAsia="Times New Roman" w:hAnsi="Times New Roman" w:cs="Times New Roman"/>
          <w:sz w:val="24"/>
          <w:szCs w:val="24"/>
          <w:lang w:eastAsia="x-none"/>
        </w:rPr>
      </w:pPr>
      <w:r w:rsidRPr="00AF6743">
        <w:rPr>
          <w:rFonts w:ascii="Times New Roman" w:eastAsia="Times New Roman" w:hAnsi="Times New Roman" w:cs="Times New Roman"/>
          <w:sz w:val="24"/>
          <w:szCs w:val="24"/>
          <w:lang w:val="x-none" w:eastAsia="x-none"/>
        </w:rPr>
        <w:t>3</w:t>
      </w:r>
      <w:r w:rsidR="00D7551C" w:rsidRPr="00AF6743">
        <w:rPr>
          <w:rFonts w:ascii="Times New Roman" w:eastAsia="Times New Roman" w:hAnsi="Times New Roman" w:cs="Times New Roman"/>
          <w:sz w:val="24"/>
          <w:szCs w:val="24"/>
          <w:lang w:eastAsia="x-none"/>
        </w:rPr>
        <w:t>3)</w:t>
      </w:r>
      <w:r w:rsidRPr="00AF6743">
        <w:rPr>
          <w:rFonts w:ascii="Times New Roman" w:eastAsia="Times New Roman" w:hAnsi="Times New Roman" w:cs="Times New Roman"/>
          <w:sz w:val="24"/>
          <w:szCs w:val="24"/>
          <w:lang w:val="x-none" w:eastAsia="x-none"/>
        </w:rPr>
        <w:t xml:space="preserve"> устанавливает порядок представления в Финансовое управление реестров источников доходов бюджета Округа</w:t>
      </w:r>
      <w:r w:rsidRPr="00AF6743">
        <w:rPr>
          <w:rFonts w:ascii="Times New Roman" w:eastAsia="Times New Roman" w:hAnsi="Times New Roman" w:cs="Times New Roman"/>
          <w:sz w:val="24"/>
          <w:szCs w:val="24"/>
          <w:lang w:eastAsia="x-none"/>
        </w:rPr>
        <w:t>;</w:t>
      </w:r>
    </w:p>
    <w:p w:rsidR="00AC5E94" w:rsidRPr="00AF6743" w:rsidRDefault="00AC5E94" w:rsidP="00877089">
      <w:pPr>
        <w:spacing w:after="0" w:line="240" w:lineRule="auto"/>
        <w:ind w:firstLine="708"/>
        <w:jc w:val="both"/>
        <w:rPr>
          <w:rFonts w:ascii="Times New Roman" w:eastAsia="Times New Roman" w:hAnsi="Times New Roman" w:cs="Times New Roman"/>
          <w:sz w:val="24"/>
          <w:szCs w:val="24"/>
          <w:lang w:eastAsia="x-none"/>
        </w:rPr>
      </w:pPr>
      <w:proofErr w:type="gramStart"/>
      <w:r w:rsidRPr="00AF6743">
        <w:rPr>
          <w:rFonts w:ascii="Times New Roman" w:eastAsia="Times New Roman" w:hAnsi="Times New Roman" w:cs="Times New Roman"/>
          <w:sz w:val="24"/>
          <w:szCs w:val="24"/>
          <w:lang w:eastAsia="x-none"/>
        </w:rPr>
        <w:t>3</w:t>
      </w:r>
      <w:r w:rsidR="00D7551C" w:rsidRPr="00AF6743">
        <w:rPr>
          <w:rFonts w:ascii="Times New Roman" w:eastAsia="Times New Roman" w:hAnsi="Times New Roman" w:cs="Times New Roman"/>
          <w:sz w:val="24"/>
          <w:szCs w:val="24"/>
          <w:lang w:eastAsia="x-none"/>
        </w:rPr>
        <w:t>4</w:t>
      </w:r>
      <w:r w:rsidRPr="00AF6743">
        <w:rPr>
          <w:rFonts w:ascii="Times New Roman" w:eastAsia="Times New Roman" w:hAnsi="Times New Roman" w:cs="Times New Roman"/>
          <w:sz w:val="24"/>
          <w:szCs w:val="24"/>
          <w:lang w:eastAsia="x-none"/>
        </w:rPr>
        <w:t>) определяет порядок принятия решений о предоставлении субсидий юридическим лицам, 100 процентов акций (долей) которых принадлежит Округу,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roofErr w:type="gramEnd"/>
    </w:p>
    <w:p w:rsidR="00AC5E94" w:rsidRPr="00AF6743" w:rsidRDefault="00AC5E94" w:rsidP="00877089">
      <w:pPr>
        <w:spacing w:after="0" w:line="240" w:lineRule="auto"/>
        <w:ind w:firstLine="708"/>
        <w:jc w:val="both"/>
        <w:rPr>
          <w:rFonts w:ascii="Times New Roman" w:eastAsia="Calibri" w:hAnsi="Times New Roman" w:cs="Times New Roman"/>
          <w:bCs/>
          <w:sz w:val="24"/>
          <w:szCs w:val="24"/>
        </w:rPr>
      </w:pPr>
      <w:proofErr w:type="gramStart"/>
      <w:r w:rsidRPr="00AF6743">
        <w:rPr>
          <w:rFonts w:ascii="Times New Roman" w:eastAsia="Calibri" w:hAnsi="Times New Roman" w:cs="Times New Roman"/>
          <w:bCs/>
          <w:sz w:val="24"/>
          <w:szCs w:val="24"/>
        </w:rPr>
        <w:t>3</w:t>
      </w:r>
      <w:r w:rsidR="00D7551C" w:rsidRPr="00AF6743">
        <w:rPr>
          <w:rFonts w:ascii="Times New Roman" w:eastAsia="Calibri" w:hAnsi="Times New Roman" w:cs="Times New Roman"/>
          <w:bCs/>
          <w:sz w:val="24"/>
          <w:szCs w:val="24"/>
        </w:rPr>
        <w:t>5</w:t>
      </w:r>
      <w:r w:rsidRPr="00AF6743">
        <w:rPr>
          <w:rFonts w:ascii="Times New Roman" w:eastAsia="Calibri" w:hAnsi="Times New Roman" w:cs="Times New Roman"/>
          <w:bCs/>
          <w:sz w:val="24"/>
          <w:szCs w:val="24"/>
        </w:rPr>
        <w:t>) устанавливает порядок предоставления субсидий юридическим лицам, 100 процентов акций (долей) которых принадлежит Округу,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 включая требования к договорам (соглашениям) о предоставлении указанных субсидий, срокам</w:t>
      </w:r>
      <w:proofErr w:type="gramEnd"/>
      <w:r w:rsidRPr="00AF6743">
        <w:rPr>
          <w:rFonts w:ascii="Times New Roman" w:eastAsia="Calibri" w:hAnsi="Times New Roman" w:cs="Times New Roman"/>
          <w:bCs/>
          <w:sz w:val="24"/>
          <w:szCs w:val="24"/>
        </w:rPr>
        <w:t xml:space="preserve"> и условиям их предоставления;</w:t>
      </w:r>
    </w:p>
    <w:p w:rsidR="00AC5E94" w:rsidRPr="00AF6743" w:rsidRDefault="00AC5E94" w:rsidP="00877089">
      <w:pPr>
        <w:spacing w:after="0" w:line="240" w:lineRule="auto"/>
        <w:ind w:firstLine="708"/>
        <w:jc w:val="both"/>
        <w:rPr>
          <w:rFonts w:ascii="Times New Roman" w:eastAsia="Calibri" w:hAnsi="Times New Roman" w:cs="Times New Roman"/>
          <w:bCs/>
          <w:sz w:val="24"/>
          <w:szCs w:val="24"/>
        </w:rPr>
      </w:pPr>
      <w:r w:rsidRPr="00AF6743">
        <w:rPr>
          <w:rFonts w:ascii="Times New Roman" w:eastAsia="Calibri" w:hAnsi="Times New Roman" w:cs="Times New Roman"/>
          <w:bCs/>
          <w:sz w:val="24"/>
          <w:szCs w:val="24"/>
        </w:rPr>
        <w:t>3</w:t>
      </w:r>
      <w:r w:rsidR="00D7551C" w:rsidRPr="00AF6743">
        <w:rPr>
          <w:rFonts w:ascii="Times New Roman" w:eastAsia="Calibri" w:hAnsi="Times New Roman" w:cs="Times New Roman"/>
          <w:bCs/>
          <w:sz w:val="24"/>
          <w:szCs w:val="24"/>
        </w:rPr>
        <w:t>6</w:t>
      </w:r>
      <w:r w:rsidRPr="00AF6743">
        <w:rPr>
          <w:rFonts w:ascii="Times New Roman" w:eastAsia="Calibri" w:hAnsi="Times New Roman" w:cs="Times New Roman"/>
          <w:bCs/>
          <w:sz w:val="24"/>
          <w:szCs w:val="24"/>
        </w:rPr>
        <w:t>) устанавливает случаи принятия главным распорядителем (распорядителем) бюджетных средств решений о передаче своих бюджетных полномочий получателя бюджетных средств находящимся в его ведении получателям бюджетных средств или Финансовому управлению, а также полномочий получателей бюджетных средств, находящихся в его ведении, другим получателям бюджетных средств, находящимся в его ведении;</w:t>
      </w:r>
    </w:p>
    <w:p w:rsidR="00AC5E94" w:rsidRPr="00AF6743" w:rsidRDefault="00AC5E94" w:rsidP="00877089">
      <w:pPr>
        <w:spacing w:after="0" w:line="240" w:lineRule="auto"/>
        <w:ind w:firstLine="708"/>
        <w:jc w:val="both"/>
        <w:rPr>
          <w:rFonts w:ascii="Times New Roman" w:eastAsia="Calibri" w:hAnsi="Times New Roman" w:cs="Times New Roman"/>
          <w:bCs/>
          <w:sz w:val="24"/>
          <w:szCs w:val="24"/>
        </w:rPr>
      </w:pPr>
      <w:r w:rsidRPr="00AF6743">
        <w:rPr>
          <w:rFonts w:ascii="Times New Roman" w:eastAsia="Calibri" w:hAnsi="Times New Roman" w:cs="Times New Roman"/>
          <w:bCs/>
          <w:sz w:val="24"/>
          <w:szCs w:val="24"/>
        </w:rPr>
        <w:t>3</w:t>
      </w:r>
      <w:r w:rsidR="00D7551C" w:rsidRPr="00AF6743">
        <w:rPr>
          <w:rFonts w:ascii="Times New Roman" w:eastAsia="Calibri" w:hAnsi="Times New Roman" w:cs="Times New Roman"/>
          <w:bCs/>
          <w:sz w:val="24"/>
          <w:szCs w:val="24"/>
        </w:rPr>
        <w:t>7</w:t>
      </w:r>
      <w:r w:rsidRPr="00AF6743">
        <w:rPr>
          <w:rFonts w:ascii="Times New Roman" w:eastAsia="Calibri" w:hAnsi="Times New Roman" w:cs="Times New Roman"/>
          <w:bCs/>
          <w:sz w:val="24"/>
          <w:szCs w:val="24"/>
        </w:rPr>
        <w:t>) устанавливает порядок формирования перечня налоговых расходов Округа в разрезе муниципальных программ  и их структурных элементов, а также направлений деятельности, не относящихся к муниципальным программам;</w:t>
      </w:r>
    </w:p>
    <w:p w:rsidR="00AC5E94" w:rsidRPr="00AF6743" w:rsidRDefault="00D7551C" w:rsidP="00877089">
      <w:pPr>
        <w:spacing w:after="0" w:line="240" w:lineRule="auto"/>
        <w:ind w:firstLine="708"/>
        <w:jc w:val="both"/>
        <w:rPr>
          <w:rFonts w:ascii="Times New Roman" w:eastAsia="Calibri" w:hAnsi="Times New Roman" w:cs="Times New Roman"/>
          <w:bCs/>
          <w:sz w:val="24"/>
          <w:szCs w:val="24"/>
        </w:rPr>
      </w:pPr>
      <w:r w:rsidRPr="00AF6743">
        <w:rPr>
          <w:rFonts w:ascii="Times New Roman" w:eastAsia="Calibri" w:hAnsi="Times New Roman" w:cs="Times New Roman"/>
          <w:bCs/>
          <w:sz w:val="24"/>
          <w:szCs w:val="24"/>
        </w:rPr>
        <w:t>38</w:t>
      </w:r>
      <w:r w:rsidR="00AC5E94" w:rsidRPr="00AF6743">
        <w:rPr>
          <w:rFonts w:ascii="Times New Roman" w:eastAsia="Calibri" w:hAnsi="Times New Roman" w:cs="Times New Roman"/>
          <w:bCs/>
          <w:sz w:val="24"/>
          <w:szCs w:val="24"/>
        </w:rPr>
        <w:t>) устанавливает порядок осуществления оценки налоговых расходов Округа с соблюдением общих требований, установленных Администрацией Округа;</w:t>
      </w:r>
    </w:p>
    <w:p w:rsidR="00AC5E94" w:rsidRPr="00AF6743" w:rsidRDefault="00D7551C" w:rsidP="00877089">
      <w:pPr>
        <w:spacing w:after="0" w:line="240" w:lineRule="auto"/>
        <w:ind w:firstLine="708"/>
        <w:jc w:val="both"/>
        <w:rPr>
          <w:rFonts w:ascii="Times New Roman" w:eastAsia="Calibri" w:hAnsi="Times New Roman" w:cs="Times New Roman"/>
          <w:bCs/>
          <w:sz w:val="24"/>
          <w:szCs w:val="24"/>
        </w:rPr>
      </w:pPr>
      <w:proofErr w:type="gramStart"/>
      <w:r w:rsidRPr="00AF6743">
        <w:rPr>
          <w:rFonts w:ascii="Times New Roman" w:eastAsia="Calibri" w:hAnsi="Times New Roman" w:cs="Times New Roman"/>
          <w:bCs/>
          <w:sz w:val="24"/>
          <w:szCs w:val="24"/>
        </w:rPr>
        <w:t>39</w:t>
      </w:r>
      <w:r w:rsidR="00AC5E94" w:rsidRPr="00AF6743">
        <w:rPr>
          <w:rFonts w:ascii="Times New Roman" w:eastAsia="Calibri" w:hAnsi="Times New Roman" w:cs="Times New Roman"/>
          <w:bCs/>
          <w:sz w:val="24"/>
          <w:szCs w:val="24"/>
        </w:rPr>
        <w:t>) устанавливает порядок принятия решений о предоставлении субсидий на подготовку обоснования инвестиций в объекты капитального строительства и проведение его технологического и ценового аудита из бюджета Округа в соответствии с пунктом 3.1 статьи 78.2 Бюджетного кодекса Российской Федерации, а также порядок предоставления указанных субсидий, включая требования к соглашениям о предоставлении субсидий, срокам и условиям их предоставления;</w:t>
      </w:r>
      <w:proofErr w:type="gramEnd"/>
    </w:p>
    <w:p w:rsidR="00AC5E94" w:rsidRPr="00AF6743" w:rsidRDefault="00AC5E94" w:rsidP="00877089">
      <w:pPr>
        <w:spacing w:after="0" w:line="240" w:lineRule="auto"/>
        <w:ind w:firstLine="708"/>
        <w:jc w:val="both"/>
        <w:rPr>
          <w:rFonts w:ascii="Times New Roman" w:eastAsia="Calibri" w:hAnsi="Times New Roman" w:cs="Times New Roman"/>
          <w:bCs/>
          <w:sz w:val="24"/>
          <w:szCs w:val="24"/>
        </w:rPr>
      </w:pPr>
      <w:r w:rsidRPr="00AF6743">
        <w:rPr>
          <w:rFonts w:ascii="Times New Roman" w:eastAsia="Calibri" w:hAnsi="Times New Roman" w:cs="Times New Roman"/>
          <w:bCs/>
          <w:sz w:val="24"/>
          <w:szCs w:val="24"/>
        </w:rPr>
        <w:t>4</w:t>
      </w:r>
      <w:r w:rsidR="00D7551C" w:rsidRPr="00AF6743">
        <w:rPr>
          <w:rFonts w:ascii="Times New Roman" w:eastAsia="Calibri" w:hAnsi="Times New Roman" w:cs="Times New Roman"/>
          <w:bCs/>
          <w:sz w:val="24"/>
          <w:szCs w:val="24"/>
        </w:rPr>
        <w:t>0</w:t>
      </w:r>
      <w:r w:rsidRPr="00AF6743">
        <w:rPr>
          <w:rFonts w:ascii="Times New Roman" w:eastAsia="Calibri" w:hAnsi="Times New Roman" w:cs="Times New Roman"/>
          <w:bCs/>
          <w:sz w:val="24"/>
          <w:szCs w:val="24"/>
        </w:rPr>
        <w:t>) устанавливает порядок принятия решений об осуществлении бюджетных инвестиций на подготовку обоснования инвестиций в объекты капитального строительства и проведение его технологического и ценового аудита из бюджета Округа в соответствии с пунктом 3.1 статьи 79 Бюджетного кодекса Российской Федерации, а также порядок осуществления указанных бюджетных инвестиций;</w:t>
      </w:r>
    </w:p>
    <w:p w:rsidR="00AC5E94" w:rsidRPr="00AF6743" w:rsidRDefault="00AC5E94" w:rsidP="00877089">
      <w:pPr>
        <w:spacing w:after="0" w:line="240" w:lineRule="auto"/>
        <w:ind w:firstLine="708"/>
        <w:jc w:val="both"/>
        <w:rPr>
          <w:rFonts w:ascii="Times New Roman" w:eastAsia="Calibri" w:hAnsi="Times New Roman" w:cs="Times New Roman"/>
          <w:bCs/>
          <w:sz w:val="24"/>
          <w:szCs w:val="24"/>
        </w:rPr>
      </w:pPr>
      <w:r w:rsidRPr="00AF6743">
        <w:rPr>
          <w:rFonts w:ascii="Times New Roman" w:eastAsia="Calibri" w:hAnsi="Times New Roman" w:cs="Times New Roman"/>
          <w:bCs/>
          <w:sz w:val="24"/>
          <w:szCs w:val="24"/>
        </w:rPr>
        <w:t>4</w:t>
      </w:r>
      <w:r w:rsidR="00D7551C" w:rsidRPr="00AF6743">
        <w:rPr>
          <w:rFonts w:ascii="Times New Roman" w:eastAsia="Calibri" w:hAnsi="Times New Roman" w:cs="Times New Roman"/>
          <w:bCs/>
          <w:sz w:val="24"/>
          <w:szCs w:val="24"/>
        </w:rPr>
        <w:t>1</w:t>
      </w:r>
      <w:r w:rsidRPr="00AF6743">
        <w:rPr>
          <w:rFonts w:ascii="Times New Roman" w:eastAsia="Calibri" w:hAnsi="Times New Roman" w:cs="Times New Roman"/>
          <w:bCs/>
          <w:sz w:val="24"/>
          <w:szCs w:val="24"/>
        </w:rPr>
        <w:t>) Разрабатывает основные направления долговой политики Округа на очередной финансовый год и плановый период (очередной финансовый год);</w:t>
      </w:r>
    </w:p>
    <w:p w:rsidR="00AC5E94" w:rsidRPr="00AF6743" w:rsidRDefault="00AC5E94" w:rsidP="00877089">
      <w:pPr>
        <w:spacing w:after="0" w:line="240" w:lineRule="auto"/>
        <w:ind w:firstLine="708"/>
        <w:jc w:val="both"/>
        <w:rPr>
          <w:rFonts w:ascii="Times New Roman" w:eastAsia="Calibri" w:hAnsi="Times New Roman" w:cs="Times New Roman"/>
          <w:bCs/>
          <w:sz w:val="24"/>
          <w:szCs w:val="24"/>
        </w:rPr>
      </w:pPr>
      <w:r w:rsidRPr="00AF6743">
        <w:rPr>
          <w:rFonts w:ascii="Times New Roman" w:eastAsia="Calibri" w:hAnsi="Times New Roman" w:cs="Times New Roman"/>
          <w:bCs/>
          <w:sz w:val="24"/>
          <w:szCs w:val="24"/>
        </w:rPr>
        <w:t>4</w:t>
      </w:r>
      <w:r w:rsidR="00D7551C" w:rsidRPr="00AF6743">
        <w:rPr>
          <w:rFonts w:ascii="Times New Roman" w:eastAsia="Calibri" w:hAnsi="Times New Roman" w:cs="Times New Roman"/>
          <w:bCs/>
          <w:sz w:val="24"/>
          <w:szCs w:val="24"/>
        </w:rPr>
        <w:t>2</w:t>
      </w:r>
      <w:r w:rsidRPr="00AF6743">
        <w:rPr>
          <w:rFonts w:ascii="Times New Roman" w:eastAsia="Calibri" w:hAnsi="Times New Roman" w:cs="Times New Roman"/>
          <w:bCs/>
          <w:sz w:val="24"/>
          <w:szCs w:val="24"/>
        </w:rPr>
        <w:t>) принимает правовые акты, устанавливающие порядок оценки надежности банковской гарантии, поручительства;</w:t>
      </w:r>
    </w:p>
    <w:p w:rsidR="00AC5E94" w:rsidRPr="00AF6743" w:rsidRDefault="00AC5E94" w:rsidP="00877089">
      <w:pPr>
        <w:spacing w:after="0" w:line="240" w:lineRule="auto"/>
        <w:ind w:firstLine="708"/>
        <w:jc w:val="both"/>
        <w:rPr>
          <w:rFonts w:ascii="Times New Roman" w:eastAsia="Calibri" w:hAnsi="Times New Roman" w:cs="Times New Roman"/>
          <w:bCs/>
          <w:sz w:val="24"/>
          <w:szCs w:val="24"/>
        </w:rPr>
      </w:pPr>
      <w:r w:rsidRPr="00AF6743">
        <w:rPr>
          <w:rFonts w:ascii="Times New Roman" w:eastAsia="Calibri" w:hAnsi="Times New Roman" w:cs="Times New Roman"/>
          <w:bCs/>
          <w:sz w:val="24"/>
          <w:szCs w:val="24"/>
        </w:rPr>
        <w:t>4</w:t>
      </w:r>
      <w:r w:rsidR="00D7551C" w:rsidRPr="00AF6743">
        <w:rPr>
          <w:rFonts w:ascii="Times New Roman" w:eastAsia="Calibri" w:hAnsi="Times New Roman" w:cs="Times New Roman"/>
          <w:bCs/>
          <w:sz w:val="24"/>
          <w:szCs w:val="24"/>
        </w:rPr>
        <w:t>3</w:t>
      </w:r>
      <w:r w:rsidRPr="00AF6743">
        <w:rPr>
          <w:rFonts w:ascii="Times New Roman" w:eastAsia="Calibri" w:hAnsi="Times New Roman" w:cs="Times New Roman"/>
          <w:bCs/>
          <w:sz w:val="24"/>
          <w:szCs w:val="24"/>
        </w:rPr>
        <w:t>) устанавливает порядок определения минимального объема (суммы) обеспечения исполнения обязатель</w:t>
      </w:r>
      <w:proofErr w:type="gramStart"/>
      <w:r w:rsidRPr="00AF6743">
        <w:rPr>
          <w:rFonts w:ascii="Times New Roman" w:eastAsia="Calibri" w:hAnsi="Times New Roman" w:cs="Times New Roman"/>
          <w:bCs/>
          <w:sz w:val="24"/>
          <w:szCs w:val="24"/>
        </w:rPr>
        <w:t>ств пр</w:t>
      </w:r>
      <w:proofErr w:type="gramEnd"/>
      <w:r w:rsidRPr="00AF6743">
        <w:rPr>
          <w:rFonts w:ascii="Times New Roman" w:eastAsia="Calibri" w:hAnsi="Times New Roman" w:cs="Times New Roman"/>
          <w:bCs/>
          <w:sz w:val="24"/>
          <w:szCs w:val="24"/>
        </w:rPr>
        <w:t>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w:t>
      </w:r>
    </w:p>
    <w:p w:rsidR="00AC5E94" w:rsidRPr="00AF6743" w:rsidRDefault="00AC5E94" w:rsidP="00877089">
      <w:pPr>
        <w:spacing w:after="0" w:line="240" w:lineRule="auto"/>
        <w:ind w:firstLine="708"/>
        <w:jc w:val="both"/>
        <w:rPr>
          <w:rFonts w:ascii="Times New Roman" w:eastAsia="Calibri" w:hAnsi="Times New Roman" w:cs="Times New Roman"/>
          <w:bCs/>
          <w:sz w:val="24"/>
          <w:szCs w:val="24"/>
        </w:rPr>
      </w:pPr>
      <w:proofErr w:type="gramStart"/>
      <w:r w:rsidRPr="00AF6743">
        <w:rPr>
          <w:rFonts w:ascii="Times New Roman" w:eastAsia="Calibri" w:hAnsi="Times New Roman" w:cs="Times New Roman"/>
          <w:bCs/>
          <w:sz w:val="24"/>
          <w:szCs w:val="24"/>
        </w:rPr>
        <w:t>4</w:t>
      </w:r>
      <w:r w:rsidR="00D7551C" w:rsidRPr="00AF6743">
        <w:rPr>
          <w:rFonts w:ascii="Times New Roman" w:eastAsia="Calibri" w:hAnsi="Times New Roman" w:cs="Times New Roman"/>
          <w:bCs/>
          <w:sz w:val="24"/>
          <w:szCs w:val="24"/>
        </w:rPr>
        <w:t>4</w:t>
      </w:r>
      <w:r w:rsidRPr="00AF6743">
        <w:rPr>
          <w:rFonts w:ascii="Times New Roman" w:eastAsia="Calibri" w:hAnsi="Times New Roman" w:cs="Times New Roman"/>
          <w:bCs/>
          <w:sz w:val="24"/>
          <w:szCs w:val="24"/>
        </w:rPr>
        <w:t>) устанавливает срок для осуществления принципалом в случаях, предусмотренных пунктом 5 статьи 115.3 Бюджетного кодекса Российской Федерации, замены обеспечения (полной или частичной) либо предоставления дополнительного обеспечения в целях приведения состава и общего объема (суммы) обеспечения в соответствие с требованиями, установленными Бюджетным кодексом Российской Федерации, гражданским законодательством Российской Федерации и (или) правовыми актам Администрации Округа;</w:t>
      </w:r>
      <w:proofErr w:type="gramEnd"/>
    </w:p>
    <w:p w:rsidR="00AC5E94" w:rsidRPr="00AF6743" w:rsidRDefault="00AC5E94" w:rsidP="00877089">
      <w:pPr>
        <w:spacing w:after="0" w:line="240" w:lineRule="auto"/>
        <w:ind w:firstLine="708"/>
        <w:jc w:val="both"/>
        <w:rPr>
          <w:rFonts w:ascii="Times New Roman" w:eastAsia="Calibri" w:hAnsi="Times New Roman" w:cs="Times New Roman"/>
          <w:bCs/>
          <w:sz w:val="24"/>
          <w:szCs w:val="24"/>
        </w:rPr>
      </w:pPr>
      <w:r w:rsidRPr="00AF6743">
        <w:rPr>
          <w:rFonts w:ascii="Times New Roman" w:eastAsia="Calibri" w:hAnsi="Times New Roman" w:cs="Times New Roman"/>
          <w:bCs/>
          <w:sz w:val="24"/>
          <w:szCs w:val="24"/>
        </w:rPr>
        <w:t>4</w:t>
      </w:r>
      <w:r w:rsidR="00D7551C" w:rsidRPr="00AF6743">
        <w:rPr>
          <w:rFonts w:ascii="Times New Roman" w:eastAsia="Calibri" w:hAnsi="Times New Roman" w:cs="Times New Roman"/>
          <w:bCs/>
          <w:sz w:val="24"/>
          <w:szCs w:val="24"/>
        </w:rPr>
        <w:t>5</w:t>
      </w:r>
      <w:r w:rsidRPr="00AF6743">
        <w:rPr>
          <w:rFonts w:ascii="Times New Roman" w:eastAsia="Calibri" w:hAnsi="Times New Roman" w:cs="Times New Roman"/>
          <w:bCs/>
          <w:sz w:val="24"/>
          <w:szCs w:val="24"/>
        </w:rPr>
        <w:t>) устанавливает правила (основания, условия и порядок) реструктуризации денежных обязательств (задолженности по денежным обязательствам) перед Округом;</w:t>
      </w:r>
    </w:p>
    <w:p w:rsidR="00AC5E94" w:rsidRPr="00AF6743" w:rsidRDefault="00AC5E94" w:rsidP="00877089">
      <w:pPr>
        <w:spacing w:after="0" w:line="240" w:lineRule="auto"/>
        <w:ind w:firstLine="708"/>
        <w:jc w:val="both"/>
        <w:rPr>
          <w:rFonts w:ascii="Times New Roman" w:eastAsia="Calibri" w:hAnsi="Times New Roman" w:cs="Times New Roman"/>
          <w:bCs/>
          <w:sz w:val="24"/>
          <w:szCs w:val="24"/>
        </w:rPr>
      </w:pPr>
      <w:r w:rsidRPr="00AF6743">
        <w:rPr>
          <w:rFonts w:ascii="Times New Roman" w:eastAsia="Calibri" w:hAnsi="Times New Roman" w:cs="Times New Roman"/>
          <w:bCs/>
          <w:sz w:val="24"/>
          <w:szCs w:val="24"/>
        </w:rPr>
        <w:t>4</w:t>
      </w:r>
      <w:r w:rsidR="00D7551C" w:rsidRPr="00AF6743">
        <w:rPr>
          <w:rFonts w:ascii="Times New Roman" w:eastAsia="Calibri" w:hAnsi="Times New Roman" w:cs="Times New Roman"/>
          <w:bCs/>
          <w:sz w:val="24"/>
          <w:szCs w:val="24"/>
        </w:rPr>
        <w:t>6</w:t>
      </w:r>
      <w:r w:rsidRPr="00AF6743">
        <w:rPr>
          <w:rFonts w:ascii="Times New Roman" w:eastAsia="Calibri" w:hAnsi="Times New Roman" w:cs="Times New Roman"/>
          <w:bCs/>
          <w:sz w:val="24"/>
          <w:szCs w:val="24"/>
        </w:rPr>
        <w:t>) устанавливает перечень документов, необходимых для предоставления  муниципальной гарантии, а также для заключения договора о предоставлении муниципальной гарантии;</w:t>
      </w:r>
    </w:p>
    <w:p w:rsidR="00AC5E94" w:rsidRPr="00AF6743" w:rsidRDefault="00AC5E94" w:rsidP="00877089">
      <w:pPr>
        <w:spacing w:after="0" w:line="240" w:lineRule="auto"/>
        <w:ind w:firstLine="708"/>
        <w:jc w:val="both"/>
        <w:rPr>
          <w:rFonts w:ascii="Times New Roman" w:eastAsia="Calibri" w:hAnsi="Times New Roman" w:cs="Times New Roman"/>
          <w:bCs/>
          <w:sz w:val="24"/>
          <w:szCs w:val="24"/>
        </w:rPr>
      </w:pPr>
      <w:proofErr w:type="gramStart"/>
      <w:r w:rsidRPr="00AF6743">
        <w:rPr>
          <w:rFonts w:ascii="Times New Roman" w:eastAsia="Calibri" w:hAnsi="Times New Roman" w:cs="Times New Roman"/>
          <w:bCs/>
          <w:sz w:val="24"/>
          <w:szCs w:val="24"/>
        </w:rPr>
        <w:t>4</w:t>
      </w:r>
      <w:r w:rsidR="00D7551C" w:rsidRPr="00AF6743">
        <w:rPr>
          <w:rFonts w:ascii="Times New Roman" w:eastAsia="Calibri" w:hAnsi="Times New Roman" w:cs="Times New Roman"/>
          <w:bCs/>
          <w:sz w:val="24"/>
          <w:szCs w:val="24"/>
        </w:rPr>
        <w:t>7</w:t>
      </w:r>
      <w:r w:rsidRPr="00AF6743">
        <w:rPr>
          <w:rFonts w:ascii="Times New Roman" w:eastAsia="Calibri" w:hAnsi="Times New Roman" w:cs="Times New Roman"/>
          <w:bCs/>
          <w:sz w:val="24"/>
          <w:szCs w:val="24"/>
        </w:rPr>
        <w:t>) принимает правовые акты, устанавливающие порядок осуществления анализа финансового состояния принципала, проверки достаточности, надежности и ликвидности обеспечения, предоставляемого в соответствии с абзацем третьим пункта 1.1 статьи 115.2 Бюджетного кодекса Российской Федерации, при предоставлении муниципальной гарантии, а также мониторинга финансового состояния принципала, контроля за достаточностью, надежностью и ликвидностью предоставленного обеспечения после предоставления муниципальной гарантии;</w:t>
      </w:r>
      <w:proofErr w:type="gramEnd"/>
    </w:p>
    <w:p w:rsidR="00AC5E94" w:rsidRPr="00AF6743" w:rsidRDefault="00877089" w:rsidP="00877089">
      <w:pPr>
        <w:spacing w:after="0" w:line="240" w:lineRule="auto"/>
        <w:ind w:firstLine="708"/>
        <w:jc w:val="both"/>
        <w:rPr>
          <w:rFonts w:ascii="Times New Roman" w:eastAsia="Calibri" w:hAnsi="Times New Roman" w:cs="Times New Roman"/>
          <w:bCs/>
          <w:sz w:val="24"/>
          <w:szCs w:val="24"/>
        </w:rPr>
      </w:pPr>
      <w:proofErr w:type="gramStart"/>
      <w:r w:rsidRPr="00AF6743">
        <w:rPr>
          <w:rFonts w:ascii="Times New Roman" w:eastAsia="Calibri" w:hAnsi="Times New Roman" w:cs="Times New Roman"/>
          <w:bCs/>
          <w:sz w:val="24"/>
          <w:szCs w:val="24"/>
        </w:rPr>
        <w:t>4</w:t>
      </w:r>
      <w:r w:rsidR="00D7551C" w:rsidRPr="00AF6743">
        <w:rPr>
          <w:rFonts w:ascii="Times New Roman" w:eastAsia="Calibri" w:hAnsi="Times New Roman" w:cs="Times New Roman"/>
          <w:bCs/>
          <w:sz w:val="24"/>
          <w:szCs w:val="24"/>
        </w:rPr>
        <w:t>8</w:t>
      </w:r>
      <w:r w:rsidR="00AC5E94" w:rsidRPr="00AF6743">
        <w:rPr>
          <w:rFonts w:ascii="Times New Roman" w:eastAsia="Calibri" w:hAnsi="Times New Roman" w:cs="Times New Roman"/>
          <w:bCs/>
          <w:sz w:val="24"/>
          <w:szCs w:val="24"/>
        </w:rPr>
        <w:t>) привлекает агента в соответствии с решением Собрания депутатов Округа о бюджете для предоставления и исполнения муниципальных гарантий, в том числе анализа финансового состояния принципала, его поручителей (гарантов), ведения аналитического учета обязательств принципала, его поручителей (гарантов) и иных лиц, возникающих в связи с предоставлением и исполнением муниципальных гарантий, взыскания задолженности указанных лиц;</w:t>
      </w:r>
      <w:proofErr w:type="gramEnd"/>
    </w:p>
    <w:p w:rsidR="00AC5E94" w:rsidRPr="00AF6743" w:rsidRDefault="00D7551C" w:rsidP="00877089">
      <w:pPr>
        <w:spacing w:after="0" w:line="240" w:lineRule="auto"/>
        <w:ind w:firstLine="708"/>
        <w:jc w:val="both"/>
        <w:rPr>
          <w:rFonts w:ascii="Times New Roman" w:eastAsia="Calibri" w:hAnsi="Times New Roman" w:cs="Times New Roman"/>
          <w:bCs/>
          <w:sz w:val="24"/>
          <w:szCs w:val="24"/>
        </w:rPr>
      </w:pPr>
      <w:proofErr w:type="gramStart"/>
      <w:r w:rsidRPr="00AF6743">
        <w:rPr>
          <w:rFonts w:ascii="Times New Roman" w:eastAsia="Calibri" w:hAnsi="Times New Roman" w:cs="Times New Roman"/>
          <w:bCs/>
          <w:sz w:val="24"/>
          <w:szCs w:val="24"/>
        </w:rPr>
        <w:t>49</w:t>
      </w:r>
      <w:r w:rsidR="00AC5E94" w:rsidRPr="00AF6743">
        <w:rPr>
          <w:rFonts w:ascii="Times New Roman" w:eastAsia="Calibri" w:hAnsi="Times New Roman" w:cs="Times New Roman"/>
          <w:bCs/>
          <w:sz w:val="24"/>
          <w:szCs w:val="24"/>
        </w:rPr>
        <w:t xml:space="preserve">) принимает решение о </w:t>
      </w:r>
      <w:r w:rsidR="003C093B" w:rsidRPr="00AF6743">
        <w:rPr>
          <w:rFonts w:ascii="Times New Roman" w:eastAsia="Calibri" w:hAnsi="Times New Roman" w:cs="Times New Roman"/>
          <w:bCs/>
          <w:sz w:val="24"/>
          <w:szCs w:val="24"/>
        </w:rPr>
        <w:t xml:space="preserve">возможности </w:t>
      </w:r>
      <w:r w:rsidR="00AC5E94" w:rsidRPr="00AF6743">
        <w:rPr>
          <w:rFonts w:ascii="Times New Roman" w:eastAsia="Calibri" w:hAnsi="Times New Roman" w:cs="Times New Roman"/>
          <w:bCs/>
          <w:sz w:val="24"/>
          <w:szCs w:val="24"/>
        </w:rPr>
        <w:t>передач</w:t>
      </w:r>
      <w:r w:rsidR="003C093B" w:rsidRPr="00AF6743">
        <w:rPr>
          <w:rFonts w:ascii="Times New Roman" w:eastAsia="Calibri" w:hAnsi="Times New Roman" w:cs="Times New Roman"/>
          <w:bCs/>
          <w:sz w:val="24"/>
          <w:szCs w:val="24"/>
        </w:rPr>
        <w:t>и</w:t>
      </w:r>
      <w:r w:rsidR="00AC5E94" w:rsidRPr="00AF6743">
        <w:rPr>
          <w:rFonts w:ascii="Times New Roman" w:eastAsia="Calibri" w:hAnsi="Times New Roman" w:cs="Times New Roman"/>
          <w:bCs/>
          <w:sz w:val="24"/>
          <w:szCs w:val="24"/>
        </w:rPr>
        <w:t xml:space="preserve"> Финансовому управлению полномочий органов исполнительной власти Округа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муниципальных бюджетных и автономных учреждений, иной обязательной отчетности</w:t>
      </w:r>
      <w:proofErr w:type="gramEnd"/>
      <w:r w:rsidR="00AC5E94" w:rsidRPr="00AF6743">
        <w:rPr>
          <w:rFonts w:ascii="Times New Roman" w:eastAsia="Calibri" w:hAnsi="Times New Roman" w:cs="Times New Roman"/>
          <w:bCs/>
          <w:sz w:val="24"/>
          <w:szCs w:val="24"/>
        </w:rPr>
        <w:t>, формируемой на основании данных бюджетного учета, по обеспечению представления такой отчетности в соответствующие государственные органы в соответствии с общими требованиями, установленными Правительством Российской Федерации.</w:t>
      </w:r>
    </w:p>
    <w:p w:rsidR="00403087" w:rsidRPr="00AF6743" w:rsidRDefault="00403087" w:rsidP="00403087">
      <w:pPr>
        <w:spacing w:after="0" w:line="240" w:lineRule="auto"/>
        <w:ind w:firstLine="708"/>
        <w:jc w:val="both"/>
        <w:rPr>
          <w:rFonts w:ascii="Times New Roman" w:eastAsia="Calibri" w:hAnsi="Times New Roman" w:cs="Times New Roman"/>
          <w:bCs/>
          <w:sz w:val="24"/>
          <w:szCs w:val="24"/>
        </w:rPr>
      </w:pPr>
      <w:r w:rsidRPr="00AF6743">
        <w:rPr>
          <w:rFonts w:ascii="Times New Roman" w:eastAsia="Calibri" w:hAnsi="Times New Roman" w:cs="Times New Roman"/>
          <w:bCs/>
          <w:sz w:val="24"/>
          <w:szCs w:val="24"/>
        </w:rPr>
        <w:t>5</w:t>
      </w:r>
      <w:r w:rsidR="00D7551C" w:rsidRPr="00AF6743">
        <w:rPr>
          <w:rFonts w:ascii="Times New Roman" w:eastAsia="Calibri" w:hAnsi="Times New Roman" w:cs="Times New Roman"/>
          <w:bCs/>
          <w:sz w:val="24"/>
          <w:szCs w:val="24"/>
        </w:rPr>
        <w:t>0</w:t>
      </w:r>
      <w:r w:rsidRPr="00AF6743">
        <w:rPr>
          <w:rFonts w:ascii="Times New Roman" w:eastAsia="Calibri" w:hAnsi="Times New Roman" w:cs="Times New Roman"/>
          <w:bCs/>
          <w:sz w:val="24"/>
          <w:szCs w:val="24"/>
        </w:rPr>
        <w:t>) устанавливает порядок осуществления главным распорядителем (распорядителем) бюджетных средств, главным администратором (администратором) доходов бюджета Округа, главным администратором (администратором) источников финансирования дефицита бюджета Округа внутреннего финансового контроля и внутреннего финансового аудита;</w:t>
      </w:r>
    </w:p>
    <w:p w:rsidR="00403087" w:rsidRPr="00AF6743" w:rsidRDefault="00D7551C" w:rsidP="00403087">
      <w:pPr>
        <w:spacing w:after="0" w:line="240" w:lineRule="auto"/>
        <w:ind w:firstLine="708"/>
        <w:jc w:val="both"/>
        <w:rPr>
          <w:rFonts w:ascii="Times New Roman" w:eastAsia="Calibri" w:hAnsi="Times New Roman" w:cs="Times New Roman"/>
          <w:bCs/>
          <w:sz w:val="24"/>
          <w:szCs w:val="24"/>
        </w:rPr>
      </w:pPr>
      <w:r w:rsidRPr="00AF6743">
        <w:rPr>
          <w:rFonts w:ascii="Times New Roman" w:eastAsia="Calibri" w:hAnsi="Times New Roman" w:cs="Times New Roman"/>
          <w:bCs/>
          <w:sz w:val="24"/>
          <w:szCs w:val="24"/>
        </w:rPr>
        <w:t>51</w:t>
      </w:r>
      <w:r w:rsidR="00403087" w:rsidRPr="00AF6743">
        <w:rPr>
          <w:rFonts w:ascii="Times New Roman" w:eastAsia="Calibri" w:hAnsi="Times New Roman" w:cs="Times New Roman"/>
          <w:bCs/>
          <w:sz w:val="24"/>
          <w:szCs w:val="24"/>
        </w:rPr>
        <w:t>) определяет порядок осуществления полномочий муниципальными органами внутреннего муниципального финансового контроля по внутреннему муниципальному финансовому контролю;</w:t>
      </w:r>
    </w:p>
    <w:p w:rsidR="00877089" w:rsidRPr="00AF6743" w:rsidRDefault="00877089" w:rsidP="00403087">
      <w:pPr>
        <w:spacing w:after="0" w:line="240" w:lineRule="auto"/>
        <w:ind w:firstLine="708"/>
        <w:jc w:val="both"/>
        <w:rPr>
          <w:rFonts w:ascii="Times New Roman" w:eastAsia="Calibri" w:hAnsi="Times New Roman" w:cs="Times New Roman"/>
          <w:bCs/>
          <w:sz w:val="24"/>
          <w:szCs w:val="24"/>
        </w:rPr>
      </w:pPr>
      <w:r w:rsidRPr="00AF6743">
        <w:rPr>
          <w:rFonts w:ascii="Times New Roman" w:eastAsia="Calibri" w:hAnsi="Times New Roman" w:cs="Times New Roman"/>
          <w:bCs/>
          <w:sz w:val="24"/>
          <w:szCs w:val="24"/>
        </w:rPr>
        <w:t>5</w:t>
      </w:r>
      <w:r w:rsidR="00D7551C" w:rsidRPr="00AF6743">
        <w:rPr>
          <w:rFonts w:ascii="Times New Roman" w:eastAsia="Calibri" w:hAnsi="Times New Roman" w:cs="Times New Roman"/>
          <w:bCs/>
          <w:sz w:val="24"/>
          <w:szCs w:val="24"/>
        </w:rPr>
        <w:t>2</w:t>
      </w:r>
      <w:r w:rsidRPr="00AF6743">
        <w:rPr>
          <w:rFonts w:ascii="Times New Roman" w:eastAsia="Calibri" w:hAnsi="Times New Roman" w:cs="Times New Roman"/>
          <w:bCs/>
          <w:sz w:val="24"/>
          <w:szCs w:val="24"/>
        </w:rPr>
        <w:t>) осуществляет иные полномочия, отнесенные к ее ведению нормативными правовыми актами Российской Федерации, Челябинской области, а также предусмотренные Уставом Округа, иными правовыми актами Округа;</w:t>
      </w:r>
    </w:p>
    <w:p w:rsidR="00AC5E94" w:rsidRPr="00AF6743" w:rsidRDefault="00AC5E94" w:rsidP="00B720D0">
      <w:pPr>
        <w:spacing w:after="0" w:line="240" w:lineRule="auto"/>
        <w:jc w:val="both"/>
        <w:rPr>
          <w:rFonts w:ascii="Times New Roman" w:eastAsia="Times New Roman" w:hAnsi="Times New Roman" w:cs="Times New Roman"/>
          <w:sz w:val="24"/>
          <w:szCs w:val="24"/>
          <w:lang w:eastAsia="x-none"/>
        </w:rPr>
      </w:pPr>
    </w:p>
    <w:p w:rsidR="00AC5E94" w:rsidRPr="00AF6743" w:rsidRDefault="00C26A36" w:rsidP="000908A2">
      <w:pPr>
        <w:spacing w:after="0" w:line="240" w:lineRule="auto"/>
        <w:jc w:val="both"/>
        <w:rPr>
          <w:rFonts w:ascii="Times New Roman" w:eastAsia="Times New Roman" w:hAnsi="Times New Roman" w:cs="Times New Roman"/>
          <w:b/>
          <w:sz w:val="24"/>
          <w:szCs w:val="24"/>
          <w:lang w:val="x-none" w:eastAsia="x-none"/>
        </w:rPr>
      </w:pPr>
      <w:r w:rsidRPr="00AF6743">
        <w:rPr>
          <w:rFonts w:ascii="Times New Roman" w:eastAsia="Times New Roman" w:hAnsi="Times New Roman" w:cs="Times New Roman"/>
          <w:b/>
          <w:sz w:val="24"/>
          <w:szCs w:val="24"/>
          <w:lang w:eastAsia="x-none"/>
        </w:rPr>
        <w:t xml:space="preserve">Статья </w:t>
      </w:r>
      <w:r w:rsidR="00AC5E94" w:rsidRPr="00AF6743">
        <w:rPr>
          <w:rFonts w:ascii="Times New Roman" w:eastAsia="Times New Roman" w:hAnsi="Times New Roman" w:cs="Times New Roman"/>
          <w:b/>
          <w:sz w:val="24"/>
          <w:szCs w:val="24"/>
          <w:lang w:val="x-none" w:eastAsia="x-none"/>
        </w:rPr>
        <w:t xml:space="preserve">8. </w:t>
      </w:r>
      <w:r w:rsidR="0018457E" w:rsidRPr="00AF6743">
        <w:rPr>
          <w:rFonts w:ascii="Times New Roman" w:eastAsia="Times New Roman" w:hAnsi="Times New Roman" w:cs="Times New Roman"/>
          <w:b/>
          <w:sz w:val="24"/>
          <w:szCs w:val="24"/>
          <w:lang w:eastAsia="x-none"/>
        </w:rPr>
        <w:t>Бюджетные</w:t>
      </w:r>
      <w:r w:rsidR="0018457E" w:rsidRPr="00AF6743">
        <w:rPr>
          <w:rFonts w:ascii="Times New Roman" w:eastAsia="Times New Roman" w:hAnsi="Times New Roman" w:cs="Times New Roman"/>
          <w:b/>
          <w:sz w:val="24"/>
          <w:szCs w:val="24"/>
          <w:lang w:val="x-none" w:eastAsia="x-none"/>
        </w:rPr>
        <w:t xml:space="preserve"> полномочия </w:t>
      </w:r>
      <w:r w:rsidR="0018457E" w:rsidRPr="00AF6743">
        <w:rPr>
          <w:rFonts w:ascii="Times New Roman" w:eastAsia="Times New Roman" w:hAnsi="Times New Roman" w:cs="Times New Roman"/>
          <w:b/>
          <w:sz w:val="24"/>
          <w:szCs w:val="24"/>
          <w:lang w:eastAsia="x-none"/>
        </w:rPr>
        <w:t>Финансового</w:t>
      </w:r>
      <w:r w:rsidR="0018457E" w:rsidRPr="00AF6743">
        <w:rPr>
          <w:rFonts w:ascii="Times New Roman" w:eastAsia="Times New Roman" w:hAnsi="Times New Roman" w:cs="Times New Roman"/>
          <w:b/>
          <w:sz w:val="24"/>
          <w:szCs w:val="24"/>
          <w:lang w:val="x-none" w:eastAsia="x-none"/>
        </w:rPr>
        <w:t xml:space="preserve"> управления</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p>
    <w:p w:rsidR="00AC5E94" w:rsidRPr="00AF6743" w:rsidRDefault="00AC5E94" w:rsidP="00B720D0">
      <w:pPr>
        <w:spacing w:after="0" w:line="240" w:lineRule="auto"/>
        <w:ind w:firstLine="708"/>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1. Финансовое управление обладает следующими бюджетными полномочиями:</w:t>
      </w:r>
    </w:p>
    <w:p w:rsidR="00AC5E94" w:rsidRPr="00AF6743" w:rsidRDefault="00AC5E94" w:rsidP="00DD51BC">
      <w:pPr>
        <w:spacing w:after="0" w:line="240" w:lineRule="auto"/>
        <w:ind w:firstLine="708"/>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1) организует составление и составляет проект бюджета Округа и представляет его Главе  Округа;</w:t>
      </w:r>
    </w:p>
    <w:p w:rsidR="00AC5E94" w:rsidRPr="00AF6743" w:rsidRDefault="00AC5E94" w:rsidP="00DD51BC">
      <w:pPr>
        <w:spacing w:after="0" w:line="240" w:lineRule="auto"/>
        <w:ind w:firstLine="708"/>
        <w:jc w:val="both"/>
        <w:rPr>
          <w:rFonts w:ascii="Times New Roman" w:eastAsia="Times New Roman" w:hAnsi="Times New Roman" w:cs="Times New Roman"/>
          <w:b/>
          <w:sz w:val="24"/>
          <w:szCs w:val="24"/>
          <w:lang w:val="x-none" w:eastAsia="x-none"/>
        </w:rPr>
      </w:pPr>
      <w:r w:rsidRPr="00AF6743">
        <w:rPr>
          <w:rFonts w:ascii="Times New Roman" w:eastAsia="Times New Roman" w:hAnsi="Times New Roman" w:cs="Times New Roman"/>
          <w:sz w:val="24"/>
          <w:szCs w:val="24"/>
          <w:lang w:val="x-none" w:eastAsia="x-none"/>
        </w:rPr>
        <w:t>2) разрабатывает и представляет Главе Округа основные направления</w:t>
      </w:r>
      <w:r w:rsidRPr="00AF6743">
        <w:rPr>
          <w:rFonts w:ascii="Times New Roman" w:eastAsia="Times New Roman" w:hAnsi="Times New Roman" w:cs="Times New Roman"/>
          <w:sz w:val="24"/>
          <w:szCs w:val="24"/>
          <w:lang w:eastAsia="x-none"/>
        </w:rPr>
        <w:t xml:space="preserve"> </w:t>
      </w:r>
      <w:r w:rsidRPr="00AF6743">
        <w:rPr>
          <w:rFonts w:ascii="Times New Roman" w:eastAsia="Times New Roman" w:hAnsi="Times New Roman" w:cs="Times New Roman"/>
          <w:strike/>
          <w:sz w:val="24"/>
          <w:szCs w:val="24"/>
          <w:lang w:val="x-none" w:eastAsia="x-none"/>
        </w:rPr>
        <w:t xml:space="preserve"> </w:t>
      </w:r>
      <w:r w:rsidRPr="00AF6743">
        <w:rPr>
          <w:rFonts w:ascii="Times New Roman" w:eastAsia="Times New Roman" w:hAnsi="Times New Roman" w:cs="Times New Roman"/>
          <w:sz w:val="24"/>
          <w:szCs w:val="24"/>
          <w:lang w:val="x-none" w:eastAsia="x-none"/>
        </w:rPr>
        <w:t xml:space="preserve"> бюджетной политики и основные направления налоговой политики</w:t>
      </w:r>
      <w:r w:rsidRPr="00AF6743">
        <w:rPr>
          <w:rFonts w:ascii="Times New Roman" w:eastAsia="Times New Roman" w:hAnsi="Times New Roman" w:cs="Times New Roman"/>
          <w:b/>
          <w:sz w:val="24"/>
          <w:szCs w:val="24"/>
          <w:lang w:val="x-none" w:eastAsia="x-none"/>
        </w:rPr>
        <w:t>;</w:t>
      </w:r>
    </w:p>
    <w:p w:rsidR="00AC5E94" w:rsidRPr="00AF6743" w:rsidRDefault="00AC5E94" w:rsidP="00DD51BC">
      <w:pPr>
        <w:spacing w:after="0" w:line="240" w:lineRule="auto"/>
        <w:ind w:firstLine="708"/>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3) осуществляет методологическое руководство в пределах своей компетенции по вопросам составления проекта бюджета</w:t>
      </w:r>
      <w:r w:rsidR="005C331D" w:rsidRPr="00AF6743">
        <w:rPr>
          <w:rFonts w:ascii="Times New Roman" w:eastAsia="Times New Roman" w:hAnsi="Times New Roman" w:cs="Times New Roman"/>
          <w:sz w:val="24"/>
          <w:szCs w:val="24"/>
          <w:lang w:eastAsia="x-none"/>
        </w:rPr>
        <w:t xml:space="preserve"> Округа</w:t>
      </w:r>
      <w:r w:rsidRPr="00AF6743">
        <w:rPr>
          <w:rFonts w:ascii="Times New Roman" w:eastAsia="Times New Roman" w:hAnsi="Times New Roman" w:cs="Times New Roman"/>
          <w:sz w:val="24"/>
          <w:szCs w:val="24"/>
          <w:lang w:val="x-none" w:eastAsia="x-none"/>
        </w:rPr>
        <w:t xml:space="preserve"> и его исполнения;</w:t>
      </w:r>
    </w:p>
    <w:p w:rsidR="00AC5E94" w:rsidRPr="00AF6743" w:rsidRDefault="00AC5E94" w:rsidP="00DD51BC">
      <w:pPr>
        <w:spacing w:after="0" w:line="240" w:lineRule="auto"/>
        <w:ind w:firstLine="708"/>
        <w:jc w:val="both"/>
        <w:rPr>
          <w:rFonts w:ascii="Times New Roman" w:eastAsia="Times New Roman" w:hAnsi="Times New Roman" w:cs="Times New Roman"/>
          <w:sz w:val="24"/>
          <w:szCs w:val="24"/>
          <w:lang w:eastAsia="x-none"/>
        </w:rPr>
      </w:pPr>
      <w:r w:rsidRPr="00AF6743">
        <w:rPr>
          <w:rFonts w:ascii="Times New Roman" w:eastAsia="Times New Roman" w:hAnsi="Times New Roman" w:cs="Times New Roman"/>
          <w:sz w:val="24"/>
          <w:szCs w:val="24"/>
          <w:lang w:val="x-none" w:eastAsia="x-none"/>
        </w:rPr>
        <w:t>4) ведет реестр расходных обязательств Округа;</w:t>
      </w:r>
    </w:p>
    <w:p w:rsidR="005C331D" w:rsidRPr="00AF6743" w:rsidRDefault="00DD51BC" w:rsidP="00DD51BC">
      <w:pPr>
        <w:spacing w:after="0" w:line="240" w:lineRule="auto"/>
        <w:ind w:firstLine="708"/>
        <w:jc w:val="both"/>
        <w:rPr>
          <w:rFonts w:ascii="Times New Roman" w:eastAsia="Times New Roman" w:hAnsi="Times New Roman" w:cs="Times New Roman"/>
          <w:sz w:val="24"/>
          <w:szCs w:val="24"/>
          <w:lang w:eastAsia="x-none"/>
        </w:rPr>
      </w:pPr>
      <w:r w:rsidRPr="00AF6743">
        <w:rPr>
          <w:rFonts w:ascii="Times New Roman" w:eastAsia="Times New Roman" w:hAnsi="Times New Roman" w:cs="Times New Roman"/>
          <w:sz w:val="24"/>
          <w:szCs w:val="24"/>
          <w:lang w:eastAsia="x-none"/>
        </w:rPr>
        <w:t>5</w:t>
      </w:r>
      <w:r w:rsidR="005C331D" w:rsidRPr="00AF6743">
        <w:rPr>
          <w:rFonts w:ascii="Times New Roman" w:eastAsia="Times New Roman" w:hAnsi="Times New Roman" w:cs="Times New Roman"/>
          <w:sz w:val="24"/>
          <w:szCs w:val="24"/>
          <w:lang w:eastAsia="x-none"/>
        </w:rPr>
        <w:t>) ведет реестр источников доходов бюджета Округа;</w:t>
      </w:r>
    </w:p>
    <w:p w:rsidR="00AC5E94" w:rsidRPr="00AF6743" w:rsidRDefault="00DD51BC" w:rsidP="00DD51BC">
      <w:pPr>
        <w:spacing w:after="0" w:line="240" w:lineRule="auto"/>
        <w:ind w:firstLine="708"/>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eastAsia="x-none"/>
        </w:rPr>
        <w:t>6</w:t>
      </w:r>
      <w:r w:rsidR="00AC5E94" w:rsidRPr="00AF6743">
        <w:rPr>
          <w:rFonts w:ascii="Times New Roman" w:eastAsia="Times New Roman" w:hAnsi="Times New Roman" w:cs="Times New Roman"/>
          <w:sz w:val="24"/>
          <w:szCs w:val="24"/>
          <w:lang w:val="x-none" w:eastAsia="x-none"/>
        </w:rPr>
        <w:t>) устанавливает порядок составления и ведения сводной бюджетной росписи и лимитов бюджетных обязательств бюджета Округа, бюджетных росписей главных распорядителей средств бюджета Округа;</w:t>
      </w:r>
    </w:p>
    <w:p w:rsidR="005C331D" w:rsidRPr="00AF6743" w:rsidRDefault="00DD51BC" w:rsidP="00F856D6">
      <w:pPr>
        <w:spacing w:after="0" w:line="240" w:lineRule="auto"/>
        <w:ind w:firstLine="708"/>
        <w:jc w:val="both"/>
        <w:rPr>
          <w:rFonts w:ascii="Times New Roman" w:eastAsia="Times New Roman" w:hAnsi="Times New Roman" w:cs="Times New Roman"/>
          <w:sz w:val="24"/>
          <w:szCs w:val="24"/>
          <w:lang w:eastAsia="x-none"/>
        </w:rPr>
      </w:pPr>
      <w:r w:rsidRPr="00AF6743">
        <w:rPr>
          <w:rFonts w:ascii="Times New Roman" w:eastAsia="Times New Roman" w:hAnsi="Times New Roman" w:cs="Times New Roman"/>
          <w:sz w:val="24"/>
          <w:szCs w:val="24"/>
          <w:lang w:eastAsia="x-none"/>
        </w:rPr>
        <w:t>7</w:t>
      </w:r>
      <w:r w:rsidR="00F856D6" w:rsidRPr="00AF6743">
        <w:rPr>
          <w:rFonts w:ascii="Times New Roman" w:eastAsia="Times New Roman" w:hAnsi="Times New Roman" w:cs="Times New Roman"/>
          <w:sz w:val="24"/>
          <w:szCs w:val="24"/>
          <w:lang w:eastAsia="x-none"/>
        </w:rPr>
        <w:t xml:space="preserve">) </w:t>
      </w:r>
      <w:r w:rsidR="005C331D" w:rsidRPr="00AF6743">
        <w:rPr>
          <w:rFonts w:ascii="Times New Roman" w:eastAsia="Times New Roman" w:hAnsi="Times New Roman" w:cs="Times New Roman"/>
          <w:sz w:val="24"/>
          <w:szCs w:val="24"/>
          <w:lang w:eastAsia="x-none"/>
        </w:rPr>
        <w:t>составляет и ведет сводную бюджетную роспись бюджета Округа и кассовый план бюджета Округа;</w:t>
      </w:r>
    </w:p>
    <w:p w:rsidR="00F856D6" w:rsidRPr="00AF6743" w:rsidRDefault="00F856D6" w:rsidP="00F856D6">
      <w:pPr>
        <w:spacing w:after="0" w:line="240" w:lineRule="auto"/>
        <w:ind w:firstLine="708"/>
        <w:jc w:val="both"/>
        <w:rPr>
          <w:rFonts w:ascii="Times New Roman" w:eastAsia="Times New Roman" w:hAnsi="Times New Roman" w:cs="Times New Roman"/>
          <w:sz w:val="24"/>
          <w:szCs w:val="24"/>
          <w:lang w:eastAsia="x-none"/>
        </w:rPr>
      </w:pPr>
      <w:r w:rsidRPr="00AF6743">
        <w:rPr>
          <w:rFonts w:ascii="Times New Roman" w:eastAsia="Times New Roman" w:hAnsi="Times New Roman" w:cs="Times New Roman"/>
          <w:sz w:val="24"/>
          <w:szCs w:val="24"/>
          <w:lang w:eastAsia="x-none"/>
        </w:rPr>
        <w:t>8) утверждает порядок и методику планирования бюджетных ассигнований бюджета Округа;</w:t>
      </w:r>
    </w:p>
    <w:p w:rsidR="00F856D6" w:rsidRPr="00AF6743" w:rsidRDefault="00DD51BC" w:rsidP="00DD51BC">
      <w:pPr>
        <w:spacing w:after="0" w:line="240" w:lineRule="auto"/>
        <w:ind w:firstLine="708"/>
        <w:jc w:val="both"/>
        <w:rPr>
          <w:rFonts w:ascii="Times New Roman" w:eastAsia="Times New Roman" w:hAnsi="Times New Roman" w:cs="Times New Roman"/>
          <w:sz w:val="24"/>
          <w:szCs w:val="24"/>
          <w:lang w:eastAsia="x-none"/>
        </w:rPr>
      </w:pPr>
      <w:r w:rsidRPr="00AF6743">
        <w:rPr>
          <w:rFonts w:ascii="Times New Roman" w:eastAsia="Times New Roman" w:hAnsi="Times New Roman" w:cs="Times New Roman"/>
          <w:sz w:val="24"/>
          <w:szCs w:val="24"/>
          <w:lang w:eastAsia="x-none"/>
        </w:rPr>
        <w:t>9</w:t>
      </w:r>
      <w:r w:rsidR="00AC5E94" w:rsidRPr="00AF6743">
        <w:rPr>
          <w:rFonts w:ascii="Times New Roman" w:eastAsia="Times New Roman" w:hAnsi="Times New Roman" w:cs="Times New Roman"/>
          <w:sz w:val="24"/>
          <w:szCs w:val="24"/>
          <w:lang w:val="x-none" w:eastAsia="x-none"/>
        </w:rPr>
        <w:t xml:space="preserve">) </w:t>
      </w:r>
      <w:r w:rsidR="00F856D6" w:rsidRPr="00AF6743">
        <w:rPr>
          <w:rFonts w:ascii="Times New Roman" w:eastAsia="Times New Roman" w:hAnsi="Times New Roman" w:cs="Times New Roman"/>
          <w:sz w:val="24"/>
          <w:szCs w:val="24"/>
          <w:lang w:val="x-none" w:eastAsia="x-none"/>
        </w:rPr>
        <w:t>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AC5E94" w:rsidRPr="00AF6743" w:rsidRDefault="00DD51BC" w:rsidP="00DD51BC">
      <w:pPr>
        <w:spacing w:after="0" w:line="240" w:lineRule="auto"/>
        <w:ind w:firstLine="708"/>
        <w:jc w:val="both"/>
        <w:rPr>
          <w:rFonts w:ascii="Times New Roman" w:eastAsia="Times New Roman" w:hAnsi="Times New Roman" w:cs="Times New Roman"/>
          <w:sz w:val="24"/>
          <w:szCs w:val="24"/>
          <w:lang w:eastAsia="x-none"/>
        </w:rPr>
      </w:pPr>
      <w:r w:rsidRPr="00AF6743">
        <w:rPr>
          <w:rFonts w:ascii="Times New Roman" w:eastAsia="Times New Roman" w:hAnsi="Times New Roman" w:cs="Times New Roman"/>
          <w:sz w:val="24"/>
          <w:szCs w:val="24"/>
          <w:lang w:eastAsia="x-none"/>
        </w:rPr>
        <w:t>10</w:t>
      </w:r>
      <w:r w:rsidR="005C331D" w:rsidRPr="00AF6743">
        <w:rPr>
          <w:rFonts w:ascii="Times New Roman" w:eastAsia="Times New Roman" w:hAnsi="Times New Roman" w:cs="Times New Roman"/>
          <w:sz w:val="24"/>
          <w:szCs w:val="24"/>
          <w:lang w:eastAsia="x-none"/>
        </w:rPr>
        <w:t xml:space="preserve">) </w:t>
      </w:r>
      <w:r w:rsidR="00AC5E94" w:rsidRPr="00AF6743">
        <w:rPr>
          <w:rFonts w:ascii="Times New Roman" w:eastAsia="Times New Roman" w:hAnsi="Times New Roman" w:cs="Times New Roman"/>
          <w:sz w:val="24"/>
          <w:szCs w:val="24"/>
          <w:lang w:val="x-none" w:eastAsia="x-none"/>
        </w:rPr>
        <w:t>на основании порядка предоставления средств, предоставление которых в соответствии с решением Собрания депутатов Округа о бюджете Округа осуществляется при выполнении определенных условий, устанавливает порядок доведения указанных бюджетных ассигнований и (или) лимитов бюджетных обязательств до главных распорядителей средств бюджета Округа;</w:t>
      </w:r>
    </w:p>
    <w:p w:rsidR="005A47A3" w:rsidRPr="00AF6743" w:rsidRDefault="00DD51BC" w:rsidP="00DD51BC">
      <w:pPr>
        <w:spacing w:after="0" w:line="240" w:lineRule="auto"/>
        <w:ind w:firstLine="708"/>
        <w:jc w:val="both"/>
        <w:rPr>
          <w:rFonts w:ascii="Times New Roman" w:eastAsia="Times New Roman" w:hAnsi="Times New Roman" w:cs="Times New Roman"/>
          <w:sz w:val="24"/>
          <w:szCs w:val="24"/>
          <w:lang w:eastAsia="x-none"/>
        </w:rPr>
      </w:pPr>
      <w:r w:rsidRPr="00AF6743">
        <w:rPr>
          <w:rFonts w:ascii="Times New Roman" w:eastAsia="Times New Roman" w:hAnsi="Times New Roman" w:cs="Times New Roman"/>
          <w:sz w:val="24"/>
          <w:szCs w:val="24"/>
          <w:lang w:eastAsia="x-none"/>
        </w:rPr>
        <w:t>11</w:t>
      </w:r>
      <w:r w:rsidR="005A47A3" w:rsidRPr="00AF6743">
        <w:rPr>
          <w:rFonts w:ascii="Times New Roman" w:eastAsia="Times New Roman" w:hAnsi="Times New Roman" w:cs="Times New Roman"/>
          <w:sz w:val="24"/>
          <w:szCs w:val="24"/>
          <w:lang w:eastAsia="x-none"/>
        </w:rPr>
        <w:t>) доводит до главных распорядителей средств бюджета Округа бюджетные ассигнования и лимиты бюджетных обязательств;</w:t>
      </w:r>
    </w:p>
    <w:p w:rsidR="005A47A3" w:rsidRPr="00AF6743" w:rsidRDefault="00DD51BC" w:rsidP="00DD51BC">
      <w:pPr>
        <w:spacing w:after="0" w:line="240" w:lineRule="auto"/>
        <w:ind w:firstLine="708"/>
        <w:jc w:val="both"/>
        <w:rPr>
          <w:rFonts w:ascii="Times New Roman" w:eastAsia="Times New Roman" w:hAnsi="Times New Roman" w:cs="Times New Roman"/>
          <w:sz w:val="24"/>
          <w:szCs w:val="24"/>
          <w:lang w:eastAsia="x-none"/>
        </w:rPr>
      </w:pPr>
      <w:r w:rsidRPr="00AF6743">
        <w:rPr>
          <w:rFonts w:ascii="Times New Roman" w:eastAsia="Times New Roman" w:hAnsi="Times New Roman" w:cs="Times New Roman"/>
          <w:sz w:val="24"/>
          <w:szCs w:val="24"/>
          <w:lang w:eastAsia="x-none"/>
        </w:rPr>
        <w:t>12</w:t>
      </w:r>
      <w:r w:rsidR="005A47A3" w:rsidRPr="00AF6743">
        <w:rPr>
          <w:rFonts w:ascii="Times New Roman" w:eastAsia="Times New Roman" w:hAnsi="Times New Roman" w:cs="Times New Roman"/>
          <w:sz w:val="24"/>
          <w:szCs w:val="24"/>
          <w:lang w:eastAsia="x-none"/>
        </w:rPr>
        <w:t>) доводит до главных администраторов источников финансирования дефицита бюджета Округа бюджетные ассигнования;</w:t>
      </w:r>
    </w:p>
    <w:p w:rsidR="00AC5E94" w:rsidRPr="00AF6743" w:rsidRDefault="00DD51BC" w:rsidP="00DD51BC">
      <w:pPr>
        <w:spacing w:after="0" w:line="240" w:lineRule="auto"/>
        <w:ind w:firstLine="708"/>
        <w:jc w:val="both"/>
        <w:rPr>
          <w:rFonts w:ascii="Times New Roman" w:eastAsia="Times New Roman" w:hAnsi="Times New Roman" w:cs="Times New Roman"/>
          <w:sz w:val="24"/>
          <w:szCs w:val="24"/>
          <w:lang w:eastAsia="x-none"/>
        </w:rPr>
      </w:pPr>
      <w:r w:rsidRPr="00AF6743">
        <w:rPr>
          <w:rFonts w:ascii="Times New Roman" w:eastAsia="Times New Roman" w:hAnsi="Times New Roman" w:cs="Times New Roman"/>
          <w:sz w:val="24"/>
          <w:szCs w:val="24"/>
          <w:lang w:eastAsia="x-none"/>
        </w:rPr>
        <w:t>13</w:t>
      </w:r>
      <w:r w:rsidR="00AC5E94" w:rsidRPr="00AF6743">
        <w:rPr>
          <w:rFonts w:ascii="Times New Roman" w:eastAsia="Times New Roman" w:hAnsi="Times New Roman" w:cs="Times New Roman"/>
          <w:sz w:val="24"/>
          <w:szCs w:val="24"/>
          <w:lang w:val="x-none" w:eastAsia="x-none"/>
        </w:rPr>
        <w:t>) устанавливает порядок открытия и ведения лицевых счетов</w:t>
      </w:r>
      <w:r w:rsidR="00AC5E94" w:rsidRPr="00AF6743">
        <w:rPr>
          <w:rFonts w:ascii="Times New Roman" w:eastAsia="Times New Roman" w:hAnsi="Times New Roman" w:cs="Times New Roman"/>
          <w:sz w:val="24"/>
          <w:szCs w:val="24"/>
          <w:lang w:val="x-none"/>
        </w:rPr>
        <w:t>, открываемых в Финансовом управлении</w:t>
      </w:r>
      <w:r w:rsidR="00AC5E94" w:rsidRPr="00AF6743">
        <w:rPr>
          <w:rFonts w:ascii="Times New Roman" w:eastAsia="Times New Roman" w:hAnsi="Times New Roman" w:cs="Times New Roman"/>
          <w:sz w:val="24"/>
          <w:szCs w:val="24"/>
          <w:lang w:val="x-none" w:eastAsia="x-none"/>
        </w:rPr>
        <w:t>;</w:t>
      </w:r>
    </w:p>
    <w:p w:rsidR="005C331D" w:rsidRPr="00AF6743" w:rsidRDefault="005C331D" w:rsidP="005C331D">
      <w:pPr>
        <w:spacing w:after="0" w:line="240" w:lineRule="auto"/>
        <w:ind w:firstLine="708"/>
        <w:jc w:val="both"/>
        <w:rPr>
          <w:rFonts w:ascii="Times New Roman" w:eastAsia="Times New Roman" w:hAnsi="Times New Roman" w:cs="Times New Roman"/>
          <w:sz w:val="24"/>
          <w:szCs w:val="24"/>
          <w:lang w:eastAsia="x-none"/>
        </w:rPr>
      </w:pPr>
      <w:r w:rsidRPr="00AF6743">
        <w:rPr>
          <w:rFonts w:ascii="Times New Roman" w:eastAsia="Times New Roman" w:hAnsi="Times New Roman" w:cs="Times New Roman"/>
          <w:sz w:val="24"/>
          <w:szCs w:val="24"/>
          <w:lang w:eastAsia="x-none"/>
        </w:rPr>
        <w:t>1</w:t>
      </w:r>
      <w:r w:rsidR="00192A19" w:rsidRPr="00AF6743">
        <w:rPr>
          <w:rFonts w:ascii="Times New Roman" w:eastAsia="Times New Roman" w:hAnsi="Times New Roman" w:cs="Times New Roman"/>
          <w:sz w:val="24"/>
          <w:szCs w:val="24"/>
          <w:lang w:eastAsia="x-none"/>
        </w:rPr>
        <w:t>4</w:t>
      </w:r>
      <w:r w:rsidRPr="00AF6743">
        <w:rPr>
          <w:rFonts w:ascii="Times New Roman" w:eastAsia="Times New Roman" w:hAnsi="Times New Roman" w:cs="Times New Roman"/>
          <w:sz w:val="24"/>
          <w:szCs w:val="24"/>
          <w:lang w:eastAsia="x-none"/>
        </w:rPr>
        <w:t>) открывает и ведет лицевые счета;</w:t>
      </w:r>
    </w:p>
    <w:p w:rsidR="005C331D" w:rsidRPr="00AF6743" w:rsidRDefault="00192A19" w:rsidP="005C331D">
      <w:pPr>
        <w:spacing w:after="0" w:line="240" w:lineRule="auto"/>
        <w:ind w:firstLine="708"/>
        <w:jc w:val="both"/>
        <w:rPr>
          <w:rFonts w:ascii="Times New Roman" w:eastAsia="Times New Roman" w:hAnsi="Times New Roman" w:cs="Times New Roman"/>
          <w:sz w:val="24"/>
          <w:szCs w:val="24"/>
          <w:lang w:eastAsia="x-none"/>
        </w:rPr>
      </w:pPr>
      <w:r w:rsidRPr="00AF6743">
        <w:rPr>
          <w:rFonts w:ascii="Times New Roman" w:eastAsia="Times New Roman" w:hAnsi="Times New Roman" w:cs="Times New Roman"/>
          <w:sz w:val="24"/>
          <w:szCs w:val="24"/>
          <w:lang w:eastAsia="x-none"/>
        </w:rPr>
        <w:t>15</w:t>
      </w:r>
      <w:r w:rsidR="00AC5E94" w:rsidRPr="00AF6743">
        <w:rPr>
          <w:rFonts w:ascii="Times New Roman" w:eastAsia="Times New Roman" w:hAnsi="Times New Roman" w:cs="Times New Roman"/>
          <w:sz w:val="24"/>
          <w:szCs w:val="24"/>
          <w:lang w:val="x-none" w:eastAsia="x-none"/>
        </w:rPr>
        <w:t>) устанавливает порядок  исполнения бюджета Округа по расходам;</w:t>
      </w:r>
    </w:p>
    <w:p w:rsidR="005C331D" w:rsidRPr="00AF6743" w:rsidRDefault="005C331D" w:rsidP="005C331D">
      <w:pPr>
        <w:spacing w:after="0" w:line="240" w:lineRule="auto"/>
        <w:ind w:firstLine="708"/>
        <w:jc w:val="both"/>
        <w:rPr>
          <w:rFonts w:ascii="Times New Roman" w:eastAsia="Times New Roman" w:hAnsi="Times New Roman" w:cs="Times New Roman"/>
          <w:sz w:val="24"/>
          <w:szCs w:val="24"/>
          <w:lang w:eastAsia="x-none"/>
        </w:rPr>
      </w:pPr>
      <w:r w:rsidRPr="00AF6743">
        <w:rPr>
          <w:rFonts w:ascii="Times New Roman" w:eastAsia="Times New Roman" w:hAnsi="Times New Roman" w:cs="Times New Roman"/>
          <w:sz w:val="24"/>
          <w:szCs w:val="24"/>
          <w:lang w:eastAsia="x-none"/>
        </w:rPr>
        <w:t>1</w:t>
      </w:r>
      <w:r w:rsidR="00192A19" w:rsidRPr="00AF6743">
        <w:rPr>
          <w:rFonts w:ascii="Times New Roman" w:eastAsia="Times New Roman" w:hAnsi="Times New Roman" w:cs="Times New Roman"/>
          <w:sz w:val="24"/>
          <w:szCs w:val="24"/>
          <w:lang w:eastAsia="x-none"/>
        </w:rPr>
        <w:t>6</w:t>
      </w:r>
      <w:r w:rsidR="00AC5E94" w:rsidRPr="00AF6743">
        <w:rPr>
          <w:rFonts w:ascii="Times New Roman" w:eastAsia="Times New Roman" w:hAnsi="Times New Roman" w:cs="Times New Roman"/>
          <w:sz w:val="24"/>
          <w:szCs w:val="24"/>
          <w:lang w:val="x-none" w:eastAsia="x-none"/>
        </w:rPr>
        <w:t xml:space="preserve">) </w:t>
      </w:r>
      <w:r w:rsidRPr="00AF6743">
        <w:rPr>
          <w:rFonts w:ascii="Times New Roman" w:eastAsia="Times New Roman" w:hAnsi="Times New Roman" w:cs="Times New Roman"/>
          <w:sz w:val="24"/>
          <w:szCs w:val="24"/>
          <w:lang w:eastAsia="x-none"/>
        </w:rPr>
        <w:t>организует казначейское исполнение бюджета Округа;</w:t>
      </w:r>
    </w:p>
    <w:p w:rsidR="00BE227A" w:rsidRPr="00AF6743" w:rsidRDefault="00BE227A" w:rsidP="005C331D">
      <w:pPr>
        <w:spacing w:after="0" w:line="240" w:lineRule="auto"/>
        <w:ind w:firstLine="708"/>
        <w:jc w:val="both"/>
        <w:rPr>
          <w:rFonts w:ascii="Times New Roman" w:eastAsia="Times New Roman" w:hAnsi="Times New Roman" w:cs="Times New Roman"/>
          <w:sz w:val="24"/>
          <w:szCs w:val="24"/>
          <w:lang w:eastAsia="x-none"/>
        </w:rPr>
      </w:pPr>
      <w:r w:rsidRPr="00AF6743">
        <w:rPr>
          <w:rFonts w:ascii="Times New Roman" w:eastAsia="Times New Roman" w:hAnsi="Times New Roman" w:cs="Times New Roman"/>
          <w:sz w:val="24"/>
          <w:szCs w:val="24"/>
          <w:lang w:eastAsia="x-none"/>
        </w:rPr>
        <w:t>17) устанавливает порядок составления бюджетной отчетности Округа в соответствии с законодательством Российской Федерации и настоящим Положением;</w:t>
      </w:r>
    </w:p>
    <w:p w:rsidR="005C331D" w:rsidRPr="00AF6743" w:rsidRDefault="00AC5E94" w:rsidP="005A47A3">
      <w:pPr>
        <w:spacing w:after="0" w:line="240" w:lineRule="auto"/>
        <w:ind w:firstLine="708"/>
        <w:jc w:val="both"/>
        <w:rPr>
          <w:rFonts w:ascii="Times New Roman" w:eastAsia="Times New Roman" w:hAnsi="Times New Roman" w:cs="Times New Roman"/>
          <w:sz w:val="24"/>
          <w:szCs w:val="24"/>
          <w:lang w:eastAsia="x-none"/>
        </w:rPr>
      </w:pPr>
      <w:r w:rsidRPr="00AF6743">
        <w:rPr>
          <w:rFonts w:ascii="Times New Roman" w:eastAsia="Times New Roman" w:hAnsi="Times New Roman" w:cs="Times New Roman"/>
          <w:sz w:val="24"/>
          <w:szCs w:val="24"/>
          <w:lang w:val="x-none" w:eastAsia="x-none"/>
        </w:rPr>
        <w:t>1</w:t>
      </w:r>
      <w:r w:rsidR="00192A19" w:rsidRPr="00AF6743">
        <w:rPr>
          <w:rFonts w:ascii="Times New Roman" w:eastAsia="Times New Roman" w:hAnsi="Times New Roman" w:cs="Times New Roman"/>
          <w:sz w:val="24"/>
          <w:szCs w:val="24"/>
          <w:lang w:eastAsia="x-none"/>
        </w:rPr>
        <w:t>8</w:t>
      </w:r>
      <w:r w:rsidRPr="00AF6743">
        <w:rPr>
          <w:rFonts w:ascii="Times New Roman" w:eastAsia="Times New Roman" w:hAnsi="Times New Roman" w:cs="Times New Roman"/>
          <w:sz w:val="24"/>
          <w:szCs w:val="24"/>
          <w:lang w:val="x-none" w:eastAsia="x-none"/>
        </w:rPr>
        <w:t>) устанавливает порядок завершения операций по исполнению бюджета Округа текущего финансового года;</w:t>
      </w:r>
    </w:p>
    <w:p w:rsidR="005C331D" w:rsidRPr="00AF6743" w:rsidRDefault="00AC5E94" w:rsidP="005A47A3">
      <w:pPr>
        <w:spacing w:after="0" w:line="240" w:lineRule="auto"/>
        <w:ind w:firstLine="708"/>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1</w:t>
      </w:r>
      <w:r w:rsidR="00192A19" w:rsidRPr="00AF6743">
        <w:rPr>
          <w:rFonts w:ascii="Times New Roman" w:eastAsia="Times New Roman" w:hAnsi="Times New Roman" w:cs="Times New Roman"/>
          <w:sz w:val="24"/>
          <w:szCs w:val="24"/>
          <w:lang w:eastAsia="x-none"/>
        </w:rPr>
        <w:t>9</w:t>
      </w:r>
      <w:r w:rsidRPr="00AF6743">
        <w:rPr>
          <w:rFonts w:ascii="Times New Roman" w:eastAsia="Times New Roman" w:hAnsi="Times New Roman" w:cs="Times New Roman"/>
          <w:sz w:val="24"/>
          <w:szCs w:val="24"/>
          <w:lang w:val="x-none" w:eastAsia="x-none"/>
        </w:rPr>
        <w:t>)</w:t>
      </w:r>
      <w:r w:rsidR="005C331D" w:rsidRPr="00AF6743">
        <w:t xml:space="preserve"> </w:t>
      </w:r>
      <w:r w:rsidR="005C331D" w:rsidRPr="00AF6743">
        <w:rPr>
          <w:rFonts w:ascii="Times New Roman" w:eastAsia="Times New Roman" w:hAnsi="Times New Roman" w:cs="Times New Roman"/>
          <w:sz w:val="24"/>
          <w:szCs w:val="24"/>
          <w:lang w:val="x-none" w:eastAsia="x-none"/>
        </w:rPr>
        <w:t>составляет отчет об исполнении бюджета Округа;</w:t>
      </w:r>
    </w:p>
    <w:p w:rsidR="00AC5E94" w:rsidRPr="00AF6743" w:rsidRDefault="00192A19" w:rsidP="005A47A3">
      <w:pPr>
        <w:spacing w:after="0" w:line="240" w:lineRule="auto"/>
        <w:ind w:firstLine="708"/>
        <w:jc w:val="both"/>
        <w:rPr>
          <w:rFonts w:ascii="Times New Roman" w:eastAsia="Times New Roman" w:hAnsi="Times New Roman" w:cs="Times New Roman"/>
          <w:sz w:val="24"/>
          <w:szCs w:val="24"/>
          <w:lang w:eastAsia="x-none"/>
        </w:rPr>
      </w:pPr>
      <w:r w:rsidRPr="00AF6743">
        <w:rPr>
          <w:rFonts w:ascii="Times New Roman" w:eastAsia="Times New Roman" w:hAnsi="Times New Roman" w:cs="Times New Roman"/>
          <w:sz w:val="24"/>
          <w:szCs w:val="24"/>
          <w:lang w:eastAsia="x-none"/>
        </w:rPr>
        <w:t>20</w:t>
      </w:r>
      <w:r w:rsidR="005C331D" w:rsidRPr="00AF6743">
        <w:rPr>
          <w:rFonts w:ascii="Times New Roman" w:eastAsia="Times New Roman" w:hAnsi="Times New Roman" w:cs="Times New Roman"/>
          <w:sz w:val="24"/>
          <w:szCs w:val="24"/>
          <w:lang w:val="x-none" w:eastAsia="x-none"/>
        </w:rPr>
        <w:t>) представляет отчет об исполнении бюджета Округа в Администрацию Округа и в Министерство финансов Челябинской области;</w:t>
      </w:r>
    </w:p>
    <w:p w:rsidR="00DD51BC" w:rsidRPr="00AF6743" w:rsidRDefault="00192A19" w:rsidP="005A47A3">
      <w:pPr>
        <w:spacing w:after="0" w:line="240" w:lineRule="auto"/>
        <w:ind w:firstLine="708"/>
        <w:jc w:val="both"/>
        <w:rPr>
          <w:rFonts w:ascii="Times New Roman" w:eastAsia="Times New Roman" w:hAnsi="Times New Roman" w:cs="Times New Roman"/>
          <w:sz w:val="24"/>
          <w:szCs w:val="24"/>
          <w:lang w:eastAsia="x-none"/>
        </w:rPr>
      </w:pPr>
      <w:r w:rsidRPr="00AF6743">
        <w:rPr>
          <w:rFonts w:ascii="Times New Roman" w:eastAsia="Times New Roman" w:hAnsi="Times New Roman" w:cs="Times New Roman"/>
          <w:sz w:val="24"/>
          <w:szCs w:val="24"/>
          <w:lang w:eastAsia="x-none"/>
        </w:rPr>
        <w:t>21</w:t>
      </w:r>
      <w:r w:rsidR="00DD51BC" w:rsidRPr="00AF6743">
        <w:rPr>
          <w:rFonts w:ascii="Times New Roman" w:eastAsia="Times New Roman" w:hAnsi="Times New Roman" w:cs="Times New Roman"/>
          <w:sz w:val="24"/>
          <w:szCs w:val="24"/>
          <w:lang w:eastAsia="x-none"/>
        </w:rPr>
        <w:t>) осуществляет операции со средствами бюджета Округа;</w:t>
      </w:r>
    </w:p>
    <w:p w:rsidR="00AC5E94" w:rsidRPr="00AF6743" w:rsidRDefault="00192A19" w:rsidP="005A47A3">
      <w:pPr>
        <w:spacing w:after="0" w:line="240" w:lineRule="auto"/>
        <w:ind w:firstLine="708"/>
        <w:jc w:val="both"/>
        <w:rPr>
          <w:rFonts w:ascii="Times New Roman" w:eastAsia="Times New Roman" w:hAnsi="Times New Roman" w:cs="Times New Roman"/>
          <w:sz w:val="24"/>
          <w:szCs w:val="24"/>
          <w:lang w:eastAsia="x-none"/>
        </w:rPr>
      </w:pPr>
      <w:r w:rsidRPr="00AF6743">
        <w:rPr>
          <w:rFonts w:ascii="Times New Roman" w:eastAsia="Times New Roman" w:hAnsi="Times New Roman" w:cs="Times New Roman"/>
          <w:sz w:val="24"/>
          <w:szCs w:val="24"/>
          <w:lang w:eastAsia="x-none"/>
        </w:rPr>
        <w:t>22</w:t>
      </w:r>
      <w:r w:rsidR="00AC5E94" w:rsidRPr="00AF6743">
        <w:rPr>
          <w:rFonts w:ascii="Times New Roman" w:eastAsia="Times New Roman" w:hAnsi="Times New Roman" w:cs="Times New Roman"/>
          <w:sz w:val="24"/>
          <w:szCs w:val="24"/>
          <w:lang w:val="x-none" w:eastAsia="x-none"/>
        </w:rPr>
        <w:t xml:space="preserve">) </w:t>
      </w:r>
      <w:r w:rsidR="00846C15" w:rsidRPr="00AF6743">
        <w:rPr>
          <w:rFonts w:ascii="Times New Roman" w:eastAsia="Times New Roman" w:hAnsi="Times New Roman" w:cs="Times New Roman"/>
          <w:sz w:val="24"/>
          <w:szCs w:val="24"/>
          <w:lang w:eastAsia="x-none"/>
        </w:rPr>
        <w:t>осуществляет</w:t>
      </w:r>
      <w:r w:rsidR="00AC5E94" w:rsidRPr="00AF6743">
        <w:rPr>
          <w:rFonts w:ascii="Times New Roman" w:eastAsia="Times New Roman" w:hAnsi="Times New Roman" w:cs="Times New Roman"/>
          <w:sz w:val="24"/>
          <w:szCs w:val="24"/>
          <w:lang w:val="x-none" w:eastAsia="x-none"/>
        </w:rPr>
        <w:t xml:space="preserve"> методическое руководство в пределах своей компетенции по вопросам бюджетного учета и отчетности;</w:t>
      </w:r>
    </w:p>
    <w:p w:rsidR="00846C15" w:rsidRPr="00AF6743" w:rsidRDefault="00846C15" w:rsidP="005A47A3">
      <w:pPr>
        <w:spacing w:after="0" w:line="240" w:lineRule="auto"/>
        <w:ind w:firstLine="708"/>
        <w:jc w:val="both"/>
        <w:rPr>
          <w:rFonts w:ascii="Times New Roman" w:eastAsia="Times New Roman" w:hAnsi="Times New Roman" w:cs="Times New Roman"/>
          <w:sz w:val="24"/>
          <w:szCs w:val="24"/>
          <w:lang w:eastAsia="x-none"/>
        </w:rPr>
      </w:pPr>
      <w:r w:rsidRPr="00AF6743">
        <w:rPr>
          <w:rFonts w:ascii="Times New Roman" w:eastAsia="Times New Roman" w:hAnsi="Times New Roman" w:cs="Times New Roman"/>
          <w:sz w:val="24"/>
          <w:szCs w:val="24"/>
          <w:lang w:eastAsia="x-none"/>
        </w:rPr>
        <w:t>23) проектирует предельные объемы бюджетных ассигнований по главным распорядителям средств бюджета Округа;</w:t>
      </w:r>
    </w:p>
    <w:p w:rsidR="00AC5E94" w:rsidRPr="00AF6743" w:rsidRDefault="00A448D5" w:rsidP="005A47A3">
      <w:pPr>
        <w:spacing w:after="0" w:line="240" w:lineRule="auto"/>
        <w:ind w:firstLine="708"/>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eastAsia="x-none"/>
        </w:rPr>
        <w:t>24</w:t>
      </w:r>
      <w:r w:rsidR="00AC5E94" w:rsidRPr="00AF6743">
        <w:rPr>
          <w:rFonts w:ascii="Times New Roman" w:eastAsia="Times New Roman" w:hAnsi="Times New Roman" w:cs="Times New Roman"/>
          <w:sz w:val="24"/>
          <w:szCs w:val="24"/>
          <w:lang w:val="x-none" w:eastAsia="x-none"/>
        </w:rPr>
        <w:t>) получает от исполнительно-распорядительных органов и органов местного самоуправления материалы, необходимые для составления проекта бюджета Округа, отчета об исполнении бюджета Округа;</w:t>
      </w:r>
    </w:p>
    <w:p w:rsidR="00AC5E94" w:rsidRPr="00AF6743" w:rsidRDefault="00A448D5" w:rsidP="005A47A3">
      <w:pPr>
        <w:spacing w:after="0" w:line="240" w:lineRule="auto"/>
        <w:ind w:firstLine="708"/>
        <w:jc w:val="both"/>
        <w:rPr>
          <w:rFonts w:ascii="Times New Roman" w:eastAsia="Times New Roman" w:hAnsi="Times New Roman" w:cs="Times New Roman"/>
          <w:sz w:val="24"/>
          <w:szCs w:val="24"/>
          <w:lang w:eastAsia="x-none"/>
        </w:rPr>
      </w:pPr>
      <w:r w:rsidRPr="00AF6743">
        <w:rPr>
          <w:rFonts w:ascii="Times New Roman" w:eastAsia="Times New Roman" w:hAnsi="Times New Roman" w:cs="Times New Roman"/>
          <w:sz w:val="24"/>
          <w:szCs w:val="24"/>
          <w:lang w:eastAsia="x-none"/>
        </w:rPr>
        <w:t>25</w:t>
      </w:r>
      <w:r w:rsidR="00AC5E94" w:rsidRPr="00AF6743">
        <w:rPr>
          <w:rFonts w:ascii="Times New Roman" w:eastAsia="Times New Roman" w:hAnsi="Times New Roman" w:cs="Times New Roman"/>
          <w:sz w:val="24"/>
          <w:szCs w:val="24"/>
          <w:lang w:val="x-none" w:eastAsia="x-none"/>
        </w:rPr>
        <w:t xml:space="preserve">) </w:t>
      </w:r>
      <w:r w:rsidR="00846C15" w:rsidRPr="00AF6743">
        <w:rPr>
          <w:rFonts w:ascii="Times New Roman" w:eastAsia="Times New Roman" w:hAnsi="Times New Roman" w:cs="Times New Roman"/>
          <w:sz w:val="24"/>
          <w:szCs w:val="24"/>
          <w:lang w:val="x-none" w:eastAsia="x-none"/>
        </w:rPr>
        <w:t>разрабатывает по поручению Главы Округа программу муниципальных внутренних заимствований, условия выпуска и размещения муниципальных займов, выступает в качестве эмитента муниципальных ценных бумаг;</w:t>
      </w:r>
    </w:p>
    <w:p w:rsidR="00DD51BC" w:rsidRPr="00AF6743" w:rsidRDefault="00A448D5" w:rsidP="00DD51BC">
      <w:pPr>
        <w:spacing w:after="0" w:line="240" w:lineRule="auto"/>
        <w:ind w:firstLine="708"/>
        <w:jc w:val="both"/>
        <w:rPr>
          <w:rFonts w:ascii="Times New Roman" w:eastAsia="Times New Roman" w:hAnsi="Times New Roman" w:cs="Times New Roman"/>
          <w:sz w:val="24"/>
          <w:szCs w:val="24"/>
          <w:lang w:eastAsia="x-none"/>
        </w:rPr>
      </w:pPr>
      <w:r w:rsidRPr="00AF6743">
        <w:rPr>
          <w:rFonts w:ascii="Times New Roman" w:eastAsia="Times New Roman" w:hAnsi="Times New Roman" w:cs="Times New Roman"/>
          <w:sz w:val="24"/>
          <w:szCs w:val="24"/>
          <w:lang w:eastAsia="x-none"/>
        </w:rPr>
        <w:t>26</w:t>
      </w:r>
      <w:r w:rsidR="00DD51BC" w:rsidRPr="00AF6743">
        <w:rPr>
          <w:rFonts w:ascii="Times New Roman" w:eastAsia="Times New Roman" w:hAnsi="Times New Roman" w:cs="Times New Roman"/>
          <w:sz w:val="24"/>
          <w:szCs w:val="24"/>
          <w:lang w:eastAsia="x-none"/>
        </w:rPr>
        <w:t>) ведет муниципальную долговую книгу Округа;</w:t>
      </w:r>
    </w:p>
    <w:p w:rsidR="00DD51BC" w:rsidRPr="00AF6743" w:rsidRDefault="00A448D5" w:rsidP="00DD51BC">
      <w:pPr>
        <w:spacing w:after="0" w:line="240" w:lineRule="auto"/>
        <w:ind w:firstLine="708"/>
        <w:jc w:val="both"/>
        <w:rPr>
          <w:rFonts w:ascii="Times New Roman" w:eastAsia="Times New Roman" w:hAnsi="Times New Roman" w:cs="Times New Roman"/>
          <w:sz w:val="24"/>
          <w:szCs w:val="24"/>
          <w:lang w:eastAsia="x-none"/>
        </w:rPr>
      </w:pPr>
      <w:r w:rsidRPr="00AF6743">
        <w:rPr>
          <w:rFonts w:ascii="Times New Roman" w:eastAsia="Times New Roman" w:hAnsi="Times New Roman" w:cs="Times New Roman"/>
          <w:sz w:val="24"/>
          <w:szCs w:val="24"/>
          <w:lang w:eastAsia="x-none"/>
        </w:rPr>
        <w:t>27</w:t>
      </w:r>
      <w:r w:rsidR="00DD51BC" w:rsidRPr="00AF6743">
        <w:rPr>
          <w:rFonts w:ascii="Times New Roman" w:eastAsia="Times New Roman" w:hAnsi="Times New Roman" w:cs="Times New Roman"/>
          <w:sz w:val="24"/>
          <w:szCs w:val="24"/>
          <w:lang w:eastAsia="x-none"/>
        </w:rPr>
        <w:t>) на основании решения Администрации Округа осуществляет муниципальные заимствования;</w:t>
      </w:r>
    </w:p>
    <w:p w:rsidR="00AC5E94" w:rsidRPr="00AF6743" w:rsidRDefault="00AC5E94" w:rsidP="005A47A3">
      <w:pPr>
        <w:spacing w:after="0" w:line="240" w:lineRule="auto"/>
        <w:ind w:firstLine="708"/>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2</w:t>
      </w:r>
      <w:r w:rsidR="00A448D5" w:rsidRPr="00AF6743">
        <w:rPr>
          <w:rFonts w:ascii="Times New Roman" w:eastAsia="Times New Roman" w:hAnsi="Times New Roman" w:cs="Times New Roman"/>
          <w:sz w:val="24"/>
          <w:szCs w:val="24"/>
          <w:lang w:eastAsia="x-none"/>
        </w:rPr>
        <w:t>8</w:t>
      </w:r>
      <w:r w:rsidRPr="00AF6743">
        <w:rPr>
          <w:rFonts w:ascii="Times New Roman" w:eastAsia="Times New Roman" w:hAnsi="Times New Roman" w:cs="Times New Roman"/>
          <w:sz w:val="24"/>
          <w:szCs w:val="24"/>
          <w:lang w:val="x-none" w:eastAsia="x-none"/>
        </w:rPr>
        <w:t>) ведет учет основных и обеспечительных обязательств, а также в соответствии с условиями заключенных договоров (соглашений) о предоставлении бюджетного кредита осуществляет проверку финансового состояния заемщиков, гарантов, поручителей, достаточности суммы предоставленного обеспечения;</w:t>
      </w:r>
    </w:p>
    <w:p w:rsidR="00AC5E94" w:rsidRPr="00AF6743" w:rsidRDefault="00AC5E94" w:rsidP="00A448D5">
      <w:pPr>
        <w:spacing w:after="0" w:line="240" w:lineRule="auto"/>
        <w:ind w:firstLine="708"/>
        <w:jc w:val="both"/>
        <w:rPr>
          <w:rFonts w:ascii="Times New Roman" w:eastAsia="Times New Roman" w:hAnsi="Times New Roman" w:cs="Times New Roman"/>
          <w:sz w:val="24"/>
          <w:szCs w:val="24"/>
          <w:lang w:eastAsia="x-none"/>
        </w:rPr>
      </w:pPr>
      <w:proofErr w:type="gramStart"/>
      <w:r w:rsidRPr="00AF6743">
        <w:rPr>
          <w:rFonts w:ascii="Times New Roman" w:eastAsia="Times New Roman" w:hAnsi="Times New Roman" w:cs="Times New Roman"/>
          <w:sz w:val="24"/>
          <w:szCs w:val="24"/>
          <w:lang w:eastAsia="x-none"/>
        </w:rPr>
        <w:t>2</w:t>
      </w:r>
      <w:r w:rsidR="00A448D5" w:rsidRPr="00AF6743">
        <w:rPr>
          <w:rFonts w:ascii="Times New Roman" w:eastAsia="Times New Roman" w:hAnsi="Times New Roman" w:cs="Times New Roman"/>
          <w:sz w:val="24"/>
          <w:szCs w:val="24"/>
          <w:lang w:eastAsia="x-none"/>
        </w:rPr>
        <w:t>9</w:t>
      </w:r>
      <w:r w:rsidRPr="00AF6743">
        <w:rPr>
          <w:rFonts w:ascii="Times New Roman" w:eastAsia="Times New Roman" w:hAnsi="Times New Roman" w:cs="Times New Roman"/>
          <w:sz w:val="24"/>
          <w:szCs w:val="24"/>
          <w:lang w:eastAsia="x-none"/>
        </w:rPr>
        <w:t>) ведет учет выданных муниципальных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муниципальными гарантиями, прекращения по иным основаниям в полном объеме или в какой-либо части обязательств принципалов, обеспеченных муниципальными гарантиями, осуществления гарантом платежей по выданным муниципальным гарантиям, а также в иных случаях</w:t>
      </w:r>
      <w:proofErr w:type="gramEnd"/>
      <w:r w:rsidRPr="00AF6743">
        <w:rPr>
          <w:rFonts w:ascii="Times New Roman" w:eastAsia="Times New Roman" w:hAnsi="Times New Roman" w:cs="Times New Roman"/>
          <w:sz w:val="24"/>
          <w:szCs w:val="24"/>
          <w:lang w:eastAsia="x-none"/>
        </w:rPr>
        <w:t xml:space="preserve">, </w:t>
      </w:r>
      <w:proofErr w:type="gramStart"/>
      <w:r w:rsidRPr="00AF6743">
        <w:rPr>
          <w:rFonts w:ascii="Times New Roman" w:eastAsia="Times New Roman" w:hAnsi="Times New Roman" w:cs="Times New Roman"/>
          <w:sz w:val="24"/>
          <w:szCs w:val="24"/>
          <w:lang w:eastAsia="x-none"/>
        </w:rPr>
        <w:t>установленных</w:t>
      </w:r>
      <w:proofErr w:type="gramEnd"/>
      <w:r w:rsidRPr="00AF6743">
        <w:rPr>
          <w:rFonts w:ascii="Times New Roman" w:eastAsia="Times New Roman" w:hAnsi="Times New Roman" w:cs="Times New Roman"/>
          <w:sz w:val="24"/>
          <w:szCs w:val="24"/>
          <w:lang w:eastAsia="x-none"/>
        </w:rPr>
        <w:t xml:space="preserve"> муниципальными гарантиями;</w:t>
      </w:r>
    </w:p>
    <w:p w:rsidR="005A47A3" w:rsidRPr="00AF6743" w:rsidRDefault="00A448D5" w:rsidP="00A448D5">
      <w:pPr>
        <w:spacing w:after="0" w:line="240" w:lineRule="auto"/>
        <w:ind w:firstLine="708"/>
        <w:jc w:val="both"/>
        <w:rPr>
          <w:rFonts w:ascii="Times New Roman" w:eastAsia="Times New Roman" w:hAnsi="Times New Roman" w:cs="Times New Roman"/>
          <w:sz w:val="24"/>
          <w:szCs w:val="24"/>
          <w:lang w:eastAsia="x-none"/>
        </w:rPr>
      </w:pPr>
      <w:r w:rsidRPr="00AF6743">
        <w:rPr>
          <w:rFonts w:ascii="Times New Roman" w:eastAsia="Times New Roman" w:hAnsi="Times New Roman" w:cs="Times New Roman"/>
          <w:sz w:val="24"/>
          <w:szCs w:val="24"/>
          <w:lang w:eastAsia="x-none"/>
        </w:rPr>
        <w:t>30</w:t>
      </w:r>
      <w:r w:rsidR="005A47A3" w:rsidRPr="00AF6743">
        <w:rPr>
          <w:rFonts w:ascii="Times New Roman" w:eastAsia="Times New Roman" w:hAnsi="Times New Roman" w:cs="Times New Roman"/>
          <w:sz w:val="24"/>
          <w:szCs w:val="24"/>
          <w:lang w:eastAsia="x-none"/>
        </w:rPr>
        <w:t xml:space="preserve">) осуществляет анализ финансового состояния принципала, проверку достаточности, надежности и ликвидности обеспечения, предоставляемого в соответствии с абзацем третьим пункта 1.1 статьи 115.2 Бюджетного кодекса Российской Федерации, при предоставлении муниципальной гарантии, а также мониторинг финансового состояния принципала, </w:t>
      </w:r>
      <w:proofErr w:type="gramStart"/>
      <w:r w:rsidR="005A47A3" w:rsidRPr="00AF6743">
        <w:rPr>
          <w:rFonts w:ascii="Times New Roman" w:eastAsia="Times New Roman" w:hAnsi="Times New Roman" w:cs="Times New Roman"/>
          <w:sz w:val="24"/>
          <w:szCs w:val="24"/>
          <w:lang w:eastAsia="x-none"/>
        </w:rPr>
        <w:t>контроль за</w:t>
      </w:r>
      <w:proofErr w:type="gramEnd"/>
      <w:r w:rsidR="005A47A3" w:rsidRPr="00AF6743">
        <w:rPr>
          <w:rFonts w:ascii="Times New Roman" w:eastAsia="Times New Roman" w:hAnsi="Times New Roman" w:cs="Times New Roman"/>
          <w:sz w:val="24"/>
          <w:szCs w:val="24"/>
          <w:lang w:eastAsia="x-none"/>
        </w:rPr>
        <w:t xml:space="preserve"> достаточностью, надежностью и ликвидностью предоставленного обеспечения после предоставления муниципальной гарантии;</w:t>
      </w:r>
    </w:p>
    <w:p w:rsidR="00AC5E94" w:rsidRPr="00AF6743" w:rsidRDefault="00A448D5" w:rsidP="00A448D5">
      <w:pPr>
        <w:spacing w:after="0" w:line="240" w:lineRule="auto"/>
        <w:ind w:firstLine="708"/>
        <w:jc w:val="both"/>
        <w:rPr>
          <w:rFonts w:ascii="Times New Roman" w:eastAsia="Times New Roman" w:hAnsi="Times New Roman" w:cs="Times New Roman"/>
          <w:sz w:val="24"/>
          <w:szCs w:val="24"/>
          <w:lang w:eastAsia="x-none"/>
        </w:rPr>
      </w:pPr>
      <w:r w:rsidRPr="00AF6743">
        <w:rPr>
          <w:rFonts w:ascii="Times New Roman" w:eastAsia="Times New Roman" w:hAnsi="Times New Roman" w:cs="Times New Roman"/>
          <w:sz w:val="24"/>
          <w:szCs w:val="24"/>
          <w:lang w:eastAsia="x-none"/>
        </w:rPr>
        <w:t>31</w:t>
      </w:r>
      <w:r w:rsidR="00AC5E94" w:rsidRPr="00AF6743">
        <w:rPr>
          <w:rFonts w:ascii="Times New Roman" w:eastAsia="Times New Roman" w:hAnsi="Times New Roman" w:cs="Times New Roman"/>
          <w:sz w:val="24"/>
          <w:szCs w:val="24"/>
          <w:lang w:val="x-none" w:eastAsia="x-none"/>
        </w:rPr>
        <w:t>) осуществляет управление муниципальным долгом (в части его планирования, погашения, обслуживания и учета) и муниципальными финансовыми активами;</w:t>
      </w:r>
    </w:p>
    <w:p w:rsidR="005A47A3" w:rsidRPr="00AF6743" w:rsidRDefault="005A47A3" w:rsidP="00A448D5">
      <w:pPr>
        <w:spacing w:after="0" w:line="240" w:lineRule="auto"/>
        <w:ind w:firstLine="708"/>
        <w:jc w:val="both"/>
        <w:rPr>
          <w:rFonts w:ascii="Times New Roman" w:eastAsia="Times New Roman" w:hAnsi="Times New Roman" w:cs="Times New Roman"/>
          <w:sz w:val="24"/>
          <w:szCs w:val="24"/>
          <w:lang w:eastAsia="x-none"/>
        </w:rPr>
      </w:pPr>
      <w:r w:rsidRPr="00AF6743">
        <w:rPr>
          <w:rFonts w:ascii="Times New Roman" w:eastAsia="Times New Roman" w:hAnsi="Times New Roman" w:cs="Times New Roman"/>
          <w:sz w:val="24"/>
          <w:szCs w:val="24"/>
          <w:lang w:eastAsia="x-none"/>
        </w:rPr>
        <w:t>32) получает от кредитных организаций сведения об операциях с бюджетными средствами;</w:t>
      </w:r>
    </w:p>
    <w:p w:rsidR="00DD51BC" w:rsidRPr="00AF6743" w:rsidRDefault="00A448D5" w:rsidP="00A448D5">
      <w:pPr>
        <w:spacing w:after="0" w:line="240" w:lineRule="auto"/>
        <w:ind w:firstLine="708"/>
        <w:jc w:val="both"/>
        <w:rPr>
          <w:rFonts w:ascii="Times New Roman" w:eastAsia="Times New Roman" w:hAnsi="Times New Roman" w:cs="Times New Roman"/>
          <w:sz w:val="24"/>
          <w:szCs w:val="24"/>
          <w:lang w:eastAsia="x-none"/>
        </w:rPr>
      </w:pPr>
      <w:r w:rsidRPr="00AF6743">
        <w:rPr>
          <w:rFonts w:ascii="Times New Roman" w:eastAsia="Times New Roman" w:hAnsi="Times New Roman" w:cs="Times New Roman"/>
          <w:sz w:val="24"/>
          <w:szCs w:val="24"/>
          <w:lang w:eastAsia="x-none"/>
        </w:rPr>
        <w:t>33</w:t>
      </w:r>
      <w:r w:rsidR="00DD51BC" w:rsidRPr="00AF6743">
        <w:rPr>
          <w:rFonts w:ascii="Times New Roman" w:eastAsia="Times New Roman" w:hAnsi="Times New Roman" w:cs="Times New Roman"/>
          <w:sz w:val="24"/>
          <w:szCs w:val="24"/>
          <w:lang w:eastAsia="x-none"/>
        </w:rPr>
        <w:t>) осуществляет оценку надежности банковской гарантии, поручительства в соответствии с правовым актом Администрации Округа;</w:t>
      </w:r>
    </w:p>
    <w:p w:rsidR="005A47A3" w:rsidRPr="00AF6743" w:rsidRDefault="00A448D5" w:rsidP="00A448D5">
      <w:pPr>
        <w:spacing w:after="0" w:line="240" w:lineRule="auto"/>
        <w:ind w:firstLine="708"/>
        <w:jc w:val="both"/>
        <w:rPr>
          <w:rFonts w:ascii="Times New Roman" w:eastAsia="Times New Roman" w:hAnsi="Times New Roman" w:cs="Times New Roman"/>
          <w:sz w:val="24"/>
          <w:szCs w:val="24"/>
          <w:lang w:eastAsia="x-none"/>
        </w:rPr>
      </w:pPr>
      <w:r w:rsidRPr="00AF6743">
        <w:rPr>
          <w:rFonts w:ascii="Times New Roman" w:eastAsia="Times New Roman" w:hAnsi="Times New Roman" w:cs="Times New Roman"/>
          <w:sz w:val="24"/>
          <w:szCs w:val="24"/>
          <w:lang w:eastAsia="x-none"/>
        </w:rPr>
        <w:t>34</w:t>
      </w:r>
      <w:r w:rsidR="00DD51BC" w:rsidRPr="00AF6743">
        <w:rPr>
          <w:rFonts w:ascii="Times New Roman" w:eastAsia="Times New Roman" w:hAnsi="Times New Roman" w:cs="Times New Roman"/>
          <w:sz w:val="24"/>
          <w:szCs w:val="24"/>
          <w:lang w:eastAsia="x-none"/>
        </w:rPr>
        <w:t>) устанавливает правила (основания, условия и порядок) списания и восстановления в учете задолженности по денежным обязательствам перед Округом, за исключением случаев, предусмотренных Бюджетным кодексом Российской Федерации;</w:t>
      </w:r>
    </w:p>
    <w:p w:rsidR="00AC5E94" w:rsidRPr="00AF6743" w:rsidRDefault="00AC5E94" w:rsidP="00A448D5">
      <w:pPr>
        <w:spacing w:after="0" w:line="240" w:lineRule="auto"/>
        <w:ind w:firstLine="708"/>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3</w:t>
      </w:r>
      <w:r w:rsidR="00A448D5" w:rsidRPr="00AF6743">
        <w:rPr>
          <w:rFonts w:ascii="Times New Roman" w:eastAsia="Times New Roman" w:hAnsi="Times New Roman" w:cs="Times New Roman"/>
          <w:sz w:val="24"/>
          <w:szCs w:val="24"/>
          <w:lang w:eastAsia="x-none"/>
        </w:rPr>
        <w:t>5</w:t>
      </w:r>
      <w:r w:rsidRPr="00AF6743">
        <w:rPr>
          <w:rFonts w:ascii="Times New Roman" w:eastAsia="Times New Roman" w:hAnsi="Times New Roman" w:cs="Times New Roman"/>
          <w:sz w:val="24"/>
          <w:szCs w:val="24"/>
          <w:lang w:val="x-none" w:eastAsia="x-none"/>
        </w:rPr>
        <w:t>) обладает правом требования от главных распорядителей бюджетных средств, распорядителей бюджетных средств и получателей бюджетных средств представления отчетов об использовании средств бюджета Округа и иных сведений, связанных с получением, перечислением, зачислением и использованием средств бюджета Округа;</w:t>
      </w:r>
    </w:p>
    <w:p w:rsidR="00AC5E94" w:rsidRPr="00AF6743" w:rsidRDefault="00AC5E94" w:rsidP="00A448D5">
      <w:pPr>
        <w:spacing w:after="0" w:line="240" w:lineRule="auto"/>
        <w:ind w:firstLine="708"/>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3</w:t>
      </w:r>
      <w:r w:rsidR="00A448D5" w:rsidRPr="00AF6743">
        <w:rPr>
          <w:rFonts w:ascii="Times New Roman" w:eastAsia="Times New Roman" w:hAnsi="Times New Roman" w:cs="Times New Roman"/>
          <w:sz w:val="24"/>
          <w:szCs w:val="24"/>
          <w:lang w:eastAsia="x-none"/>
        </w:rPr>
        <w:t>6</w:t>
      </w:r>
      <w:r w:rsidRPr="00AF6743">
        <w:rPr>
          <w:rFonts w:ascii="Times New Roman" w:eastAsia="Times New Roman" w:hAnsi="Times New Roman" w:cs="Times New Roman"/>
          <w:sz w:val="24"/>
          <w:szCs w:val="24"/>
          <w:lang w:val="x-none" w:eastAsia="x-none"/>
        </w:rPr>
        <w:t xml:space="preserve">) приостанавливает операции по лицевым счетам главных распорядителей бюджетных средств, распорядителей бюджетных средств и получателей бюджетных средств, </w:t>
      </w:r>
      <w:r w:rsidRPr="00AF6743">
        <w:rPr>
          <w:rFonts w:ascii="Times New Roman" w:eastAsia="Times New Roman" w:hAnsi="Times New Roman" w:cs="Times New Roman"/>
          <w:sz w:val="24"/>
          <w:szCs w:val="24"/>
          <w:lang w:val="x-none"/>
        </w:rPr>
        <w:t>муниципальных бюджетных учреждений</w:t>
      </w:r>
      <w:r w:rsidRPr="00AF6743">
        <w:rPr>
          <w:rFonts w:ascii="Times New Roman" w:eastAsia="Times New Roman" w:hAnsi="Times New Roman" w:cs="Times New Roman"/>
          <w:sz w:val="24"/>
          <w:szCs w:val="24"/>
          <w:lang w:val="x-none" w:eastAsia="x-none"/>
        </w:rPr>
        <w:t xml:space="preserve"> в случаях, предусмотренных бюджетным законодательством Российской Федерации;</w:t>
      </w:r>
    </w:p>
    <w:p w:rsidR="00AC5E94" w:rsidRPr="00AF6743" w:rsidRDefault="00AC5E94" w:rsidP="003A13BE">
      <w:pPr>
        <w:spacing w:after="0" w:line="240" w:lineRule="auto"/>
        <w:ind w:firstLine="708"/>
        <w:jc w:val="both"/>
        <w:rPr>
          <w:rFonts w:ascii="Times New Roman" w:eastAsia="Times New Roman" w:hAnsi="Times New Roman" w:cs="Times New Roman"/>
          <w:b/>
          <w:strike/>
          <w:sz w:val="24"/>
          <w:szCs w:val="24"/>
          <w:lang w:val="x-none" w:eastAsia="x-none"/>
        </w:rPr>
      </w:pPr>
      <w:r w:rsidRPr="00AF6743">
        <w:rPr>
          <w:rFonts w:ascii="Times New Roman" w:eastAsia="Times New Roman" w:hAnsi="Times New Roman" w:cs="Times New Roman"/>
          <w:sz w:val="24"/>
          <w:szCs w:val="24"/>
          <w:lang w:val="x-none" w:eastAsia="x-none"/>
        </w:rPr>
        <w:t>3</w:t>
      </w:r>
      <w:r w:rsidR="003A13BE" w:rsidRPr="00AF6743">
        <w:rPr>
          <w:rFonts w:ascii="Times New Roman" w:eastAsia="Times New Roman" w:hAnsi="Times New Roman" w:cs="Times New Roman"/>
          <w:sz w:val="24"/>
          <w:szCs w:val="24"/>
          <w:lang w:eastAsia="x-none"/>
        </w:rPr>
        <w:t>7</w:t>
      </w:r>
      <w:r w:rsidRPr="00AF6743">
        <w:rPr>
          <w:rFonts w:ascii="Times New Roman" w:eastAsia="Times New Roman" w:hAnsi="Times New Roman" w:cs="Times New Roman"/>
          <w:sz w:val="24"/>
          <w:szCs w:val="24"/>
          <w:lang w:val="x-none" w:eastAsia="x-none"/>
        </w:rPr>
        <w:t>) осуществляет санкционирование оплаты денежных обязательств получателей средств бюджета Округа и администраторов источников финансирования дефицита бюджета Округа, лицевые счета которых открыты в Финансовом управлении</w:t>
      </w:r>
      <w:r w:rsidRPr="00AF6743">
        <w:rPr>
          <w:rFonts w:ascii="Times New Roman" w:eastAsia="Times New Roman" w:hAnsi="Times New Roman" w:cs="Times New Roman"/>
          <w:sz w:val="24"/>
          <w:szCs w:val="24"/>
          <w:lang w:val="x-none"/>
        </w:rPr>
        <w:t xml:space="preserve">, а также санкционирование расходов муниципальных бюджетных учреждений, источником финансового обеспечения которых являются  средства, полученные в соответствии с </w:t>
      </w:r>
      <w:hyperlink r:id="rId19" w:history="1">
        <w:r w:rsidRPr="00AF6743">
          <w:rPr>
            <w:rFonts w:ascii="Times New Roman" w:eastAsia="Times New Roman" w:hAnsi="Times New Roman" w:cs="Times New Roman"/>
            <w:sz w:val="24"/>
            <w:szCs w:val="24"/>
            <w:lang w:val="x-none"/>
          </w:rPr>
          <w:t>абзацем вторым пункта 1 статьи 78.1</w:t>
        </w:r>
      </w:hyperlink>
      <w:r w:rsidRPr="00AF6743">
        <w:rPr>
          <w:rFonts w:ascii="Times New Roman" w:eastAsia="Times New Roman" w:hAnsi="Times New Roman" w:cs="Times New Roman"/>
          <w:sz w:val="24"/>
          <w:szCs w:val="24"/>
          <w:lang w:val="x-none"/>
        </w:rPr>
        <w:t xml:space="preserve"> и  статьей 78.2 Бюджетного кодекса Российской Федерации</w:t>
      </w:r>
      <w:r w:rsidRPr="00AF6743">
        <w:rPr>
          <w:rFonts w:ascii="Times New Roman" w:eastAsia="Times New Roman" w:hAnsi="Times New Roman" w:cs="Times New Roman"/>
          <w:strike/>
          <w:sz w:val="24"/>
          <w:szCs w:val="24"/>
          <w:lang w:val="x-none"/>
        </w:rPr>
        <w:t>;</w:t>
      </w:r>
    </w:p>
    <w:p w:rsidR="00AC5E94" w:rsidRPr="00AF6743" w:rsidRDefault="00AC5E94" w:rsidP="003A13BE">
      <w:pPr>
        <w:spacing w:after="0" w:line="240" w:lineRule="auto"/>
        <w:ind w:firstLine="708"/>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3</w:t>
      </w:r>
      <w:r w:rsidR="003A13BE" w:rsidRPr="00AF6743">
        <w:rPr>
          <w:rFonts w:ascii="Times New Roman" w:eastAsia="Times New Roman" w:hAnsi="Times New Roman" w:cs="Times New Roman"/>
          <w:sz w:val="24"/>
          <w:szCs w:val="24"/>
          <w:lang w:eastAsia="x-none"/>
        </w:rPr>
        <w:t>8</w:t>
      </w:r>
      <w:r w:rsidRPr="00AF6743">
        <w:rPr>
          <w:rFonts w:ascii="Times New Roman" w:eastAsia="Times New Roman" w:hAnsi="Times New Roman" w:cs="Times New Roman"/>
          <w:sz w:val="24"/>
          <w:szCs w:val="24"/>
          <w:lang w:val="x-none" w:eastAsia="x-none"/>
        </w:rPr>
        <w:t>) устанавливает порядок санкционирования оплаты денежных обязательств  администраторов источников финансирования дефицита бюджета Округа;</w:t>
      </w:r>
    </w:p>
    <w:p w:rsidR="00AC5E94" w:rsidRPr="00AF6743" w:rsidRDefault="00AC5E94" w:rsidP="003A13BE">
      <w:pPr>
        <w:spacing w:after="0" w:line="240" w:lineRule="auto"/>
        <w:ind w:firstLine="708"/>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3</w:t>
      </w:r>
      <w:r w:rsidR="003A13BE" w:rsidRPr="00AF6743">
        <w:rPr>
          <w:rFonts w:ascii="Times New Roman" w:eastAsia="Times New Roman" w:hAnsi="Times New Roman" w:cs="Times New Roman"/>
          <w:sz w:val="24"/>
          <w:szCs w:val="24"/>
          <w:lang w:eastAsia="x-none"/>
        </w:rPr>
        <w:t>9</w:t>
      </w:r>
      <w:r w:rsidRPr="00AF6743">
        <w:rPr>
          <w:rFonts w:ascii="Times New Roman" w:eastAsia="Times New Roman" w:hAnsi="Times New Roman" w:cs="Times New Roman"/>
          <w:sz w:val="24"/>
          <w:szCs w:val="24"/>
          <w:lang w:val="x-none" w:eastAsia="x-none"/>
        </w:rPr>
        <w:t xml:space="preserve">) исполняет судебные акты по искам к Округу </w:t>
      </w:r>
      <w:r w:rsidRPr="00AF6743">
        <w:rPr>
          <w:rFonts w:ascii="Times New Roman" w:eastAsia="Times New Roman" w:hAnsi="Times New Roman" w:cs="Times New Roman"/>
          <w:sz w:val="24"/>
          <w:szCs w:val="24"/>
          <w:lang w:val="x-none"/>
        </w:rPr>
        <w:t>о возмещении вреда, причиненного гражданину или юридическому лицу</w:t>
      </w:r>
      <w:r w:rsidRPr="00AF6743">
        <w:rPr>
          <w:rFonts w:ascii="Times New Roman" w:eastAsia="Times New Roman" w:hAnsi="Times New Roman" w:cs="Times New Roman"/>
          <w:sz w:val="24"/>
          <w:szCs w:val="24"/>
          <w:lang w:val="x-none" w:eastAsia="x-none"/>
        </w:rPr>
        <w:t xml:space="preserve"> в </w:t>
      </w:r>
      <w:r w:rsidRPr="00AF6743">
        <w:rPr>
          <w:rFonts w:ascii="Times New Roman" w:eastAsia="Times New Roman" w:hAnsi="Times New Roman" w:cs="Times New Roman"/>
          <w:sz w:val="24"/>
          <w:szCs w:val="24"/>
          <w:lang w:val="x-none"/>
        </w:rPr>
        <w:t>результате незаконных действий (бездействия) органов местного самоуправления Округа или их должностных лиц, а также судебные акты по иным искам о взыскании денежных средств за счет средств казны Округа (за исключением судебных актов о взыскании денежных средств в</w:t>
      </w:r>
      <w:r w:rsidRPr="00AF6743">
        <w:rPr>
          <w:rFonts w:ascii="Times New Roman" w:eastAsia="Times New Roman" w:hAnsi="Times New Roman" w:cs="Times New Roman"/>
          <w:sz w:val="24"/>
          <w:szCs w:val="24"/>
          <w:lang w:val="x-none" w:eastAsia="x-none"/>
        </w:rPr>
        <w:t xml:space="preserve"> порядке </w:t>
      </w:r>
      <w:r w:rsidRPr="00AF6743">
        <w:rPr>
          <w:rFonts w:ascii="Times New Roman" w:eastAsia="Times New Roman" w:hAnsi="Times New Roman" w:cs="Times New Roman"/>
          <w:sz w:val="24"/>
          <w:szCs w:val="24"/>
          <w:lang w:val="x-none"/>
        </w:rPr>
        <w:t>субсидиарной ответственности главных распорядителей бюджетных средств), судебные акты о присуждении компенсации за нарушение права на исполнение судебного акта в разумный срок за счет средств бюджета Округа в порядке</w:t>
      </w:r>
      <w:r w:rsidRPr="00AF6743">
        <w:rPr>
          <w:rFonts w:ascii="Times New Roman" w:eastAsia="Times New Roman" w:hAnsi="Times New Roman" w:cs="Times New Roman"/>
          <w:sz w:val="24"/>
          <w:szCs w:val="24"/>
          <w:lang w:val="x-none" w:eastAsia="x-none"/>
        </w:rPr>
        <w:t xml:space="preserve">, установленном </w:t>
      </w:r>
      <w:hyperlink r:id="rId20" w:history="1">
        <w:r w:rsidRPr="00AF6743">
          <w:rPr>
            <w:rFonts w:ascii="Times New Roman" w:eastAsia="Times New Roman" w:hAnsi="Times New Roman" w:cs="Times New Roman"/>
            <w:sz w:val="24"/>
            <w:szCs w:val="24"/>
            <w:lang w:val="x-none"/>
          </w:rPr>
          <w:t>Бюджетным кодексом</w:t>
        </w:r>
      </w:hyperlink>
      <w:r w:rsidRPr="00AF6743">
        <w:rPr>
          <w:rFonts w:ascii="Times New Roman" w:eastAsia="Times New Roman" w:hAnsi="Times New Roman" w:cs="Times New Roman"/>
          <w:sz w:val="24"/>
          <w:szCs w:val="24"/>
          <w:lang w:val="x-none" w:eastAsia="x-none"/>
        </w:rPr>
        <w:t xml:space="preserve"> Российской Федерации, </w:t>
      </w:r>
      <w:r w:rsidRPr="00AF6743">
        <w:rPr>
          <w:rFonts w:ascii="Times New Roman" w:eastAsia="Times New Roman" w:hAnsi="Times New Roman" w:cs="Times New Roman"/>
          <w:sz w:val="24"/>
          <w:szCs w:val="24"/>
          <w:lang w:val="x-none"/>
        </w:rPr>
        <w:t>ведет учет и осуществляет хранение исполнительных документов и иных документов, связанных с их исполнением</w:t>
      </w:r>
      <w:r w:rsidRPr="00AF6743">
        <w:rPr>
          <w:rFonts w:ascii="Times New Roman" w:eastAsia="Times New Roman" w:hAnsi="Times New Roman" w:cs="Times New Roman"/>
          <w:sz w:val="24"/>
          <w:szCs w:val="24"/>
          <w:lang w:val="x-none" w:eastAsia="x-none"/>
        </w:rPr>
        <w:t>;</w:t>
      </w:r>
    </w:p>
    <w:p w:rsidR="00AC5E94" w:rsidRPr="00AF6743" w:rsidRDefault="003A13BE"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eastAsia="x-none"/>
        </w:rPr>
        <w:t>40</w:t>
      </w:r>
      <w:r w:rsidR="00AC5E94" w:rsidRPr="00AF6743">
        <w:rPr>
          <w:rFonts w:ascii="Times New Roman" w:eastAsia="Times New Roman" w:hAnsi="Times New Roman" w:cs="Times New Roman"/>
          <w:sz w:val="24"/>
          <w:szCs w:val="24"/>
          <w:lang w:val="x-none" w:eastAsia="x-none"/>
        </w:rPr>
        <w:t xml:space="preserve">) организует исполнение судебных актов, предусматривающих обращение взыскания на средства бюджета Округа по денежным обязательствам муниципальных казенных учреждений Округа в порядке, установленном Бюджетным </w:t>
      </w:r>
      <w:hyperlink r:id="rId21" w:history="1">
        <w:r w:rsidR="00AC5E94" w:rsidRPr="00AF6743">
          <w:rPr>
            <w:rFonts w:ascii="Times New Roman" w:eastAsia="Times New Roman" w:hAnsi="Times New Roman" w:cs="Times New Roman"/>
            <w:sz w:val="24"/>
            <w:szCs w:val="24"/>
            <w:lang w:val="x-none" w:eastAsia="x-none"/>
          </w:rPr>
          <w:t>кодексом</w:t>
        </w:r>
      </w:hyperlink>
      <w:r w:rsidR="00AC5E94" w:rsidRPr="00AF6743">
        <w:rPr>
          <w:rFonts w:ascii="Times New Roman" w:eastAsia="Times New Roman" w:hAnsi="Times New Roman" w:cs="Times New Roman"/>
          <w:sz w:val="24"/>
          <w:szCs w:val="24"/>
          <w:lang w:val="x-none" w:eastAsia="x-none"/>
        </w:rPr>
        <w:t xml:space="preserve"> Российской Федерации, </w:t>
      </w:r>
      <w:r w:rsidR="00AC5E94" w:rsidRPr="00AF6743">
        <w:rPr>
          <w:rFonts w:ascii="Times New Roman" w:eastAsia="Times New Roman" w:hAnsi="Times New Roman" w:cs="Times New Roman"/>
          <w:sz w:val="24"/>
          <w:szCs w:val="24"/>
          <w:lang w:val="x-none"/>
        </w:rPr>
        <w:t>ведет учет и осуществляет хранение исполнительных документов и иных документов, связанных с их исполнением</w:t>
      </w:r>
      <w:r w:rsidR="00AC5E94" w:rsidRPr="00AF6743">
        <w:rPr>
          <w:rFonts w:ascii="Times New Roman" w:eastAsia="Times New Roman" w:hAnsi="Times New Roman" w:cs="Times New Roman"/>
          <w:sz w:val="24"/>
          <w:szCs w:val="24"/>
          <w:lang w:val="x-none" w:eastAsia="x-none"/>
        </w:rPr>
        <w:t>;</w:t>
      </w:r>
    </w:p>
    <w:p w:rsidR="00AC5E94" w:rsidRPr="00AF6743" w:rsidRDefault="003A13BE"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eastAsia="x-none"/>
        </w:rPr>
        <w:t>41</w:t>
      </w:r>
      <w:r w:rsidR="00AC5E94" w:rsidRPr="00AF6743">
        <w:rPr>
          <w:rFonts w:ascii="Times New Roman" w:eastAsia="Times New Roman" w:hAnsi="Times New Roman" w:cs="Times New Roman"/>
          <w:sz w:val="24"/>
          <w:szCs w:val="24"/>
          <w:lang w:val="x-none" w:eastAsia="x-none"/>
        </w:rPr>
        <w:t xml:space="preserve">) организует исполнение судебных актов, предусматривающих обращение взыскания на средства муниципальных бюджетных учреждений </w:t>
      </w:r>
      <w:r w:rsidR="00AC5E94" w:rsidRPr="00AF6743">
        <w:rPr>
          <w:rFonts w:ascii="Times New Roman" w:eastAsia="Times New Roman" w:hAnsi="Times New Roman" w:cs="Times New Roman"/>
          <w:sz w:val="24"/>
          <w:szCs w:val="24"/>
          <w:lang w:val="x-none"/>
        </w:rPr>
        <w:t>и муниципальных автономных учреждений</w:t>
      </w:r>
      <w:r w:rsidR="00AC5E94" w:rsidRPr="00AF6743">
        <w:rPr>
          <w:rFonts w:ascii="Times New Roman" w:eastAsia="Times New Roman" w:hAnsi="Times New Roman" w:cs="Times New Roman"/>
          <w:sz w:val="24"/>
          <w:szCs w:val="24"/>
          <w:lang w:val="x-none" w:eastAsia="x-none"/>
        </w:rPr>
        <w:t xml:space="preserve">, ведет учет и осуществляет хранение исполнительных документов и иных документов, связанных с их исполнением, предусматривающих обращение взыскания на средства муниципальных бюджетных учреждений </w:t>
      </w:r>
      <w:r w:rsidR="00AC5E94" w:rsidRPr="00AF6743">
        <w:rPr>
          <w:rFonts w:ascii="Times New Roman" w:eastAsia="Times New Roman" w:hAnsi="Times New Roman" w:cs="Times New Roman"/>
          <w:sz w:val="24"/>
          <w:szCs w:val="24"/>
          <w:lang w:val="x-none"/>
        </w:rPr>
        <w:t>и муниципальных автономных учреждений</w:t>
      </w:r>
      <w:r w:rsidR="00AC5E94" w:rsidRPr="00AF6743">
        <w:rPr>
          <w:rFonts w:ascii="Times New Roman" w:eastAsia="Times New Roman" w:hAnsi="Times New Roman" w:cs="Times New Roman"/>
          <w:sz w:val="24"/>
          <w:szCs w:val="24"/>
          <w:lang w:val="x-none" w:eastAsia="x-none"/>
        </w:rPr>
        <w:t>;</w:t>
      </w:r>
    </w:p>
    <w:p w:rsidR="005A47A3" w:rsidRPr="00AF6743" w:rsidRDefault="003A13BE" w:rsidP="003A13BE">
      <w:pPr>
        <w:spacing w:after="0" w:line="240" w:lineRule="auto"/>
        <w:ind w:firstLine="708"/>
        <w:jc w:val="both"/>
        <w:rPr>
          <w:rFonts w:ascii="Times New Roman" w:eastAsia="Times New Roman" w:hAnsi="Times New Roman" w:cs="Times New Roman"/>
          <w:sz w:val="24"/>
          <w:szCs w:val="24"/>
          <w:lang w:eastAsia="x-none"/>
        </w:rPr>
      </w:pPr>
      <w:r w:rsidRPr="00AF6743">
        <w:rPr>
          <w:rFonts w:ascii="Times New Roman" w:eastAsia="Times New Roman" w:hAnsi="Times New Roman" w:cs="Times New Roman"/>
          <w:sz w:val="24"/>
          <w:szCs w:val="24"/>
          <w:lang w:eastAsia="x-none"/>
        </w:rPr>
        <w:t>42</w:t>
      </w:r>
      <w:r w:rsidR="00AC5E94" w:rsidRPr="00AF6743">
        <w:rPr>
          <w:rFonts w:ascii="Times New Roman" w:eastAsia="Times New Roman" w:hAnsi="Times New Roman" w:cs="Times New Roman"/>
          <w:sz w:val="24"/>
          <w:szCs w:val="24"/>
          <w:lang w:val="x-none" w:eastAsia="x-none"/>
        </w:rPr>
        <w:t xml:space="preserve">) </w:t>
      </w:r>
      <w:r w:rsidR="005A47A3" w:rsidRPr="00AF6743">
        <w:rPr>
          <w:rFonts w:ascii="Times New Roman" w:eastAsia="Times New Roman" w:hAnsi="Times New Roman" w:cs="Times New Roman"/>
          <w:sz w:val="24"/>
          <w:szCs w:val="24"/>
          <w:lang w:val="x-none" w:eastAsia="x-none"/>
        </w:rPr>
        <w:t xml:space="preserve">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вправе принимать решения о заключении мировых соглашений, </w:t>
      </w:r>
      <w:proofErr w:type="gramStart"/>
      <w:r w:rsidR="005A47A3" w:rsidRPr="00AF6743">
        <w:rPr>
          <w:rFonts w:ascii="Times New Roman" w:eastAsia="Times New Roman" w:hAnsi="Times New Roman" w:cs="Times New Roman"/>
          <w:sz w:val="24"/>
          <w:szCs w:val="24"/>
          <w:lang w:val="x-none" w:eastAsia="x-none"/>
        </w:rPr>
        <w:t>устанавливая условия</w:t>
      </w:r>
      <w:proofErr w:type="gramEnd"/>
      <w:r w:rsidR="005A47A3" w:rsidRPr="00AF6743">
        <w:rPr>
          <w:rFonts w:ascii="Times New Roman" w:eastAsia="Times New Roman" w:hAnsi="Times New Roman" w:cs="Times New Roman"/>
          <w:sz w:val="24"/>
          <w:szCs w:val="24"/>
          <w:lang w:val="x-none" w:eastAsia="x-none"/>
        </w:rPr>
        <w:t xml:space="preserve"> урегулирования задолженности должников по денежным обязательствам перед Округом способами, предусмотренными решением Собрания о бюджете Округа;</w:t>
      </w:r>
    </w:p>
    <w:p w:rsidR="00DD51BC" w:rsidRPr="00AF6743" w:rsidRDefault="003A13BE" w:rsidP="003A13BE">
      <w:pPr>
        <w:spacing w:after="0" w:line="240" w:lineRule="auto"/>
        <w:ind w:firstLine="708"/>
        <w:jc w:val="both"/>
        <w:rPr>
          <w:rFonts w:ascii="Times New Roman" w:eastAsia="Times New Roman" w:hAnsi="Times New Roman" w:cs="Times New Roman"/>
          <w:sz w:val="24"/>
          <w:szCs w:val="24"/>
          <w:lang w:eastAsia="x-none"/>
        </w:rPr>
      </w:pPr>
      <w:r w:rsidRPr="00AF6743">
        <w:rPr>
          <w:rFonts w:ascii="Times New Roman" w:eastAsia="Times New Roman" w:hAnsi="Times New Roman" w:cs="Times New Roman"/>
          <w:sz w:val="24"/>
          <w:szCs w:val="24"/>
          <w:lang w:eastAsia="x-none"/>
        </w:rPr>
        <w:t>43</w:t>
      </w:r>
      <w:r w:rsidR="00DD51BC" w:rsidRPr="00AF6743">
        <w:rPr>
          <w:rFonts w:ascii="Times New Roman" w:eastAsia="Times New Roman" w:hAnsi="Times New Roman" w:cs="Times New Roman"/>
          <w:sz w:val="24"/>
          <w:szCs w:val="24"/>
          <w:lang w:eastAsia="x-none"/>
        </w:rPr>
        <w:t>) устанавливает порядок направления (представления) главным распорядителем средств бюджета Округа, представлявшим в суде интересы Округа в соответствии с пунктом 3 статьи 158 Бюджетного кодекса Российской Федерации, в Финансовое управление Администрации Округа информации о результатах рассмотрения дела в суде, а также информации о наличии оснований для обжалования судебного акта;</w:t>
      </w:r>
    </w:p>
    <w:p w:rsidR="00DD51BC" w:rsidRPr="00AF6743" w:rsidRDefault="003A13BE" w:rsidP="003A13BE">
      <w:pPr>
        <w:spacing w:after="0" w:line="240" w:lineRule="auto"/>
        <w:ind w:firstLine="708"/>
        <w:jc w:val="both"/>
        <w:rPr>
          <w:rFonts w:ascii="Times New Roman" w:eastAsia="Times New Roman" w:hAnsi="Times New Roman" w:cs="Times New Roman"/>
          <w:sz w:val="24"/>
          <w:szCs w:val="24"/>
          <w:lang w:eastAsia="x-none"/>
        </w:rPr>
      </w:pPr>
      <w:r w:rsidRPr="00AF6743">
        <w:rPr>
          <w:rFonts w:ascii="Times New Roman" w:eastAsia="Times New Roman" w:hAnsi="Times New Roman" w:cs="Times New Roman"/>
          <w:sz w:val="24"/>
          <w:szCs w:val="24"/>
          <w:lang w:eastAsia="x-none"/>
        </w:rPr>
        <w:t>44</w:t>
      </w:r>
      <w:r w:rsidR="00DD51BC" w:rsidRPr="00AF6743">
        <w:rPr>
          <w:rFonts w:ascii="Times New Roman" w:eastAsia="Times New Roman" w:hAnsi="Times New Roman" w:cs="Times New Roman"/>
          <w:sz w:val="24"/>
          <w:szCs w:val="24"/>
          <w:lang w:eastAsia="x-none"/>
        </w:rPr>
        <w:t>) устанавливает порядок представления главным распорядителем средств бюджета Округа в Финансовое управление Администрации Округа информации о результатах обжалования судебного акта;</w:t>
      </w:r>
    </w:p>
    <w:p w:rsidR="00DD51BC" w:rsidRPr="00AF6743" w:rsidRDefault="003A13BE" w:rsidP="003A13BE">
      <w:pPr>
        <w:spacing w:after="0" w:line="240" w:lineRule="auto"/>
        <w:ind w:firstLine="708"/>
        <w:jc w:val="both"/>
        <w:rPr>
          <w:rFonts w:ascii="Times New Roman" w:eastAsia="Times New Roman" w:hAnsi="Times New Roman" w:cs="Times New Roman"/>
          <w:sz w:val="24"/>
          <w:szCs w:val="24"/>
          <w:lang w:eastAsia="x-none"/>
        </w:rPr>
      </w:pPr>
      <w:r w:rsidRPr="00AF6743">
        <w:rPr>
          <w:rFonts w:ascii="Times New Roman" w:eastAsia="Times New Roman" w:hAnsi="Times New Roman" w:cs="Times New Roman"/>
          <w:sz w:val="24"/>
          <w:szCs w:val="24"/>
          <w:lang w:eastAsia="x-none"/>
        </w:rPr>
        <w:t>45</w:t>
      </w:r>
      <w:r w:rsidR="00DD51BC" w:rsidRPr="00AF6743">
        <w:rPr>
          <w:rFonts w:ascii="Times New Roman" w:eastAsia="Times New Roman" w:hAnsi="Times New Roman" w:cs="Times New Roman"/>
          <w:sz w:val="24"/>
          <w:szCs w:val="24"/>
          <w:lang w:eastAsia="x-none"/>
        </w:rPr>
        <w:t>) уведомляет соответствующего главного распорядителя средств бюджета Округа об исполнении за счет бюджета Округа судебного акта о возмещении вреда в целях реализации права регресса, установленного пунктом 31 статьи 1081 Гражданского кодекса Российской Федерации;</w:t>
      </w:r>
    </w:p>
    <w:p w:rsidR="00DD51BC" w:rsidRPr="00AF6743" w:rsidRDefault="003A13BE" w:rsidP="003A13BE">
      <w:pPr>
        <w:spacing w:after="0" w:line="240" w:lineRule="auto"/>
        <w:ind w:firstLine="708"/>
        <w:jc w:val="both"/>
        <w:rPr>
          <w:rFonts w:ascii="Times New Roman" w:eastAsia="Times New Roman" w:hAnsi="Times New Roman" w:cs="Times New Roman"/>
          <w:sz w:val="24"/>
          <w:szCs w:val="24"/>
          <w:lang w:eastAsia="x-none"/>
        </w:rPr>
      </w:pPr>
      <w:r w:rsidRPr="00AF6743">
        <w:rPr>
          <w:rFonts w:ascii="Times New Roman" w:eastAsia="Times New Roman" w:hAnsi="Times New Roman" w:cs="Times New Roman"/>
          <w:sz w:val="24"/>
          <w:szCs w:val="24"/>
          <w:lang w:eastAsia="x-none"/>
        </w:rPr>
        <w:t>46</w:t>
      </w:r>
      <w:r w:rsidR="00DD51BC" w:rsidRPr="00AF6743">
        <w:rPr>
          <w:rFonts w:ascii="Times New Roman" w:eastAsia="Times New Roman" w:hAnsi="Times New Roman" w:cs="Times New Roman"/>
          <w:sz w:val="24"/>
          <w:szCs w:val="24"/>
          <w:lang w:eastAsia="x-none"/>
        </w:rPr>
        <w:t>)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 в случае, если исполнительный документ предусматривает индексацию присужденной суммы либо иные виды расчетов;</w:t>
      </w:r>
    </w:p>
    <w:p w:rsidR="005A47A3" w:rsidRPr="00AF6743" w:rsidRDefault="005A47A3" w:rsidP="003A13BE">
      <w:pPr>
        <w:spacing w:after="0" w:line="240" w:lineRule="auto"/>
        <w:ind w:firstLine="708"/>
        <w:jc w:val="both"/>
        <w:rPr>
          <w:rFonts w:ascii="Times New Roman" w:eastAsia="Times New Roman" w:hAnsi="Times New Roman" w:cs="Times New Roman"/>
          <w:sz w:val="24"/>
          <w:szCs w:val="24"/>
          <w:lang w:eastAsia="x-none"/>
        </w:rPr>
      </w:pPr>
      <w:r w:rsidRPr="00AF6743">
        <w:rPr>
          <w:rFonts w:ascii="Times New Roman" w:eastAsia="Times New Roman" w:hAnsi="Times New Roman" w:cs="Times New Roman"/>
          <w:sz w:val="24"/>
          <w:szCs w:val="24"/>
          <w:lang w:eastAsia="x-none"/>
        </w:rPr>
        <w:t>4</w:t>
      </w:r>
      <w:r w:rsidR="003A13BE" w:rsidRPr="00AF6743">
        <w:rPr>
          <w:rFonts w:ascii="Times New Roman" w:eastAsia="Times New Roman" w:hAnsi="Times New Roman" w:cs="Times New Roman"/>
          <w:sz w:val="24"/>
          <w:szCs w:val="24"/>
          <w:lang w:eastAsia="x-none"/>
        </w:rPr>
        <w:t>7</w:t>
      </w:r>
      <w:r w:rsidRPr="00AF6743">
        <w:rPr>
          <w:rFonts w:ascii="Times New Roman" w:eastAsia="Times New Roman" w:hAnsi="Times New Roman" w:cs="Times New Roman"/>
          <w:sz w:val="24"/>
          <w:szCs w:val="24"/>
          <w:lang w:eastAsia="x-none"/>
        </w:rPr>
        <w:t>) организует исполнение решения налогового органа о взыскании налога, сбора, пеней и штрафов, предусматривающего обращение взыскания на средства  бюджета Округа с муниципальных казенных учреждений в порядке, установленном Бюджетным кодексом Российской Федерации;</w:t>
      </w:r>
    </w:p>
    <w:p w:rsidR="005A47A3" w:rsidRPr="00AF6743" w:rsidRDefault="005A47A3" w:rsidP="003A13BE">
      <w:pPr>
        <w:spacing w:after="0" w:line="240" w:lineRule="auto"/>
        <w:ind w:firstLine="708"/>
        <w:jc w:val="both"/>
        <w:rPr>
          <w:rFonts w:ascii="Times New Roman" w:eastAsia="Times New Roman" w:hAnsi="Times New Roman" w:cs="Times New Roman"/>
          <w:sz w:val="24"/>
          <w:szCs w:val="24"/>
          <w:lang w:eastAsia="x-none"/>
        </w:rPr>
      </w:pPr>
      <w:r w:rsidRPr="00AF6743">
        <w:rPr>
          <w:rFonts w:ascii="Times New Roman" w:eastAsia="Times New Roman" w:hAnsi="Times New Roman" w:cs="Times New Roman"/>
          <w:sz w:val="24"/>
          <w:szCs w:val="24"/>
          <w:lang w:eastAsia="x-none"/>
        </w:rPr>
        <w:t>4</w:t>
      </w:r>
      <w:r w:rsidR="003A13BE" w:rsidRPr="00AF6743">
        <w:rPr>
          <w:rFonts w:ascii="Times New Roman" w:eastAsia="Times New Roman" w:hAnsi="Times New Roman" w:cs="Times New Roman"/>
          <w:sz w:val="24"/>
          <w:szCs w:val="24"/>
          <w:lang w:eastAsia="x-none"/>
        </w:rPr>
        <w:t>8</w:t>
      </w:r>
      <w:r w:rsidRPr="00AF6743">
        <w:rPr>
          <w:rFonts w:ascii="Times New Roman" w:eastAsia="Times New Roman" w:hAnsi="Times New Roman" w:cs="Times New Roman"/>
          <w:sz w:val="24"/>
          <w:szCs w:val="24"/>
          <w:lang w:eastAsia="x-none"/>
        </w:rPr>
        <w:t>) организует исполнение решения налогового органа о взыскании налога, сбора, пеней и штрафов, предусматривающего обращение взыскания на средства муниципальных бюджетных учреждений и муниципальных автономных учреждений;</w:t>
      </w:r>
    </w:p>
    <w:p w:rsidR="00AC5E94" w:rsidRPr="00AF6743" w:rsidRDefault="005A47A3" w:rsidP="003A13BE">
      <w:pPr>
        <w:spacing w:after="0" w:line="240" w:lineRule="auto"/>
        <w:ind w:firstLine="708"/>
        <w:jc w:val="both"/>
        <w:rPr>
          <w:rFonts w:ascii="Times New Roman" w:eastAsia="Times New Roman" w:hAnsi="Times New Roman" w:cs="Times New Roman"/>
          <w:sz w:val="24"/>
          <w:szCs w:val="24"/>
          <w:lang w:eastAsia="x-none"/>
        </w:rPr>
      </w:pPr>
      <w:r w:rsidRPr="00AF6743">
        <w:rPr>
          <w:rFonts w:ascii="Times New Roman" w:eastAsia="Times New Roman" w:hAnsi="Times New Roman" w:cs="Times New Roman"/>
          <w:sz w:val="24"/>
          <w:szCs w:val="24"/>
          <w:lang w:eastAsia="x-none"/>
        </w:rPr>
        <w:t>4</w:t>
      </w:r>
      <w:r w:rsidR="003A13BE" w:rsidRPr="00AF6743">
        <w:rPr>
          <w:rFonts w:ascii="Times New Roman" w:eastAsia="Times New Roman" w:hAnsi="Times New Roman" w:cs="Times New Roman"/>
          <w:sz w:val="24"/>
          <w:szCs w:val="24"/>
          <w:lang w:eastAsia="x-none"/>
        </w:rPr>
        <w:t>9</w:t>
      </w:r>
      <w:r w:rsidRPr="00AF6743">
        <w:rPr>
          <w:rFonts w:ascii="Times New Roman" w:eastAsia="Times New Roman" w:hAnsi="Times New Roman" w:cs="Times New Roman"/>
          <w:sz w:val="24"/>
          <w:szCs w:val="24"/>
          <w:lang w:eastAsia="x-none"/>
        </w:rPr>
        <w:t xml:space="preserve">) </w:t>
      </w:r>
      <w:r w:rsidR="00AC5E94" w:rsidRPr="00AF6743">
        <w:rPr>
          <w:rFonts w:ascii="Times New Roman" w:eastAsia="Times New Roman" w:hAnsi="Times New Roman" w:cs="Times New Roman"/>
          <w:sz w:val="24"/>
          <w:szCs w:val="24"/>
          <w:lang w:val="x-none" w:eastAsia="x-none"/>
        </w:rPr>
        <w:t>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муниципальные казенные учреждения;</w:t>
      </w:r>
    </w:p>
    <w:p w:rsidR="005A47A3" w:rsidRPr="00AF6743" w:rsidRDefault="005A47A3" w:rsidP="003A13BE">
      <w:pPr>
        <w:spacing w:after="0" w:line="240" w:lineRule="auto"/>
        <w:ind w:firstLine="708"/>
        <w:jc w:val="both"/>
        <w:rPr>
          <w:rFonts w:ascii="Times New Roman" w:eastAsia="Times New Roman" w:hAnsi="Times New Roman" w:cs="Times New Roman"/>
          <w:sz w:val="24"/>
          <w:szCs w:val="24"/>
          <w:lang w:eastAsia="x-none"/>
        </w:rPr>
      </w:pPr>
      <w:r w:rsidRPr="00AF6743">
        <w:rPr>
          <w:rFonts w:ascii="Times New Roman" w:eastAsia="Times New Roman" w:hAnsi="Times New Roman" w:cs="Times New Roman"/>
          <w:sz w:val="24"/>
          <w:szCs w:val="24"/>
          <w:lang w:eastAsia="x-none"/>
        </w:rPr>
        <w:t xml:space="preserve">50) утверждает перечень </w:t>
      </w:r>
      <w:proofErr w:type="gramStart"/>
      <w:r w:rsidRPr="00AF6743">
        <w:rPr>
          <w:rFonts w:ascii="Times New Roman" w:eastAsia="Times New Roman" w:hAnsi="Times New Roman" w:cs="Times New Roman"/>
          <w:sz w:val="24"/>
          <w:szCs w:val="24"/>
          <w:lang w:eastAsia="x-none"/>
        </w:rPr>
        <w:t>кодов видов источников финансирования дефицита</w:t>
      </w:r>
      <w:proofErr w:type="gramEnd"/>
      <w:r w:rsidRPr="00AF6743">
        <w:rPr>
          <w:rFonts w:ascii="Times New Roman" w:eastAsia="Times New Roman" w:hAnsi="Times New Roman" w:cs="Times New Roman"/>
          <w:sz w:val="24"/>
          <w:szCs w:val="24"/>
          <w:lang w:eastAsia="x-none"/>
        </w:rPr>
        <w:t xml:space="preserve"> бюджета, главными администраторами которых являются органы исполнительной власти Округа и (или) находящиеся в их ведении казенные учреждения;</w:t>
      </w:r>
    </w:p>
    <w:p w:rsidR="00AC5E94" w:rsidRPr="00AF6743" w:rsidRDefault="003A13BE" w:rsidP="003A13BE">
      <w:pPr>
        <w:spacing w:after="0" w:line="240" w:lineRule="auto"/>
        <w:ind w:firstLine="708"/>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eastAsia="x-none"/>
        </w:rPr>
        <w:t>5</w:t>
      </w:r>
      <w:r w:rsidR="00AC5E94" w:rsidRPr="00AF6743">
        <w:rPr>
          <w:rFonts w:ascii="Times New Roman" w:eastAsia="Times New Roman" w:hAnsi="Times New Roman" w:cs="Times New Roman"/>
          <w:sz w:val="24"/>
          <w:szCs w:val="24"/>
          <w:lang w:eastAsia="x-none"/>
        </w:rPr>
        <w:t>1</w:t>
      </w:r>
      <w:r w:rsidR="00AC5E94" w:rsidRPr="00AF6743">
        <w:rPr>
          <w:rFonts w:ascii="Times New Roman" w:eastAsia="Times New Roman" w:hAnsi="Times New Roman" w:cs="Times New Roman"/>
          <w:sz w:val="24"/>
          <w:szCs w:val="24"/>
          <w:lang w:val="x-none" w:eastAsia="x-none"/>
        </w:rPr>
        <w:t>) устанавливает перечень и коды целевых статей бюджета Округа в пределах полномочий, определенных законодательством Российской Федерации;</w:t>
      </w:r>
    </w:p>
    <w:p w:rsidR="00AC5E94" w:rsidRPr="00AF6743" w:rsidRDefault="003A13BE" w:rsidP="003A13BE">
      <w:pPr>
        <w:spacing w:after="0" w:line="240" w:lineRule="auto"/>
        <w:ind w:firstLine="708"/>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eastAsia="x-none"/>
        </w:rPr>
        <w:t>5</w:t>
      </w:r>
      <w:r w:rsidR="00AC5E94" w:rsidRPr="00AF6743">
        <w:rPr>
          <w:rFonts w:ascii="Times New Roman" w:eastAsia="Times New Roman" w:hAnsi="Times New Roman" w:cs="Times New Roman"/>
          <w:sz w:val="24"/>
          <w:szCs w:val="24"/>
          <w:lang w:eastAsia="x-none"/>
        </w:rPr>
        <w:t>2</w:t>
      </w:r>
      <w:r w:rsidR="00AC5E94" w:rsidRPr="00AF6743">
        <w:rPr>
          <w:rFonts w:ascii="Times New Roman" w:eastAsia="Times New Roman" w:hAnsi="Times New Roman" w:cs="Times New Roman"/>
          <w:sz w:val="24"/>
          <w:szCs w:val="24"/>
          <w:lang w:val="x-none" w:eastAsia="x-none"/>
        </w:rPr>
        <w:t>) устанавливает порядок проведения кассовых выплат за счет средств муниципальных бюджетных учреждений;</w:t>
      </w:r>
    </w:p>
    <w:p w:rsidR="00AC5E94" w:rsidRPr="00AF6743" w:rsidRDefault="003A13BE" w:rsidP="003A13BE">
      <w:pPr>
        <w:spacing w:after="0" w:line="240" w:lineRule="auto"/>
        <w:ind w:firstLine="708"/>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eastAsia="x-none"/>
        </w:rPr>
        <w:t>5</w:t>
      </w:r>
      <w:r w:rsidR="00AC5E94" w:rsidRPr="00AF6743">
        <w:rPr>
          <w:rFonts w:ascii="Times New Roman" w:eastAsia="Times New Roman" w:hAnsi="Times New Roman" w:cs="Times New Roman"/>
          <w:sz w:val="24"/>
          <w:szCs w:val="24"/>
          <w:lang w:eastAsia="x-none"/>
        </w:rPr>
        <w:t>3</w:t>
      </w:r>
      <w:r w:rsidR="00AC5E94" w:rsidRPr="00AF6743">
        <w:rPr>
          <w:rFonts w:ascii="Times New Roman" w:eastAsia="Times New Roman" w:hAnsi="Times New Roman" w:cs="Times New Roman"/>
          <w:sz w:val="24"/>
          <w:szCs w:val="24"/>
          <w:lang w:val="x-none" w:eastAsia="x-none"/>
        </w:rPr>
        <w:t>) осуществляет проведение кассовых выплат за счет средств муниципальных бюджетных учреждений, лицевые счета которым открыты в Финансовом управлении;</w:t>
      </w:r>
    </w:p>
    <w:p w:rsidR="00AC5E94" w:rsidRPr="00AF6743" w:rsidRDefault="003A13BE" w:rsidP="003A13BE">
      <w:pPr>
        <w:spacing w:after="0" w:line="240" w:lineRule="auto"/>
        <w:ind w:firstLine="708"/>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rPr>
        <w:t>54</w:t>
      </w:r>
      <w:r w:rsidR="00AC5E94" w:rsidRPr="00AF6743">
        <w:rPr>
          <w:rFonts w:ascii="Times New Roman" w:eastAsia="Times New Roman" w:hAnsi="Times New Roman" w:cs="Times New Roman"/>
          <w:sz w:val="24"/>
          <w:szCs w:val="24"/>
          <w:lang w:val="x-none"/>
        </w:rPr>
        <w:t>) устанавливает порядок перечисления остатков средств муниципальных бюджетных учреждений с соответствующего счета Финансового управления, открытого в УФК по Челябинской области</w:t>
      </w:r>
      <w:r w:rsidR="00AC5E94" w:rsidRPr="00AF6743">
        <w:rPr>
          <w:rFonts w:ascii="Times New Roman" w:eastAsia="Times New Roman" w:hAnsi="Times New Roman" w:cs="Times New Roman"/>
          <w:sz w:val="24"/>
          <w:szCs w:val="24"/>
          <w:lang w:val="x-none" w:eastAsia="x-none"/>
        </w:rPr>
        <w:t xml:space="preserve"> </w:t>
      </w:r>
      <w:r w:rsidR="00AC5E94" w:rsidRPr="00AF6743">
        <w:rPr>
          <w:rFonts w:ascii="Times New Roman" w:eastAsia="Times New Roman" w:hAnsi="Times New Roman" w:cs="Times New Roman"/>
          <w:sz w:val="24"/>
          <w:szCs w:val="24"/>
          <w:lang w:val="x-none"/>
        </w:rPr>
        <w:t>в соответствии с законодательством Российской Федерации для отражения операций со средствами муниципальных бюджетных учреждений, в бюджет Округа, а также их возврата на указанный счет;</w:t>
      </w:r>
      <w:r w:rsidR="00AC5E94" w:rsidRPr="00AF6743">
        <w:rPr>
          <w:rFonts w:ascii="Times New Roman" w:eastAsia="Times New Roman" w:hAnsi="Times New Roman" w:cs="Times New Roman"/>
          <w:sz w:val="24"/>
          <w:szCs w:val="24"/>
          <w:lang w:val="x-none" w:eastAsia="x-none"/>
        </w:rPr>
        <w:t xml:space="preserve"> </w:t>
      </w:r>
    </w:p>
    <w:p w:rsidR="00AC5E94" w:rsidRPr="00AF6743" w:rsidRDefault="003A13BE" w:rsidP="003A13BE">
      <w:pPr>
        <w:spacing w:after="0" w:line="240" w:lineRule="auto"/>
        <w:ind w:firstLine="708"/>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eastAsia="x-none"/>
        </w:rPr>
        <w:t>5</w:t>
      </w:r>
      <w:r w:rsidR="00AC5E94" w:rsidRPr="00AF6743">
        <w:rPr>
          <w:rFonts w:ascii="Times New Roman" w:eastAsia="Times New Roman" w:hAnsi="Times New Roman" w:cs="Times New Roman"/>
          <w:sz w:val="24"/>
          <w:szCs w:val="24"/>
          <w:lang w:eastAsia="x-none"/>
        </w:rPr>
        <w:t>5</w:t>
      </w:r>
      <w:r w:rsidR="00AC5E94" w:rsidRPr="00AF6743">
        <w:rPr>
          <w:rFonts w:ascii="Times New Roman" w:eastAsia="Times New Roman" w:hAnsi="Times New Roman" w:cs="Times New Roman"/>
          <w:sz w:val="24"/>
          <w:szCs w:val="24"/>
          <w:lang w:val="x-none" w:eastAsia="x-none"/>
        </w:rPr>
        <w:t>) формирует и ведет перечень главных распорядителей бюджетных средств, получателей бюджетных средств, администраторов доходов бюджета Округа, администраторов источников финансирования дефицита бюджета Округа, сведения о муниципальных бюджетных учреждениях и сведения о муниципальных автономных учреждениях;</w:t>
      </w:r>
    </w:p>
    <w:p w:rsidR="00AC5E94" w:rsidRPr="00AF6743" w:rsidRDefault="003A13BE" w:rsidP="003A13BE">
      <w:pPr>
        <w:spacing w:after="0" w:line="240" w:lineRule="auto"/>
        <w:ind w:firstLine="708"/>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eastAsia="x-none"/>
        </w:rPr>
        <w:t>56</w:t>
      </w:r>
      <w:r w:rsidR="00AC5E94" w:rsidRPr="00AF6743">
        <w:rPr>
          <w:rFonts w:ascii="Times New Roman" w:eastAsia="Times New Roman" w:hAnsi="Times New Roman" w:cs="Times New Roman"/>
          <w:sz w:val="24"/>
          <w:szCs w:val="24"/>
          <w:lang w:val="x-none" w:eastAsia="x-none"/>
        </w:rPr>
        <w:t>) направляет запросы в орган Федерального казначейства о предоставлении информации из расчетных документов о поступивших от юридических лиц платежах, являющихся источниками формирования доходов бюджета Округа;</w:t>
      </w:r>
    </w:p>
    <w:p w:rsidR="00AC5E94" w:rsidRPr="00AF6743" w:rsidRDefault="003A13BE" w:rsidP="003A13BE">
      <w:pPr>
        <w:spacing w:after="0" w:line="240" w:lineRule="auto"/>
        <w:ind w:firstLine="708"/>
        <w:jc w:val="both"/>
        <w:rPr>
          <w:rFonts w:ascii="Times New Roman" w:eastAsia="Times New Roman" w:hAnsi="Times New Roman" w:cs="Times New Roman"/>
          <w:sz w:val="24"/>
          <w:szCs w:val="24"/>
          <w:lang w:eastAsia="x-none"/>
        </w:rPr>
      </w:pPr>
      <w:proofErr w:type="gramStart"/>
      <w:r w:rsidRPr="00AF6743">
        <w:rPr>
          <w:rFonts w:ascii="Times New Roman" w:eastAsia="Times New Roman" w:hAnsi="Times New Roman" w:cs="Times New Roman"/>
          <w:sz w:val="24"/>
          <w:szCs w:val="24"/>
          <w:lang w:eastAsia="x-none"/>
        </w:rPr>
        <w:t>57</w:t>
      </w:r>
      <w:r w:rsidR="00AC5E94" w:rsidRPr="00AF6743">
        <w:rPr>
          <w:rFonts w:ascii="Times New Roman" w:eastAsia="Times New Roman" w:hAnsi="Times New Roman" w:cs="Times New Roman"/>
          <w:sz w:val="24"/>
          <w:szCs w:val="24"/>
          <w:lang w:val="x-none" w:eastAsia="x-none"/>
        </w:rPr>
        <w:t xml:space="preserve">) устанавливает порядок взыскания средств в объеме остатка не использованной на начало очередного финансового года субсидии, предусмотренной </w:t>
      </w:r>
      <w:hyperlink r:id="rId22" w:history="1">
        <w:r w:rsidR="00AC5E94" w:rsidRPr="00AF6743">
          <w:rPr>
            <w:rFonts w:ascii="Times New Roman" w:eastAsia="Times New Roman" w:hAnsi="Times New Roman" w:cs="Times New Roman"/>
            <w:sz w:val="24"/>
            <w:szCs w:val="24"/>
            <w:lang w:val="x-none" w:eastAsia="x-none"/>
          </w:rPr>
          <w:t>статьей 78.2</w:t>
        </w:r>
      </w:hyperlink>
      <w:r w:rsidR="00AC5E94" w:rsidRPr="00AF6743">
        <w:rPr>
          <w:rFonts w:ascii="Times New Roman" w:eastAsia="Times New Roman" w:hAnsi="Times New Roman" w:cs="Times New Roman"/>
          <w:sz w:val="24"/>
          <w:szCs w:val="24"/>
          <w:lang w:val="x-none" w:eastAsia="x-none"/>
        </w:rPr>
        <w:t xml:space="preserve"> Бюджетного кодекса Российской Федерации на осуществление капитальных вложений в объекты капитального строительства муниципальной собственности Округа и (или) приобретение объектов недвижимого имущества в муниципальную собственность Округа, при отсутствии решения получателя бюджетных средств, предоставившего субсидию, о наличии потребности направления этих средств </w:t>
      </w:r>
      <w:r w:rsidR="00DD51BC" w:rsidRPr="00AF6743">
        <w:rPr>
          <w:rFonts w:ascii="Times New Roman" w:eastAsia="Times New Roman" w:hAnsi="Times New Roman" w:cs="Times New Roman"/>
          <w:sz w:val="24"/>
          <w:szCs w:val="24"/>
          <w:lang w:val="x-none" w:eastAsia="x-none"/>
        </w:rPr>
        <w:t>на цели</w:t>
      </w:r>
      <w:proofErr w:type="gramEnd"/>
      <w:r w:rsidR="00DD51BC" w:rsidRPr="00AF6743">
        <w:rPr>
          <w:rFonts w:ascii="Times New Roman" w:eastAsia="Times New Roman" w:hAnsi="Times New Roman" w:cs="Times New Roman"/>
          <w:sz w:val="24"/>
          <w:szCs w:val="24"/>
          <w:lang w:val="x-none" w:eastAsia="x-none"/>
        </w:rPr>
        <w:t xml:space="preserve"> предоставления субсидии</w:t>
      </w:r>
    </w:p>
    <w:p w:rsidR="00AC5E94" w:rsidRPr="00AF6743" w:rsidRDefault="00AC5E94" w:rsidP="003A13BE">
      <w:pPr>
        <w:spacing w:after="0" w:line="240" w:lineRule="auto"/>
        <w:ind w:firstLine="708"/>
        <w:jc w:val="both"/>
        <w:rPr>
          <w:rFonts w:ascii="Times New Roman" w:eastAsia="Times New Roman" w:hAnsi="Times New Roman" w:cs="Times New Roman"/>
          <w:bCs/>
          <w:sz w:val="24"/>
          <w:szCs w:val="24"/>
          <w:lang w:val="x-none" w:eastAsia="x-none"/>
        </w:rPr>
      </w:pPr>
      <w:r w:rsidRPr="00AF6743">
        <w:rPr>
          <w:rFonts w:ascii="Times New Roman" w:eastAsia="Times New Roman" w:hAnsi="Times New Roman" w:cs="Times New Roman"/>
          <w:sz w:val="24"/>
          <w:szCs w:val="24"/>
          <w:lang w:val="x-none" w:eastAsia="x-none"/>
        </w:rPr>
        <w:t>5</w:t>
      </w:r>
      <w:r w:rsidR="003A13BE" w:rsidRPr="00AF6743">
        <w:rPr>
          <w:rFonts w:ascii="Times New Roman" w:eastAsia="Times New Roman" w:hAnsi="Times New Roman" w:cs="Times New Roman"/>
          <w:sz w:val="24"/>
          <w:szCs w:val="24"/>
          <w:lang w:eastAsia="x-none"/>
        </w:rPr>
        <w:t>8</w:t>
      </w:r>
      <w:r w:rsidRPr="00AF6743">
        <w:rPr>
          <w:rFonts w:ascii="Times New Roman" w:eastAsia="Times New Roman" w:hAnsi="Times New Roman" w:cs="Times New Roman"/>
          <w:bCs/>
          <w:sz w:val="24"/>
          <w:szCs w:val="24"/>
          <w:lang w:val="x-none" w:eastAsia="x-none"/>
        </w:rPr>
        <w:t>) устанавливает порядок взыскания неиспользованных остатков субсидии, предоставленных из бюджета Округа муниципальным бюджетным учреждениям, муниципальным автономным учреждениям и муниципальным унитарным предприятиям.</w:t>
      </w:r>
    </w:p>
    <w:p w:rsidR="00AC5E94" w:rsidRPr="00AF6743" w:rsidRDefault="00336BD7" w:rsidP="003A13BE">
      <w:pPr>
        <w:spacing w:after="0" w:line="240" w:lineRule="auto"/>
        <w:ind w:firstLine="708"/>
        <w:jc w:val="both"/>
        <w:rPr>
          <w:rFonts w:ascii="Times New Roman" w:eastAsia="Times New Roman" w:hAnsi="Times New Roman" w:cs="Times New Roman"/>
          <w:sz w:val="24"/>
          <w:szCs w:val="24"/>
        </w:rPr>
      </w:pPr>
      <w:r w:rsidRPr="00AF6743">
        <w:rPr>
          <w:rFonts w:ascii="Times New Roman" w:eastAsia="Times New Roman" w:hAnsi="Times New Roman" w:cs="Times New Roman"/>
          <w:sz w:val="24"/>
          <w:szCs w:val="24"/>
        </w:rPr>
        <w:t>5</w:t>
      </w:r>
      <w:r w:rsidR="003A13BE" w:rsidRPr="00AF6743">
        <w:rPr>
          <w:rFonts w:ascii="Times New Roman" w:eastAsia="Times New Roman" w:hAnsi="Times New Roman" w:cs="Times New Roman"/>
          <w:sz w:val="24"/>
          <w:szCs w:val="24"/>
        </w:rPr>
        <w:t>9</w:t>
      </w:r>
      <w:r w:rsidR="00AC5E94" w:rsidRPr="00AF6743">
        <w:rPr>
          <w:rFonts w:ascii="Times New Roman" w:eastAsia="Times New Roman" w:hAnsi="Times New Roman" w:cs="Times New Roman"/>
          <w:sz w:val="24"/>
          <w:szCs w:val="24"/>
        </w:rPr>
        <w:t>) утверждает типовые формы договоров (соглашений) о предоставлении субсидий из бюджета Округа, предусмотренных абзацем первым пункта 9 статьи 78, пунктами 2 и 4 статьи 78.1 Бюджетного кодекса Российской Федерации, и дополнительных соглашений к указанным договорам (соглашениям), предусматривающих внесение в них изменений или их расторжение;</w:t>
      </w:r>
    </w:p>
    <w:p w:rsidR="00A807B9" w:rsidRPr="00AF6743" w:rsidRDefault="00A60BF4" w:rsidP="00403087">
      <w:pPr>
        <w:spacing w:after="0" w:line="240" w:lineRule="auto"/>
        <w:ind w:firstLine="708"/>
        <w:jc w:val="both"/>
        <w:rPr>
          <w:rFonts w:ascii="Times New Roman" w:eastAsia="Times New Roman" w:hAnsi="Times New Roman" w:cs="Times New Roman"/>
          <w:sz w:val="24"/>
          <w:szCs w:val="24"/>
        </w:rPr>
      </w:pPr>
      <w:r w:rsidRPr="00AF6743">
        <w:rPr>
          <w:rFonts w:ascii="Times New Roman" w:eastAsia="Times New Roman" w:hAnsi="Times New Roman" w:cs="Times New Roman"/>
          <w:sz w:val="24"/>
          <w:szCs w:val="24"/>
        </w:rPr>
        <w:t>6</w:t>
      </w:r>
      <w:r w:rsidR="003A13BE" w:rsidRPr="00AF6743">
        <w:rPr>
          <w:rFonts w:ascii="Times New Roman" w:eastAsia="Times New Roman" w:hAnsi="Times New Roman" w:cs="Times New Roman"/>
          <w:sz w:val="24"/>
          <w:szCs w:val="24"/>
        </w:rPr>
        <w:t>0</w:t>
      </w:r>
      <w:r w:rsidR="00AC5E94" w:rsidRPr="00AF6743">
        <w:rPr>
          <w:rFonts w:ascii="Times New Roman" w:eastAsia="Times New Roman" w:hAnsi="Times New Roman" w:cs="Times New Roman"/>
          <w:sz w:val="24"/>
          <w:szCs w:val="24"/>
        </w:rPr>
        <w:t>) устанавливает порядок проведения мониторинга качества финансового менеджмента в отношении главных распорядителей бюджетных средств, главных администраторов доходов бюджета Округа, главных администраторов источников финанси</w:t>
      </w:r>
      <w:r w:rsidR="00336BD7" w:rsidRPr="00AF6743">
        <w:rPr>
          <w:rFonts w:ascii="Times New Roman" w:eastAsia="Times New Roman" w:hAnsi="Times New Roman" w:cs="Times New Roman"/>
          <w:sz w:val="24"/>
          <w:szCs w:val="24"/>
        </w:rPr>
        <w:t>рования дефицита бюджета Округа;</w:t>
      </w:r>
    </w:p>
    <w:p w:rsidR="00336BD7" w:rsidRPr="00AF6743" w:rsidRDefault="00A60BF4" w:rsidP="003A13BE">
      <w:pPr>
        <w:spacing w:after="0" w:line="240" w:lineRule="auto"/>
        <w:ind w:firstLine="708"/>
        <w:jc w:val="both"/>
        <w:rPr>
          <w:rFonts w:ascii="Times New Roman" w:eastAsia="Times New Roman" w:hAnsi="Times New Roman" w:cs="Times New Roman"/>
          <w:sz w:val="24"/>
          <w:szCs w:val="24"/>
        </w:rPr>
      </w:pPr>
      <w:r w:rsidRPr="00AF6743">
        <w:rPr>
          <w:rFonts w:ascii="Times New Roman" w:eastAsia="Times New Roman" w:hAnsi="Times New Roman" w:cs="Times New Roman"/>
          <w:sz w:val="24"/>
          <w:szCs w:val="24"/>
        </w:rPr>
        <w:t>6</w:t>
      </w:r>
      <w:r w:rsidR="003A13BE" w:rsidRPr="00AF6743">
        <w:rPr>
          <w:rFonts w:ascii="Times New Roman" w:eastAsia="Times New Roman" w:hAnsi="Times New Roman" w:cs="Times New Roman"/>
          <w:sz w:val="24"/>
          <w:szCs w:val="24"/>
        </w:rPr>
        <w:t>1</w:t>
      </w:r>
      <w:r w:rsidR="00336BD7" w:rsidRPr="00AF6743">
        <w:rPr>
          <w:rFonts w:ascii="Times New Roman" w:eastAsia="Times New Roman" w:hAnsi="Times New Roman" w:cs="Times New Roman"/>
          <w:sz w:val="24"/>
          <w:szCs w:val="24"/>
        </w:rPr>
        <w:t>) осуществляет иные полномочия в соответствии с Бюджетным кодексом Российской Федерации, иными нормативными правовыми актами Российской Федерации, настоящим Положением и иным</w:t>
      </w:r>
      <w:r w:rsidR="00340606" w:rsidRPr="00AF6743">
        <w:rPr>
          <w:rFonts w:ascii="Times New Roman" w:eastAsia="Times New Roman" w:hAnsi="Times New Roman" w:cs="Times New Roman"/>
          <w:sz w:val="24"/>
          <w:szCs w:val="24"/>
        </w:rPr>
        <w:t>и правовыми актами Округа.</w:t>
      </w:r>
    </w:p>
    <w:p w:rsidR="00AC5E94" w:rsidRPr="00AF6743" w:rsidRDefault="00AC5E94" w:rsidP="00274BCA">
      <w:pPr>
        <w:spacing w:after="0" w:line="240" w:lineRule="auto"/>
        <w:jc w:val="both"/>
        <w:rPr>
          <w:rFonts w:ascii="Times New Roman" w:eastAsia="Times New Roman" w:hAnsi="Times New Roman" w:cs="Times New Roman"/>
          <w:sz w:val="24"/>
          <w:szCs w:val="24"/>
          <w:lang w:eastAsia="x-none"/>
        </w:rPr>
      </w:pPr>
    </w:p>
    <w:p w:rsidR="00AC5E94" w:rsidRPr="00AF6743" w:rsidRDefault="00EE7D0D" w:rsidP="000908A2">
      <w:pPr>
        <w:spacing w:after="0" w:line="240" w:lineRule="auto"/>
        <w:jc w:val="both"/>
        <w:rPr>
          <w:rFonts w:ascii="Times New Roman" w:eastAsia="Times New Roman" w:hAnsi="Times New Roman" w:cs="Times New Roman"/>
          <w:b/>
          <w:sz w:val="24"/>
          <w:szCs w:val="24"/>
          <w:lang w:val="x-none" w:eastAsia="x-none"/>
        </w:rPr>
      </w:pPr>
      <w:bookmarkStart w:id="9" w:name="Par230"/>
      <w:bookmarkEnd w:id="9"/>
      <w:r w:rsidRPr="00AF6743">
        <w:rPr>
          <w:rFonts w:ascii="Times New Roman" w:eastAsia="Times New Roman" w:hAnsi="Times New Roman" w:cs="Times New Roman"/>
          <w:b/>
          <w:sz w:val="24"/>
          <w:szCs w:val="24"/>
          <w:lang w:eastAsia="x-none"/>
        </w:rPr>
        <w:t xml:space="preserve">Статья </w:t>
      </w:r>
      <w:r w:rsidR="00AC5E94" w:rsidRPr="00AF6743">
        <w:rPr>
          <w:rFonts w:ascii="Times New Roman" w:eastAsia="Times New Roman" w:hAnsi="Times New Roman" w:cs="Times New Roman"/>
          <w:b/>
          <w:sz w:val="24"/>
          <w:szCs w:val="24"/>
          <w:lang w:val="x-none" w:eastAsia="x-none"/>
        </w:rPr>
        <w:t xml:space="preserve">9. </w:t>
      </w:r>
      <w:r w:rsidR="00D8620C" w:rsidRPr="00AF6743">
        <w:rPr>
          <w:rFonts w:ascii="Times New Roman" w:eastAsia="Times New Roman" w:hAnsi="Times New Roman" w:cs="Times New Roman"/>
          <w:b/>
          <w:sz w:val="24"/>
          <w:szCs w:val="24"/>
          <w:lang w:eastAsia="x-none"/>
        </w:rPr>
        <w:t>И</w:t>
      </w:r>
      <w:r w:rsidR="00D8620C" w:rsidRPr="00AF6743">
        <w:rPr>
          <w:rFonts w:ascii="Times New Roman" w:eastAsia="Times New Roman" w:hAnsi="Times New Roman" w:cs="Times New Roman"/>
          <w:b/>
          <w:sz w:val="24"/>
          <w:szCs w:val="24"/>
          <w:lang w:val="x-none" w:eastAsia="x-none"/>
        </w:rPr>
        <w:t>сключительные бюджетные полномочия</w:t>
      </w:r>
      <w:r w:rsidR="00D8620C" w:rsidRPr="00AF6743">
        <w:rPr>
          <w:rFonts w:ascii="Times New Roman" w:eastAsia="Times New Roman" w:hAnsi="Times New Roman" w:cs="Times New Roman"/>
          <w:b/>
          <w:sz w:val="24"/>
          <w:szCs w:val="24"/>
          <w:lang w:eastAsia="x-none"/>
        </w:rPr>
        <w:t xml:space="preserve"> заместителя Главы Округа (</w:t>
      </w:r>
      <w:r w:rsidR="00D8620C" w:rsidRPr="00AF6743">
        <w:rPr>
          <w:rFonts w:ascii="Times New Roman" w:eastAsia="Times New Roman" w:hAnsi="Times New Roman" w:cs="Times New Roman"/>
          <w:b/>
          <w:sz w:val="24"/>
          <w:szCs w:val="24"/>
          <w:lang w:val="x-none" w:eastAsia="x-none"/>
        </w:rPr>
        <w:t>руководителя</w:t>
      </w:r>
      <w:r w:rsidR="00D8620C" w:rsidRPr="00AF6743">
        <w:rPr>
          <w:rFonts w:ascii="Times New Roman" w:eastAsia="Times New Roman" w:hAnsi="Times New Roman" w:cs="Times New Roman"/>
          <w:b/>
          <w:sz w:val="24"/>
          <w:szCs w:val="24"/>
          <w:lang w:eastAsia="x-none"/>
        </w:rPr>
        <w:t xml:space="preserve"> Ф</w:t>
      </w:r>
      <w:r w:rsidR="00D8620C" w:rsidRPr="00AF6743">
        <w:rPr>
          <w:rFonts w:ascii="Times New Roman" w:eastAsia="Times New Roman" w:hAnsi="Times New Roman" w:cs="Times New Roman"/>
          <w:b/>
          <w:sz w:val="24"/>
          <w:szCs w:val="24"/>
          <w:lang w:val="x-none" w:eastAsia="x-none"/>
        </w:rPr>
        <w:t>инансового управления</w:t>
      </w:r>
      <w:r w:rsidR="00D8620C" w:rsidRPr="00AF6743">
        <w:rPr>
          <w:rFonts w:ascii="Times New Roman" w:eastAsia="Times New Roman" w:hAnsi="Times New Roman" w:cs="Times New Roman"/>
          <w:b/>
          <w:sz w:val="24"/>
          <w:szCs w:val="24"/>
          <w:lang w:eastAsia="x-none"/>
        </w:rPr>
        <w:t>)</w:t>
      </w:r>
    </w:p>
    <w:p w:rsidR="00AC5E94" w:rsidRPr="00AF6743" w:rsidRDefault="00AC5E94" w:rsidP="00256A28">
      <w:pPr>
        <w:spacing w:after="0" w:line="240" w:lineRule="auto"/>
        <w:ind w:firstLine="851"/>
        <w:jc w:val="center"/>
        <w:rPr>
          <w:rFonts w:ascii="Times New Roman" w:eastAsia="Times New Roman" w:hAnsi="Times New Roman" w:cs="Times New Roman"/>
          <w:sz w:val="24"/>
          <w:szCs w:val="24"/>
          <w:lang w:val="x-none" w:eastAsia="x-none"/>
        </w:rPr>
      </w:pP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 xml:space="preserve">1. </w:t>
      </w:r>
      <w:r w:rsidR="00EA119E" w:rsidRPr="00AF6743">
        <w:rPr>
          <w:rFonts w:ascii="Times New Roman" w:eastAsia="Times New Roman" w:hAnsi="Times New Roman" w:cs="Times New Roman"/>
          <w:sz w:val="24"/>
          <w:szCs w:val="24"/>
          <w:lang w:eastAsia="x-none"/>
        </w:rPr>
        <w:t>Заместитель Главы Округа (руководитель</w:t>
      </w:r>
      <w:r w:rsidRPr="00AF6743">
        <w:rPr>
          <w:rFonts w:ascii="Times New Roman" w:eastAsia="Times New Roman" w:hAnsi="Times New Roman" w:cs="Times New Roman"/>
          <w:sz w:val="24"/>
          <w:szCs w:val="24"/>
          <w:lang w:val="x-none" w:eastAsia="x-none"/>
        </w:rPr>
        <w:t xml:space="preserve"> Финансового управления</w:t>
      </w:r>
      <w:r w:rsidR="00EA119E" w:rsidRPr="00AF6743">
        <w:rPr>
          <w:rFonts w:ascii="Times New Roman" w:eastAsia="Times New Roman" w:hAnsi="Times New Roman" w:cs="Times New Roman"/>
          <w:sz w:val="24"/>
          <w:szCs w:val="24"/>
          <w:lang w:eastAsia="x-none"/>
        </w:rPr>
        <w:t>)</w:t>
      </w:r>
      <w:r w:rsidR="00E53F91" w:rsidRPr="00AF6743">
        <w:rPr>
          <w:rFonts w:ascii="Times New Roman" w:eastAsia="Times New Roman" w:hAnsi="Times New Roman" w:cs="Times New Roman"/>
          <w:sz w:val="24"/>
          <w:szCs w:val="24"/>
          <w:lang w:eastAsia="x-none"/>
        </w:rPr>
        <w:t xml:space="preserve"> – (далее Руководитель Финансового управления)</w:t>
      </w:r>
      <w:r w:rsidRPr="00AF6743">
        <w:rPr>
          <w:rFonts w:ascii="Times New Roman" w:eastAsia="Times New Roman" w:hAnsi="Times New Roman" w:cs="Times New Roman"/>
          <w:sz w:val="24"/>
          <w:szCs w:val="24"/>
          <w:lang w:val="x-none" w:eastAsia="x-none"/>
        </w:rPr>
        <w:t xml:space="preserve"> обладает следующими исключительными бюджетными полномочиями:</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1) утверждать сводную бюджетную роспись бюджета Округа;</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eastAsia="x-none"/>
        </w:rPr>
      </w:pPr>
      <w:r w:rsidRPr="00AF6743">
        <w:rPr>
          <w:rFonts w:ascii="Times New Roman" w:eastAsia="Times New Roman" w:hAnsi="Times New Roman" w:cs="Times New Roman"/>
          <w:sz w:val="24"/>
          <w:szCs w:val="24"/>
          <w:lang w:eastAsia="x-none"/>
        </w:rPr>
        <w:t>2</w:t>
      </w:r>
      <w:r w:rsidRPr="00AF6743">
        <w:rPr>
          <w:rFonts w:ascii="Times New Roman" w:eastAsia="Times New Roman" w:hAnsi="Times New Roman" w:cs="Times New Roman"/>
          <w:sz w:val="24"/>
          <w:szCs w:val="24"/>
          <w:lang w:val="x-none" w:eastAsia="x-none"/>
        </w:rPr>
        <w:t>) утверждать лимиты бюджетных обязатель</w:t>
      </w:r>
      <w:proofErr w:type="gramStart"/>
      <w:r w:rsidRPr="00AF6743">
        <w:rPr>
          <w:rFonts w:ascii="Times New Roman" w:eastAsia="Times New Roman" w:hAnsi="Times New Roman" w:cs="Times New Roman"/>
          <w:sz w:val="24"/>
          <w:szCs w:val="24"/>
          <w:lang w:val="x-none" w:eastAsia="x-none"/>
        </w:rPr>
        <w:t>ств дл</w:t>
      </w:r>
      <w:proofErr w:type="gramEnd"/>
      <w:r w:rsidRPr="00AF6743">
        <w:rPr>
          <w:rFonts w:ascii="Times New Roman" w:eastAsia="Times New Roman" w:hAnsi="Times New Roman" w:cs="Times New Roman"/>
          <w:sz w:val="24"/>
          <w:szCs w:val="24"/>
          <w:lang w:val="x-none" w:eastAsia="x-none"/>
        </w:rPr>
        <w:t>я главных распорядителей средств бюджета Округа</w:t>
      </w:r>
      <w:r w:rsidRPr="00AF6743">
        <w:rPr>
          <w:rFonts w:ascii="Times New Roman" w:eastAsia="Times New Roman" w:hAnsi="Times New Roman" w:cs="Times New Roman"/>
          <w:sz w:val="24"/>
          <w:szCs w:val="24"/>
          <w:lang w:eastAsia="x-none"/>
        </w:rPr>
        <w:t>.</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p>
    <w:p w:rsidR="00AC5E94" w:rsidRPr="00AF6743" w:rsidRDefault="00EE7D0D" w:rsidP="00B720D0">
      <w:pPr>
        <w:spacing w:after="0" w:line="240" w:lineRule="auto"/>
        <w:jc w:val="both"/>
        <w:rPr>
          <w:rFonts w:ascii="Times New Roman" w:eastAsia="Times New Roman" w:hAnsi="Times New Roman" w:cs="Times New Roman"/>
          <w:b/>
          <w:sz w:val="24"/>
          <w:szCs w:val="24"/>
          <w:lang w:val="x-none" w:eastAsia="x-none"/>
        </w:rPr>
      </w:pPr>
      <w:r w:rsidRPr="00AF6743">
        <w:rPr>
          <w:rFonts w:ascii="Times New Roman" w:eastAsia="Times New Roman" w:hAnsi="Times New Roman" w:cs="Times New Roman"/>
          <w:b/>
          <w:sz w:val="24"/>
          <w:szCs w:val="24"/>
          <w:lang w:eastAsia="x-none"/>
        </w:rPr>
        <w:t xml:space="preserve">Статья </w:t>
      </w:r>
      <w:r w:rsidR="00AC5E94" w:rsidRPr="00AF6743">
        <w:rPr>
          <w:rFonts w:ascii="Times New Roman" w:eastAsia="Times New Roman" w:hAnsi="Times New Roman" w:cs="Times New Roman"/>
          <w:b/>
          <w:sz w:val="24"/>
          <w:szCs w:val="24"/>
          <w:lang w:val="x-none" w:eastAsia="x-none"/>
        </w:rPr>
        <w:t xml:space="preserve">10. </w:t>
      </w:r>
      <w:r w:rsidR="00E55140" w:rsidRPr="00AF6743">
        <w:rPr>
          <w:rFonts w:ascii="Times New Roman" w:eastAsia="Times New Roman" w:hAnsi="Times New Roman" w:cs="Times New Roman"/>
          <w:b/>
          <w:sz w:val="24"/>
          <w:szCs w:val="24"/>
          <w:lang w:eastAsia="x-none"/>
        </w:rPr>
        <w:t>О</w:t>
      </w:r>
      <w:r w:rsidR="00E55140" w:rsidRPr="00AF6743">
        <w:rPr>
          <w:rFonts w:ascii="Times New Roman" w:eastAsia="Times New Roman" w:hAnsi="Times New Roman" w:cs="Times New Roman"/>
          <w:b/>
          <w:sz w:val="24"/>
          <w:szCs w:val="24"/>
          <w:lang w:val="x-none" w:eastAsia="x-none"/>
        </w:rPr>
        <w:t xml:space="preserve">тветственность </w:t>
      </w:r>
      <w:r w:rsidR="00E55140" w:rsidRPr="00AF6743">
        <w:rPr>
          <w:rFonts w:ascii="Times New Roman" w:eastAsia="Times New Roman" w:hAnsi="Times New Roman" w:cs="Times New Roman"/>
          <w:b/>
          <w:sz w:val="24"/>
          <w:szCs w:val="24"/>
          <w:lang w:eastAsia="x-none"/>
        </w:rPr>
        <w:t>Ф</w:t>
      </w:r>
      <w:r w:rsidR="00E55140" w:rsidRPr="00AF6743">
        <w:rPr>
          <w:rFonts w:ascii="Times New Roman" w:eastAsia="Times New Roman" w:hAnsi="Times New Roman" w:cs="Times New Roman"/>
          <w:b/>
          <w:sz w:val="24"/>
          <w:szCs w:val="24"/>
          <w:lang w:val="x-none" w:eastAsia="x-none"/>
        </w:rPr>
        <w:t>инансового управления,</w:t>
      </w:r>
      <w:r w:rsidR="00B720D0" w:rsidRPr="00AF6743">
        <w:rPr>
          <w:rFonts w:ascii="Times New Roman" w:eastAsia="Times New Roman" w:hAnsi="Times New Roman" w:cs="Times New Roman"/>
          <w:b/>
          <w:sz w:val="24"/>
          <w:szCs w:val="24"/>
          <w:lang w:eastAsia="x-none"/>
        </w:rPr>
        <w:t xml:space="preserve"> </w:t>
      </w:r>
      <w:r w:rsidR="00E55140" w:rsidRPr="00AF6743">
        <w:rPr>
          <w:rFonts w:ascii="Times New Roman" w:eastAsia="Times New Roman" w:hAnsi="Times New Roman" w:cs="Times New Roman"/>
          <w:b/>
          <w:sz w:val="24"/>
          <w:szCs w:val="24"/>
          <w:lang w:val="x-none" w:eastAsia="x-none"/>
        </w:rPr>
        <w:t xml:space="preserve">руководителя </w:t>
      </w:r>
      <w:r w:rsidR="00E55140" w:rsidRPr="00AF6743">
        <w:rPr>
          <w:rFonts w:ascii="Times New Roman" w:eastAsia="Times New Roman" w:hAnsi="Times New Roman" w:cs="Times New Roman"/>
          <w:b/>
          <w:sz w:val="24"/>
          <w:szCs w:val="24"/>
          <w:lang w:eastAsia="x-none"/>
        </w:rPr>
        <w:t>Ф</w:t>
      </w:r>
      <w:r w:rsidR="00E55140" w:rsidRPr="00AF6743">
        <w:rPr>
          <w:rFonts w:ascii="Times New Roman" w:eastAsia="Times New Roman" w:hAnsi="Times New Roman" w:cs="Times New Roman"/>
          <w:b/>
          <w:sz w:val="24"/>
          <w:szCs w:val="24"/>
          <w:lang w:val="x-none" w:eastAsia="x-none"/>
        </w:rPr>
        <w:t>инансового управления</w:t>
      </w:r>
    </w:p>
    <w:p w:rsidR="00AC5E94" w:rsidRPr="00AF6743" w:rsidRDefault="00AC5E94" w:rsidP="00756740">
      <w:pPr>
        <w:spacing w:after="0" w:line="240" w:lineRule="auto"/>
        <w:ind w:firstLine="851"/>
        <w:jc w:val="both"/>
        <w:rPr>
          <w:rFonts w:ascii="Times New Roman" w:eastAsia="Times New Roman" w:hAnsi="Times New Roman" w:cs="Times New Roman"/>
          <w:b/>
          <w:sz w:val="24"/>
          <w:szCs w:val="24"/>
          <w:lang w:val="x-none" w:eastAsia="x-none"/>
        </w:rPr>
      </w:pP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1. Финансовое управление несет ответственность за осуществление бюджетных полномочий, определенных настоящим Положением.</w:t>
      </w:r>
    </w:p>
    <w:p w:rsidR="00AC5E94" w:rsidRPr="00AF6743" w:rsidRDefault="00EE7D0D"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eastAsia="x-none"/>
        </w:rPr>
        <w:t>2</w:t>
      </w:r>
      <w:r w:rsidR="00AC5E94" w:rsidRPr="00AF6743">
        <w:rPr>
          <w:rFonts w:ascii="Times New Roman" w:eastAsia="Times New Roman" w:hAnsi="Times New Roman" w:cs="Times New Roman"/>
          <w:sz w:val="24"/>
          <w:szCs w:val="24"/>
          <w:lang w:val="x-none" w:eastAsia="x-none"/>
        </w:rPr>
        <w:t xml:space="preserve">. Руководитель Финансового управления несет персональную ответственность за осуществление полномочий, установленных </w:t>
      </w:r>
      <w:hyperlink w:anchor="Par230" w:history="1">
        <w:r w:rsidR="004B64E6" w:rsidRPr="00AF6743">
          <w:rPr>
            <w:rFonts w:ascii="Times New Roman" w:eastAsia="Times New Roman" w:hAnsi="Times New Roman" w:cs="Times New Roman"/>
            <w:sz w:val="24"/>
            <w:szCs w:val="24"/>
            <w:lang w:eastAsia="x-none"/>
          </w:rPr>
          <w:t>статьей</w:t>
        </w:r>
        <w:r w:rsidR="00AC5E94" w:rsidRPr="00AF6743">
          <w:rPr>
            <w:rFonts w:ascii="Times New Roman" w:eastAsia="Times New Roman" w:hAnsi="Times New Roman" w:cs="Times New Roman"/>
            <w:sz w:val="24"/>
            <w:szCs w:val="24"/>
            <w:lang w:val="x-none" w:eastAsia="x-none"/>
          </w:rPr>
          <w:t xml:space="preserve"> </w:t>
        </w:r>
      </w:hyperlink>
      <w:r w:rsidR="00AC5E94" w:rsidRPr="00AF6743">
        <w:rPr>
          <w:rFonts w:ascii="Times New Roman" w:eastAsia="Times New Roman" w:hAnsi="Times New Roman" w:cs="Times New Roman"/>
          <w:sz w:val="24"/>
          <w:szCs w:val="24"/>
          <w:lang w:val="x-none" w:eastAsia="x-none"/>
        </w:rPr>
        <w:t>9 настоящего Положения.</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p>
    <w:p w:rsidR="00AC5E94" w:rsidRPr="00AF6743" w:rsidRDefault="00EE7D0D" w:rsidP="00B720D0">
      <w:pPr>
        <w:spacing w:after="0" w:line="240" w:lineRule="auto"/>
        <w:jc w:val="both"/>
        <w:rPr>
          <w:rFonts w:ascii="Times New Roman" w:eastAsia="Times New Roman" w:hAnsi="Times New Roman" w:cs="Times New Roman"/>
          <w:b/>
          <w:sz w:val="24"/>
          <w:szCs w:val="24"/>
          <w:lang w:val="x-none" w:eastAsia="x-none"/>
        </w:rPr>
      </w:pPr>
      <w:r w:rsidRPr="00AF6743">
        <w:rPr>
          <w:rFonts w:ascii="Times New Roman" w:eastAsia="Times New Roman" w:hAnsi="Times New Roman" w:cs="Times New Roman"/>
          <w:b/>
          <w:sz w:val="24"/>
          <w:szCs w:val="24"/>
          <w:lang w:eastAsia="x-none"/>
        </w:rPr>
        <w:t xml:space="preserve">Статья </w:t>
      </w:r>
      <w:r w:rsidR="00AC5E94" w:rsidRPr="00AF6743">
        <w:rPr>
          <w:rFonts w:ascii="Times New Roman" w:eastAsia="Times New Roman" w:hAnsi="Times New Roman" w:cs="Times New Roman"/>
          <w:b/>
          <w:sz w:val="24"/>
          <w:szCs w:val="24"/>
          <w:lang w:val="x-none" w:eastAsia="x-none"/>
        </w:rPr>
        <w:t xml:space="preserve">11. </w:t>
      </w:r>
      <w:r w:rsidR="00B05DDC" w:rsidRPr="00AF6743">
        <w:rPr>
          <w:rFonts w:ascii="Times New Roman" w:eastAsia="Times New Roman" w:hAnsi="Times New Roman" w:cs="Times New Roman"/>
          <w:b/>
          <w:sz w:val="24"/>
          <w:szCs w:val="24"/>
          <w:lang w:eastAsia="x-none"/>
        </w:rPr>
        <w:t>К</w:t>
      </w:r>
      <w:r w:rsidR="00B05DDC" w:rsidRPr="00AF6743">
        <w:rPr>
          <w:rFonts w:ascii="Times New Roman" w:eastAsia="Times New Roman" w:hAnsi="Times New Roman" w:cs="Times New Roman"/>
          <w:b/>
          <w:sz w:val="24"/>
          <w:szCs w:val="24"/>
          <w:lang w:val="x-none" w:eastAsia="x-none"/>
        </w:rPr>
        <w:t>редитные организации, осуществляющие отдельные</w:t>
      </w:r>
      <w:r w:rsidR="00B720D0" w:rsidRPr="00AF6743">
        <w:rPr>
          <w:rFonts w:ascii="Times New Roman" w:eastAsia="Times New Roman" w:hAnsi="Times New Roman" w:cs="Times New Roman"/>
          <w:b/>
          <w:sz w:val="24"/>
          <w:szCs w:val="24"/>
          <w:lang w:eastAsia="x-none"/>
        </w:rPr>
        <w:t xml:space="preserve"> </w:t>
      </w:r>
      <w:r w:rsidR="00B05DDC" w:rsidRPr="00AF6743">
        <w:rPr>
          <w:rFonts w:ascii="Times New Roman" w:eastAsia="Times New Roman" w:hAnsi="Times New Roman" w:cs="Times New Roman"/>
          <w:b/>
          <w:sz w:val="24"/>
          <w:szCs w:val="24"/>
          <w:lang w:val="x-none" w:eastAsia="x-none"/>
        </w:rPr>
        <w:t xml:space="preserve">операции со средствами бюджета </w:t>
      </w:r>
      <w:r w:rsidR="00B05DDC" w:rsidRPr="00AF6743">
        <w:rPr>
          <w:rFonts w:ascii="Times New Roman" w:eastAsia="Times New Roman" w:hAnsi="Times New Roman" w:cs="Times New Roman"/>
          <w:b/>
          <w:sz w:val="24"/>
          <w:szCs w:val="24"/>
          <w:lang w:eastAsia="x-none"/>
        </w:rPr>
        <w:t>О</w:t>
      </w:r>
      <w:r w:rsidR="00B05DDC" w:rsidRPr="00AF6743">
        <w:rPr>
          <w:rFonts w:ascii="Times New Roman" w:eastAsia="Times New Roman" w:hAnsi="Times New Roman" w:cs="Times New Roman"/>
          <w:b/>
          <w:sz w:val="24"/>
          <w:szCs w:val="24"/>
          <w:lang w:val="x-none" w:eastAsia="x-none"/>
        </w:rPr>
        <w:t>круга</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p>
    <w:p w:rsidR="00AC5E94" w:rsidRPr="00AF6743" w:rsidRDefault="00EE7D0D" w:rsidP="00256A28">
      <w:pPr>
        <w:spacing w:after="0" w:line="240" w:lineRule="auto"/>
        <w:ind w:firstLine="851"/>
        <w:jc w:val="both"/>
        <w:rPr>
          <w:rFonts w:ascii="Times New Roman" w:eastAsia="Times New Roman" w:hAnsi="Times New Roman" w:cs="Times New Roman"/>
          <w:sz w:val="24"/>
          <w:szCs w:val="24"/>
          <w:lang w:val="x-none" w:eastAsia="x-none"/>
        </w:rPr>
      </w:pPr>
      <w:bookmarkStart w:id="10" w:name="Par255"/>
      <w:bookmarkEnd w:id="10"/>
      <w:r w:rsidRPr="00AF6743">
        <w:rPr>
          <w:rFonts w:ascii="Times New Roman" w:eastAsia="Times New Roman" w:hAnsi="Times New Roman" w:cs="Times New Roman"/>
          <w:sz w:val="24"/>
          <w:szCs w:val="24"/>
          <w:lang w:eastAsia="x-none"/>
        </w:rPr>
        <w:t>1</w:t>
      </w:r>
      <w:r w:rsidR="00AC5E94" w:rsidRPr="00AF6743">
        <w:rPr>
          <w:rFonts w:ascii="Times New Roman" w:eastAsia="Times New Roman" w:hAnsi="Times New Roman" w:cs="Times New Roman"/>
          <w:sz w:val="24"/>
          <w:szCs w:val="24"/>
          <w:lang w:val="x-none" w:eastAsia="x-none"/>
        </w:rPr>
        <w:t>. Кредитные организации могут привлекаться на основании агентского соглашения для осуществления операций по предоставлению и возврату бюджетных кредитов.</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2. Финансовое управление вправе открывать счета в кредитных организациях, обслуживающих расчеты по сделкам, совершаемым с муниципальными ценными бумагами, осуществляющих расчеты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AC5E94" w:rsidRPr="00AF6743" w:rsidRDefault="00EE7D0D"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eastAsia="x-none"/>
        </w:rPr>
        <w:t>3</w:t>
      </w:r>
      <w:r w:rsidR="00AC5E94" w:rsidRPr="00AF6743">
        <w:rPr>
          <w:rFonts w:ascii="Times New Roman" w:eastAsia="Times New Roman" w:hAnsi="Times New Roman" w:cs="Times New Roman"/>
          <w:sz w:val="24"/>
          <w:szCs w:val="24"/>
          <w:lang w:val="x-none" w:eastAsia="x-none"/>
        </w:rPr>
        <w:t xml:space="preserve">. Кредитные организации, привлекаемые для осуществления операций, предусмотренных пунктами </w:t>
      </w:r>
      <w:r w:rsidR="007F0398" w:rsidRPr="00AF6743">
        <w:rPr>
          <w:rFonts w:ascii="Times New Roman" w:eastAsia="Times New Roman" w:hAnsi="Times New Roman" w:cs="Times New Roman"/>
          <w:sz w:val="24"/>
          <w:szCs w:val="24"/>
          <w:lang w:eastAsia="x-none"/>
        </w:rPr>
        <w:t>1 и</w:t>
      </w:r>
      <w:r w:rsidR="00AC5E94" w:rsidRPr="00AF6743">
        <w:rPr>
          <w:rFonts w:ascii="Times New Roman" w:eastAsia="Times New Roman" w:hAnsi="Times New Roman" w:cs="Times New Roman"/>
          <w:sz w:val="24"/>
          <w:szCs w:val="24"/>
          <w:lang w:val="x-none" w:eastAsia="x-none"/>
        </w:rPr>
        <w:t xml:space="preserve"> 2 настоящего Положения, определяются на конкурсной основе.</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p>
    <w:p w:rsidR="00AC5E94" w:rsidRPr="00AF6743" w:rsidRDefault="00017AF4" w:rsidP="000908A2">
      <w:pPr>
        <w:spacing w:after="0" w:line="240" w:lineRule="auto"/>
        <w:jc w:val="both"/>
        <w:rPr>
          <w:rFonts w:ascii="Times New Roman" w:eastAsia="Times New Roman" w:hAnsi="Times New Roman" w:cs="Times New Roman"/>
          <w:b/>
          <w:sz w:val="24"/>
          <w:szCs w:val="24"/>
          <w:lang w:val="x-none" w:eastAsia="x-none"/>
        </w:rPr>
      </w:pPr>
      <w:r w:rsidRPr="00AF6743">
        <w:rPr>
          <w:rFonts w:ascii="Times New Roman" w:eastAsia="Times New Roman" w:hAnsi="Times New Roman" w:cs="Times New Roman"/>
          <w:b/>
          <w:sz w:val="24"/>
          <w:szCs w:val="24"/>
          <w:lang w:eastAsia="x-none"/>
        </w:rPr>
        <w:t xml:space="preserve">Статья </w:t>
      </w:r>
      <w:r w:rsidR="00AC5E94" w:rsidRPr="00AF6743">
        <w:rPr>
          <w:rFonts w:ascii="Times New Roman" w:eastAsia="Times New Roman" w:hAnsi="Times New Roman" w:cs="Times New Roman"/>
          <w:b/>
          <w:sz w:val="24"/>
          <w:szCs w:val="24"/>
          <w:lang w:val="x-none" w:eastAsia="x-none"/>
        </w:rPr>
        <w:t xml:space="preserve">12. </w:t>
      </w:r>
      <w:r w:rsidR="00B05DDC" w:rsidRPr="00AF6743">
        <w:rPr>
          <w:rFonts w:ascii="Times New Roman" w:eastAsia="Times New Roman" w:hAnsi="Times New Roman" w:cs="Times New Roman"/>
          <w:b/>
          <w:sz w:val="24"/>
          <w:szCs w:val="24"/>
          <w:lang w:eastAsia="x-none"/>
        </w:rPr>
        <w:t>Б</w:t>
      </w:r>
      <w:r w:rsidR="00B05DDC" w:rsidRPr="00AF6743">
        <w:rPr>
          <w:rFonts w:ascii="Times New Roman" w:eastAsia="Times New Roman" w:hAnsi="Times New Roman" w:cs="Times New Roman"/>
          <w:b/>
          <w:sz w:val="24"/>
          <w:szCs w:val="24"/>
          <w:lang w:val="x-none" w:eastAsia="x-none"/>
        </w:rPr>
        <w:t>юджетные полномочия органов муниципального финансового контроля</w:t>
      </w:r>
    </w:p>
    <w:p w:rsidR="00AC5E94" w:rsidRPr="00AF6743" w:rsidRDefault="00AC5E94" w:rsidP="00756740">
      <w:pPr>
        <w:spacing w:after="0" w:line="240" w:lineRule="auto"/>
        <w:ind w:firstLine="851"/>
        <w:jc w:val="both"/>
        <w:rPr>
          <w:rFonts w:ascii="Times New Roman" w:eastAsia="Times New Roman" w:hAnsi="Times New Roman" w:cs="Times New Roman"/>
          <w:b/>
          <w:sz w:val="24"/>
          <w:szCs w:val="24"/>
          <w:lang w:val="x-none" w:eastAsia="x-none"/>
        </w:rPr>
      </w:pPr>
    </w:p>
    <w:p w:rsidR="00AC5E94" w:rsidRPr="00AF6743" w:rsidRDefault="00017AF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eastAsia="x-none"/>
        </w:rPr>
        <w:t>1</w:t>
      </w:r>
      <w:r w:rsidR="00AC5E94" w:rsidRPr="00AF6743">
        <w:rPr>
          <w:rFonts w:ascii="Times New Roman" w:eastAsia="Times New Roman" w:hAnsi="Times New Roman" w:cs="Times New Roman"/>
          <w:sz w:val="24"/>
          <w:szCs w:val="24"/>
          <w:lang w:val="x-none" w:eastAsia="x-none"/>
        </w:rPr>
        <w:t>. Бюджетные полномочия органов муниципального финансового контроля, к которым относятся Контрольно-счетная палата Округа, органы муниципального финансового контроля органов исполнительной власти Округа по осуществлению муниципального финансового контроля, установлены Бюджетным кодексом Российской Федерации.</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2. Контрольно-счетная палата также осуществля</w:t>
      </w:r>
      <w:r w:rsidRPr="00AF6743">
        <w:rPr>
          <w:rFonts w:ascii="Times New Roman" w:eastAsia="Times New Roman" w:hAnsi="Times New Roman" w:cs="Times New Roman"/>
          <w:sz w:val="24"/>
          <w:szCs w:val="24"/>
          <w:lang w:eastAsia="x-none"/>
        </w:rPr>
        <w:t>ет</w:t>
      </w:r>
      <w:r w:rsidRPr="00AF6743">
        <w:rPr>
          <w:rFonts w:ascii="Times New Roman" w:eastAsia="Times New Roman" w:hAnsi="Times New Roman" w:cs="Times New Roman"/>
          <w:sz w:val="24"/>
          <w:szCs w:val="24"/>
          <w:lang w:val="x-none" w:eastAsia="x-none"/>
        </w:rPr>
        <w:t xml:space="preserve"> бюджетные полномочия по:</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1) аудиту эффективности, направленному на определение экономности и результативности использования средств бюджета Округа;</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2) экспертизе проектов решений Собрания депутатов Округа о бюджете Округа, иных нормативных правовых актов бюджетного законодательства Округа, в том числе обоснованности показателей (параметров и характеристик) бюджета Округа;</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3) экспертизе муниципальных программ Округа;</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4)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Округа;</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5) подготовке предложений по совершенствованию осуществления главным распорядителем (распорядителем) бюджетных средств, главным администратором (администратором) доходов бюджета Округа, главным администратором (администратором) источников финансирования дефицита бюджета Округа (далее – главны</w:t>
      </w:r>
      <w:r w:rsidRPr="00AF6743">
        <w:rPr>
          <w:rFonts w:ascii="Times New Roman" w:eastAsia="Times New Roman" w:hAnsi="Times New Roman" w:cs="Times New Roman"/>
          <w:sz w:val="24"/>
          <w:szCs w:val="24"/>
          <w:lang w:eastAsia="x-none"/>
        </w:rPr>
        <w:t>й</w:t>
      </w:r>
      <w:r w:rsidRPr="00AF6743">
        <w:rPr>
          <w:rFonts w:ascii="Times New Roman" w:eastAsia="Times New Roman" w:hAnsi="Times New Roman" w:cs="Times New Roman"/>
          <w:sz w:val="24"/>
          <w:szCs w:val="24"/>
          <w:lang w:val="x-none" w:eastAsia="x-none"/>
        </w:rPr>
        <w:t xml:space="preserve"> администратор средств бюджета Округа</w:t>
      </w:r>
      <w:r w:rsidR="000340E8" w:rsidRPr="00AF6743">
        <w:rPr>
          <w:rFonts w:ascii="Times New Roman" w:eastAsia="Times New Roman" w:hAnsi="Times New Roman" w:cs="Times New Roman"/>
          <w:sz w:val="24"/>
          <w:szCs w:val="24"/>
          <w:lang w:eastAsia="x-none"/>
        </w:rPr>
        <w:t>)</w:t>
      </w:r>
      <w:r w:rsidRPr="00AF6743">
        <w:rPr>
          <w:rFonts w:ascii="Times New Roman" w:eastAsia="Times New Roman" w:hAnsi="Times New Roman" w:cs="Times New Roman"/>
          <w:sz w:val="24"/>
          <w:szCs w:val="24"/>
          <w:lang w:val="x-none" w:eastAsia="x-none"/>
        </w:rPr>
        <w:t xml:space="preserve"> внутреннего финансового аудита;</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 xml:space="preserve">6) другим вопросам, установленным Федеральным законом </w:t>
      </w:r>
      <w:r w:rsidR="006B482F" w:rsidRPr="00AF6743">
        <w:rPr>
          <w:rFonts w:ascii="Times New Roman" w:eastAsia="Times New Roman" w:hAnsi="Times New Roman" w:cs="Times New Roman"/>
          <w:sz w:val="24"/>
          <w:szCs w:val="24"/>
          <w:lang w:val="x-none" w:eastAsia="x-none"/>
        </w:rPr>
        <w:t>от 7 февраля 2011 года № 6-ФЗ</w:t>
      </w:r>
      <w:r w:rsidR="006B482F" w:rsidRPr="00AF6743">
        <w:rPr>
          <w:rFonts w:ascii="Times New Roman" w:eastAsia="Times New Roman" w:hAnsi="Times New Roman" w:cs="Times New Roman"/>
          <w:sz w:val="24"/>
          <w:szCs w:val="24"/>
          <w:lang w:eastAsia="x-none"/>
        </w:rPr>
        <w:t xml:space="preserve"> </w:t>
      </w:r>
      <w:r w:rsidRPr="00AF6743">
        <w:rPr>
          <w:rFonts w:ascii="Times New Roman" w:eastAsia="Times New Roman" w:hAnsi="Times New Roman" w:cs="Times New Roman"/>
          <w:sz w:val="24"/>
          <w:szCs w:val="24"/>
          <w:lang w:val="x-none" w:eastAsia="x-none"/>
        </w:rPr>
        <w:t>«Об общих принципах организации и деятельности контрольно-счетных органов субъектов Российской Федерации и муниципальных образований».</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bookmarkStart w:id="11" w:name="Par263"/>
      <w:bookmarkEnd w:id="11"/>
    </w:p>
    <w:p w:rsidR="00AC5E94" w:rsidRPr="00AF6743" w:rsidRDefault="00CD2821" w:rsidP="000908A2">
      <w:pPr>
        <w:spacing w:after="0" w:line="240" w:lineRule="auto"/>
        <w:jc w:val="both"/>
        <w:rPr>
          <w:rFonts w:ascii="Times New Roman" w:eastAsia="Times New Roman" w:hAnsi="Times New Roman" w:cs="Times New Roman"/>
          <w:b/>
          <w:sz w:val="24"/>
          <w:szCs w:val="24"/>
          <w:lang w:val="x-none" w:eastAsia="x-none"/>
        </w:rPr>
      </w:pPr>
      <w:r w:rsidRPr="00AF6743">
        <w:rPr>
          <w:rFonts w:ascii="Times New Roman" w:eastAsia="Times New Roman" w:hAnsi="Times New Roman" w:cs="Times New Roman"/>
          <w:b/>
          <w:sz w:val="24"/>
          <w:szCs w:val="24"/>
          <w:lang w:eastAsia="x-none"/>
        </w:rPr>
        <w:t xml:space="preserve">Статья </w:t>
      </w:r>
      <w:r w:rsidR="00AC5E94" w:rsidRPr="00AF6743">
        <w:rPr>
          <w:rFonts w:ascii="Times New Roman" w:eastAsia="Times New Roman" w:hAnsi="Times New Roman" w:cs="Times New Roman"/>
          <w:b/>
          <w:sz w:val="24"/>
          <w:szCs w:val="24"/>
          <w:lang w:val="x-none" w:eastAsia="x-none"/>
        </w:rPr>
        <w:t xml:space="preserve">13. </w:t>
      </w:r>
      <w:r w:rsidR="00B05DDC" w:rsidRPr="00AF6743">
        <w:rPr>
          <w:rFonts w:ascii="Times New Roman" w:eastAsia="Times New Roman" w:hAnsi="Times New Roman" w:cs="Times New Roman"/>
          <w:b/>
          <w:sz w:val="24"/>
          <w:szCs w:val="24"/>
          <w:lang w:eastAsia="x-none"/>
        </w:rPr>
        <w:t>Б</w:t>
      </w:r>
      <w:r w:rsidR="00B05DDC" w:rsidRPr="00AF6743">
        <w:rPr>
          <w:rFonts w:ascii="Times New Roman" w:eastAsia="Times New Roman" w:hAnsi="Times New Roman" w:cs="Times New Roman"/>
          <w:b/>
          <w:sz w:val="24"/>
          <w:szCs w:val="24"/>
          <w:lang w:val="x-none" w:eastAsia="x-none"/>
        </w:rPr>
        <w:t>юджетные полномочия главного распорядителя</w:t>
      </w:r>
      <w:r w:rsidR="000908A2" w:rsidRPr="00AF6743">
        <w:rPr>
          <w:rFonts w:ascii="Times New Roman" w:eastAsia="Times New Roman" w:hAnsi="Times New Roman" w:cs="Times New Roman"/>
          <w:b/>
          <w:sz w:val="24"/>
          <w:szCs w:val="24"/>
          <w:lang w:eastAsia="x-none"/>
        </w:rPr>
        <w:t xml:space="preserve"> </w:t>
      </w:r>
      <w:r w:rsidR="00B05DDC" w:rsidRPr="00AF6743">
        <w:rPr>
          <w:rFonts w:ascii="Times New Roman" w:eastAsia="Times New Roman" w:hAnsi="Times New Roman" w:cs="Times New Roman"/>
          <w:b/>
          <w:sz w:val="24"/>
          <w:szCs w:val="24"/>
          <w:lang w:val="x-none" w:eastAsia="x-none"/>
        </w:rPr>
        <w:t>(распорядителя) бюджетных средств</w:t>
      </w:r>
    </w:p>
    <w:p w:rsidR="00AC5E94" w:rsidRPr="00AF6743" w:rsidRDefault="00AC5E94" w:rsidP="00756740">
      <w:pPr>
        <w:spacing w:after="0" w:line="240" w:lineRule="auto"/>
        <w:ind w:firstLine="851"/>
        <w:jc w:val="both"/>
        <w:rPr>
          <w:rFonts w:ascii="Times New Roman" w:eastAsia="Times New Roman" w:hAnsi="Times New Roman" w:cs="Times New Roman"/>
          <w:b/>
          <w:sz w:val="24"/>
          <w:szCs w:val="24"/>
          <w:lang w:val="x-none" w:eastAsia="x-none"/>
        </w:rPr>
      </w:pPr>
    </w:p>
    <w:p w:rsidR="00AC5E94" w:rsidRPr="00AF6743" w:rsidRDefault="00CD2821"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eastAsia="x-none"/>
        </w:rPr>
        <w:t>1</w:t>
      </w:r>
      <w:r w:rsidR="00AC5E94" w:rsidRPr="00AF6743">
        <w:rPr>
          <w:rFonts w:ascii="Times New Roman" w:eastAsia="Times New Roman" w:hAnsi="Times New Roman" w:cs="Times New Roman"/>
          <w:sz w:val="24"/>
          <w:szCs w:val="24"/>
          <w:lang w:val="x-none" w:eastAsia="x-none"/>
        </w:rPr>
        <w:t>. Главный распорядитель бюджетных средств обладает следующими бюджетными полномочиями:</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2) формирует перечень подведомственных ему распорядителей и получателей бюджетных средств, представляет его в Финансовое управление;</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eastAsia="x-none"/>
        </w:rPr>
      </w:pPr>
      <w:bookmarkStart w:id="12" w:name="Par274"/>
      <w:bookmarkEnd w:id="12"/>
      <w:r w:rsidRPr="00AF6743">
        <w:rPr>
          <w:rFonts w:ascii="Times New Roman" w:eastAsia="Times New Roman" w:hAnsi="Times New Roman" w:cs="Times New Roman"/>
          <w:sz w:val="24"/>
          <w:szCs w:val="24"/>
          <w:lang w:val="x-none" w:eastAsia="x-none"/>
        </w:rPr>
        <w:t>3) формирует и утверждает муниципальные задания в порядке, установленном Администрацией Округа</w:t>
      </w:r>
      <w:r w:rsidR="003C1198" w:rsidRPr="00AF6743">
        <w:rPr>
          <w:rFonts w:ascii="Times New Roman" w:eastAsia="Times New Roman" w:hAnsi="Times New Roman" w:cs="Times New Roman"/>
          <w:sz w:val="24"/>
          <w:szCs w:val="24"/>
          <w:lang w:eastAsia="x-none"/>
        </w:rPr>
        <w:t xml:space="preserve"> (отраслевыми (функциональными) органами Администрации Округа</w:t>
      </w:r>
      <w:r w:rsidRPr="00AF6743">
        <w:rPr>
          <w:rFonts w:ascii="Times New Roman" w:eastAsia="Times New Roman" w:hAnsi="Times New Roman" w:cs="Times New Roman"/>
          <w:sz w:val="24"/>
          <w:szCs w:val="24"/>
          <w:lang w:val="x-none" w:eastAsia="x-none"/>
        </w:rPr>
        <w:t>;</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4)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5) осуществляет планирование соответствующих расходов бюджета, составляет обоснования бюджетных ассигнований в соответствии с принятыми расходными обязательствами Округа;</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6) осуществляет планирование бюджетных ассигнований в соответствии с методикой, утвержденной Финансовым управлением;</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7) формирует доклад о результатах и основных направлениях деятельности;</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8) исполняет соответствующую часть бюджета,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9) вносит предложения по формированию и изменению лимитов бюджетных обязательств, показателей кассового плана;</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10) вносит предложения по формированию и изменению сводной бюджетной росписи;</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11) определяет порядок утверждения бюджетных смет подведомственных получателей бюджетных средств, являющихся муниципальными казенными учреждениями;</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12) проводит сверку с главными распорядителями бюджетных средств области исходных данных для расчета межбюджетных субсидий и субвенций Округу из областного бюджета;</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13)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14) формирует бюджетную отчетность главного распорядителя бюджетных средств;</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15) составляет заключения о потребности в очередном финансовом году в неиспользованных в текущем финансовом году межбюджетных трансфертах, предоставленных из областного бюджета;</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16) отвечает от имени Округа по денежным обязательствам подведомственных ему получателей бюджетных средств;</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17) имеет право выносить предупреждение руководителям подведомственных ему распорядителей и руководителям получателей бюджетных средств из бюджета Округа о ненадлежащем исполнении бюджетного процесса;</w:t>
      </w:r>
    </w:p>
    <w:p w:rsidR="00AC5E94" w:rsidRPr="00AF6743" w:rsidRDefault="00AC5E94" w:rsidP="00256A28">
      <w:pPr>
        <w:spacing w:after="0" w:line="240" w:lineRule="auto"/>
        <w:ind w:firstLine="851"/>
        <w:jc w:val="both"/>
        <w:rPr>
          <w:rFonts w:ascii="Times New Roman" w:eastAsia="Calibri" w:hAnsi="Times New Roman" w:cs="Times New Roman"/>
          <w:sz w:val="24"/>
          <w:szCs w:val="20"/>
          <w:lang w:val="x-none" w:eastAsia="x-none"/>
        </w:rPr>
      </w:pPr>
      <w:r w:rsidRPr="00AF6743">
        <w:rPr>
          <w:rFonts w:ascii="Times New Roman" w:eastAsia="Times New Roman" w:hAnsi="Times New Roman" w:cs="Times New Roman"/>
          <w:sz w:val="24"/>
          <w:szCs w:val="24"/>
          <w:lang w:val="x-none" w:eastAsia="x-none"/>
        </w:rPr>
        <w:t xml:space="preserve">18) осуществляет иные бюджетные полномочия, установленные Бюджетным </w:t>
      </w:r>
      <w:hyperlink r:id="rId23" w:history="1">
        <w:r w:rsidRPr="00AF6743">
          <w:rPr>
            <w:rFonts w:ascii="Times New Roman" w:eastAsia="Times New Roman" w:hAnsi="Times New Roman" w:cs="Times New Roman"/>
            <w:sz w:val="24"/>
            <w:szCs w:val="24"/>
            <w:lang w:val="x-none" w:eastAsia="x-none"/>
          </w:rPr>
          <w:t>кодексом</w:t>
        </w:r>
      </w:hyperlink>
      <w:r w:rsidRPr="00AF6743">
        <w:rPr>
          <w:rFonts w:ascii="Times New Roman" w:eastAsia="Times New Roman" w:hAnsi="Times New Roman" w:cs="Times New Roman"/>
          <w:sz w:val="24"/>
          <w:szCs w:val="24"/>
          <w:lang w:val="x-none" w:eastAsia="x-none"/>
        </w:rPr>
        <w:t xml:space="preserve"> Российской Федерации, настоящим Положением и принимаемыми в соответствии с ними нормативными правовыми актами, регулирующими бюджетные правоотношения.</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eastAsia="x-none"/>
        </w:rPr>
      </w:pPr>
      <w:r w:rsidRPr="00AF6743">
        <w:rPr>
          <w:rFonts w:ascii="Times New Roman" w:eastAsia="Times New Roman" w:hAnsi="Times New Roman" w:cs="Times New Roman"/>
          <w:sz w:val="24"/>
          <w:szCs w:val="24"/>
          <w:lang w:val="x-none" w:eastAsia="x-none"/>
        </w:rPr>
        <w:t xml:space="preserve">Главный распорядитель средств бюджета Округа выступает в суде соответственно от имени муниципального образования в качестве представителя истца по искам о взыскании денежных средств в порядке регресса в соответствии с </w:t>
      </w:r>
      <w:hyperlink r:id="rId24" w:history="1">
        <w:r w:rsidRPr="00AF6743">
          <w:rPr>
            <w:rFonts w:ascii="Times New Roman" w:eastAsia="Times New Roman" w:hAnsi="Times New Roman" w:cs="Times New Roman"/>
            <w:sz w:val="24"/>
            <w:szCs w:val="24"/>
            <w:lang w:val="x-none" w:eastAsia="x-none"/>
          </w:rPr>
          <w:t>пунктом 3.1 статьи 1081</w:t>
        </w:r>
      </w:hyperlink>
      <w:r w:rsidRPr="00AF6743">
        <w:rPr>
          <w:rFonts w:ascii="Times New Roman" w:eastAsia="Times New Roman" w:hAnsi="Times New Roman" w:cs="Times New Roman"/>
          <w:sz w:val="24"/>
          <w:szCs w:val="24"/>
          <w:lang w:val="x-none" w:eastAsia="x-none"/>
        </w:rPr>
        <w:t xml:space="preserve"> Гражданского кодекса Российской Федерации к лицам, чьи действия (бездействие) повлекли возмещение вреда за счет бюджета Округа</w:t>
      </w:r>
      <w:r w:rsidRPr="00AF6743">
        <w:rPr>
          <w:rFonts w:ascii="Times New Roman" w:eastAsia="Times New Roman" w:hAnsi="Times New Roman" w:cs="Times New Roman"/>
          <w:sz w:val="24"/>
          <w:szCs w:val="24"/>
          <w:lang w:eastAsia="x-none"/>
        </w:rPr>
        <w:t>.</w:t>
      </w:r>
    </w:p>
    <w:p w:rsidR="00AC5E94" w:rsidRPr="00AF6743" w:rsidRDefault="00CD2821"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2</w:t>
      </w:r>
      <w:r w:rsidR="00AC5E94" w:rsidRPr="00AF6743">
        <w:rPr>
          <w:rFonts w:ascii="Times New Roman" w:eastAsia="Times New Roman" w:hAnsi="Times New Roman" w:cs="Times New Roman"/>
          <w:sz w:val="24"/>
          <w:szCs w:val="24"/>
          <w:lang w:val="x-none" w:eastAsia="x-none"/>
        </w:rPr>
        <w:t>. Распорядитель бюджетных средств обладает следующими бюджетными полномочиями:</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1) осуществляет планирование соответствующих расходов бюджета;</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5) в случаях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AC5E94" w:rsidRPr="00AF6743" w:rsidRDefault="00CD2821"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eastAsia="x-none"/>
        </w:rPr>
        <w:t>3</w:t>
      </w:r>
      <w:r w:rsidR="00AC5E94" w:rsidRPr="00AF6743">
        <w:rPr>
          <w:rFonts w:ascii="Times New Roman" w:eastAsia="Times New Roman" w:hAnsi="Times New Roman" w:cs="Times New Roman"/>
          <w:sz w:val="24"/>
          <w:szCs w:val="24"/>
          <w:lang w:val="x-none" w:eastAsia="x-none"/>
        </w:rPr>
        <w:t>. Главный распорядитель средств бюджета Округа выступает в суде от имени Округа в качестве представителя ответчика по искам к Округу:</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1) о возмещении вреда, причиненного физическому или юридическому лицу в результате незаконных действий (бездействия) муниципальных органов или должностных лиц этих органов, по ведомственной принадлежности, в том числе в результате издания актов органами местного самоуправления Округа, не соответствующих закону или иному правовому акту;</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eastAsia="x-none"/>
        </w:rPr>
      </w:pPr>
      <w:r w:rsidRPr="00AF6743">
        <w:rPr>
          <w:rFonts w:ascii="Times New Roman" w:eastAsia="Times New Roman" w:hAnsi="Times New Roman" w:cs="Times New Roman"/>
          <w:sz w:val="24"/>
          <w:szCs w:val="24"/>
          <w:lang w:val="x-none" w:eastAsia="x-none"/>
        </w:rPr>
        <w:t>2) предъявляемым при недостаточности лимитов бюджетных обязательств, доведенных подведомственному ему получателю бюджетных средств, являющемуся муниципальным казенным учреждением, для исполнения его денежных обязательств</w:t>
      </w:r>
      <w:r w:rsidRPr="00AF6743">
        <w:rPr>
          <w:rFonts w:ascii="Times New Roman" w:eastAsia="Times New Roman" w:hAnsi="Times New Roman" w:cs="Times New Roman"/>
          <w:sz w:val="24"/>
          <w:szCs w:val="24"/>
          <w:lang w:eastAsia="x-none"/>
        </w:rPr>
        <w:t>;</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eastAsia="x-none"/>
        </w:rPr>
      </w:pPr>
      <w:r w:rsidRPr="00AF6743">
        <w:rPr>
          <w:rFonts w:ascii="Times New Roman" w:eastAsia="Times New Roman" w:hAnsi="Times New Roman" w:cs="Times New Roman"/>
          <w:sz w:val="24"/>
          <w:szCs w:val="24"/>
          <w:lang w:eastAsia="x-none"/>
        </w:rPr>
        <w:t xml:space="preserve">3) </w:t>
      </w:r>
      <w:r w:rsidRPr="00AF6743">
        <w:rPr>
          <w:rFonts w:ascii="Times New Roman" w:eastAsia="Times New Roman" w:hAnsi="Times New Roman" w:cs="Times New Roman"/>
          <w:sz w:val="24"/>
          <w:szCs w:val="24"/>
          <w:lang w:val="x-none" w:eastAsia="x-none"/>
        </w:rPr>
        <w:t>по иным искам к Округу, по которым в соответствии с федеральным законом интересы Округа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Округа</w:t>
      </w:r>
      <w:r w:rsidRPr="00AF6743">
        <w:rPr>
          <w:rFonts w:ascii="Times New Roman" w:eastAsia="Times New Roman" w:hAnsi="Times New Roman" w:cs="Times New Roman"/>
          <w:sz w:val="24"/>
          <w:szCs w:val="24"/>
          <w:lang w:eastAsia="x-none"/>
        </w:rPr>
        <w:t>.</w:t>
      </w:r>
    </w:p>
    <w:p w:rsidR="00AC5E94" w:rsidRPr="00AF6743" w:rsidRDefault="00AC5E94" w:rsidP="00256A28">
      <w:pPr>
        <w:spacing w:after="0" w:line="240" w:lineRule="auto"/>
        <w:ind w:firstLine="851"/>
        <w:jc w:val="center"/>
        <w:rPr>
          <w:rFonts w:ascii="Times New Roman" w:eastAsia="Times New Roman" w:hAnsi="Times New Roman" w:cs="Times New Roman"/>
          <w:sz w:val="24"/>
          <w:szCs w:val="24"/>
          <w:lang w:val="x-none" w:eastAsia="x-none"/>
        </w:rPr>
      </w:pPr>
    </w:p>
    <w:p w:rsidR="00AC5E94" w:rsidRPr="00AF6743" w:rsidRDefault="00301B79" w:rsidP="000908A2">
      <w:pPr>
        <w:spacing w:after="0" w:line="240" w:lineRule="auto"/>
        <w:jc w:val="both"/>
        <w:rPr>
          <w:rFonts w:ascii="Times New Roman" w:eastAsia="Times New Roman" w:hAnsi="Times New Roman" w:cs="Times New Roman"/>
          <w:b/>
          <w:sz w:val="24"/>
          <w:szCs w:val="24"/>
          <w:lang w:val="x-none" w:eastAsia="x-none"/>
        </w:rPr>
      </w:pPr>
      <w:r w:rsidRPr="00AF6743">
        <w:rPr>
          <w:rFonts w:ascii="Times New Roman" w:eastAsia="Times New Roman" w:hAnsi="Times New Roman" w:cs="Times New Roman"/>
          <w:b/>
          <w:sz w:val="24"/>
          <w:szCs w:val="24"/>
          <w:lang w:eastAsia="x-none"/>
        </w:rPr>
        <w:t xml:space="preserve">Статья </w:t>
      </w:r>
      <w:r w:rsidR="00AC5E94" w:rsidRPr="00AF6743">
        <w:rPr>
          <w:rFonts w:ascii="Times New Roman" w:eastAsia="Times New Roman" w:hAnsi="Times New Roman" w:cs="Times New Roman"/>
          <w:b/>
          <w:sz w:val="24"/>
          <w:szCs w:val="24"/>
          <w:lang w:val="x-none" w:eastAsia="x-none"/>
        </w:rPr>
        <w:t xml:space="preserve">14. </w:t>
      </w:r>
      <w:r w:rsidR="00B05DDC" w:rsidRPr="00AF6743">
        <w:rPr>
          <w:rFonts w:ascii="Times New Roman" w:eastAsia="Times New Roman" w:hAnsi="Times New Roman" w:cs="Times New Roman"/>
          <w:b/>
          <w:sz w:val="24"/>
          <w:szCs w:val="24"/>
          <w:lang w:eastAsia="x-none"/>
        </w:rPr>
        <w:t>Б</w:t>
      </w:r>
      <w:r w:rsidR="00B05DDC" w:rsidRPr="00AF6743">
        <w:rPr>
          <w:rFonts w:ascii="Times New Roman" w:eastAsia="Times New Roman" w:hAnsi="Times New Roman" w:cs="Times New Roman"/>
          <w:b/>
          <w:sz w:val="24"/>
          <w:szCs w:val="24"/>
          <w:lang w:val="x-none" w:eastAsia="x-none"/>
        </w:rPr>
        <w:t>юджетные полномочия главного администратора</w:t>
      </w:r>
      <w:r w:rsidR="000908A2" w:rsidRPr="00AF6743">
        <w:rPr>
          <w:rFonts w:ascii="Times New Roman" w:eastAsia="Times New Roman" w:hAnsi="Times New Roman" w:cs="Times New Roman"/>
          <w:b/>
          <w:sz w:val="24"/>
          <w:szCs w:val="24"/>
          <w:lang w:eastAsia="x-none"/>
        </w:rPr>
        <w:t xml:space="preserve"> </w:t>
      </w:r>
      <w:r w:rsidR="00B05DDC" w:rsidRPr="00AF6743">
        <w:rPr>
          <w:rFonts w:ascii="Times New Roman" w:eastAsia="Times New Roman" w:hAnsi="Times New Roman" w:cs="Times New Roman"/>
          <w:b/>
          <w:sz w:val="24"/>
          <w:szCs w:val="24"/>
          <w:lang w:val="x-none" w:eastAsia="x-none"/>
        </w:rPr>
        <w:t xml:space="preserve">(администратора) доходов бюджета </w:t>
      </w:r>
      <w:r w:rsidR="00B05DDC" w:rsidRPr="00AF6743">
        <w:rPr>
          <w:rFonts w:ascii="Times New Roman" w:eastAsia="Times New Roman" w:hAnsi="Times New Roman" w:cs="Times New Roman"/>
          <w:b/>
          <w:sz w:val="24"/>
          <w:szCs w:val="24"/>
          <w:lang w:eastAsia="x-none"/>
        </w:rPr>
        <w:t>О</w:t>
      </w:r>
      <w:r w:rsidR="00B05DDC" w:rsidRPr="00AF6743">
        <w:rPr>
          <w:rFonts w:ascii="Times New Roman" w:eastAsia="Times New Roman" w:hAnsi="Times New Roman" w:cs="Times New Roman"/>
          <w:b/>
          <w:sz w:val="24"/>
          <w:szCs w:val="24"/>
          <w:lang w:val="x-none" w:eastAsia="x-none"/>
        </w:rPr>
        <w:t>круга</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p>
    <w:p w:rsidR="00AC5E94" w:rsidRPr="00AF6743" w:rsidRDefault="00301B79"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eastAsia="x-none"/>
        </w:rPr>
        <w:t>1</w:t>
      </w:r>
      <w:r w:rsidR="00AC5E94" w:rsidRPr="00AF6743">
        <w:rPr>
          <w:rFonts w:ascii="Times New Roman" w:eastAsia="Times New Roman" w:hAnsi="Times New Roman" w:cs="Times New Roman"/>
          <w:sz w:val="24"/>
          <w:szCs w:val="24"/>
          <w:lang w:val="x-none" w:eastAsia="x-none"/>
        </w:rPr>
        <w:t>. Главный администратор доходов бюджета Округа обладает следующими бюджетными полномочиями:</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1) формирует перечень подведомственных ему администраторов доходов бюджета округа;</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2) осуществляет среднесрочное, годовое, квартальное и ежемесячное прогнозирование поступлений в местный бюджет;</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3) представляет сведения, необходимые для составления проекта бюджета Округа;</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4) представляет сведения для составления и ведения кассового плана Округа;</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5) формирует и представляет бюджетную отчетность главного администратора доходов бюджета Округа;</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sidDel="008E4FF9">
        <w:rPr>
          <w:rFonts w:ascii="Times New Roman" w:eastAsia="Times New Roman" w:hAnsi="Times New Roman" w:cs="Times New Roman"/>
          <w:i/>
          <w:sz w:val="24"/>
          <w:szCs w:val="20"/>
          <w:lang w:val="x-none" w:eastAsia="x-none"/>
        </w:rPr>
        <w:t xml:space="preserve"> </w:t>
      </w:r>
      <w:r w:rsidRPr="00AF6743">
        <w:rPr>
          <w:rFonts w:ascii="Times New Roman" w:eastAsia="Times New Roman" w:hAnsi="Times New Roman" w:cs="Times New Roman"/>
          <w:sz w:val="24"/>
          <w:szCs w:val="24"/>
          <w:lang w:val="x-none" w:eastAsia="x-none"/>
        </w:rPr>
        <w:t>6) ведет реестр источников доходов бюджета Округа по закрепленным за ним источникам доходов на основании перечня источников доходов бюджетов бюджетной системы Российской Федерации;</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 xml:space="preserve">7) осуществляет иные бюджетные полномочия, установленные Бюджетным </w:t>
      </w:r>
      <w:hyperlink r:id="rId25" w:history="1">
        <w:r w:rsidRPr="00AF6743">
          <w:rPr>
            <w:rFonts w:ascii="Times New Roman" w:eastAsia="Times New Roman" w:hAnsi="Times New Roman" w:cs="Times New Roman"/>
            <w:sz w:val="24"/>
            <w:szCs w:val="24"/>
            <w:lang w:val="x-none" w:eastAsia="x-none"/>
          </w:rPr>
          <w:t>кодексом</w:t>
        </w:r>
      </w:hyperlink>
      <w:r w:rsidRPr="00AF6743">
        <w:rPr>
          <w:rFonts w:ascii="Times New Roman" w:eastAsia="Times New Roman" w:hAnsi="Times New Roman" w:cs="Times New Roman"/>
          <w:sz w:val="24"/>
          <w:szCs w:val="24"/>
          <w:lang w:val="x-none" w:eastAsia="x-none"/>
        </w:rPr>
        <w:t xml:space="preserve"> Российской Федерации, настоящим Положением и принимаемыми в соответствии с ними нормативными правовыми актами Российской Федерации, Челябинской области и Округа, регулирующими бюджетные правоотношения;</w:t>
      </w:r>
    </w:p>
    <w:p w:rsidR="00AC5E94" w:rsidRPr="00AF6743" w:rsidRDefault="00AC5E94" w:rsidP="00256A28">
      <w:pPr>
        <w:spacing w:after="0" w:line="240" w:lineRule="auto"/>
        <w:ind w:firstLine="851"/>
        <w:jc w:val="both"/>
        <w:rPr>
          <w:rFonts w:ascii="Times New Roman" w:eastAsia="Times New Roman" w:hAnsi="Times New Roman" w:cs="Times New Roman"/>
          <w:bCs/>
          <w:sz w:val="24"/>
          <w:szCs w:val="24"/>
          <w:lang w:eastAsia="ru-RU"/>
        </w:rPr>
      </w:pPr>
      <w:r w:rsidRPr="00AF6743">
        <w:rPr>
          <w:rFonts w:ascii="Times New Roman" w:eastAsia="Times New Roman" w:hAnsi="Times New Roman" w:cs="Times New Roman"/>
          <w:bCs/>
          <w:sz w:val="24"/>
          <w:szCs w:val="24"/>
          <w:lang w:eastAsia="ru-RU"/>
        </w:rPr>
        <w:t xml:space="preserve"> 8) определяет порядок принятия решений о признании безнадежной к взысканию задолженности по платежам в бюджет Округа в соответствии с общими требованиями, установленными Правительством Российской Федерации;</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bCs/>
          <w:sz w:val="24"/>
          <w:szCs w:val="24"/>
          <w:lang w:val="x-none" w:eastAsia="x-none"/>
        </w:rPr>
        <w:t xml:space="preserve"> 9) утверждает методику прогнозирования поступлений доходов в бюджет Округа в соответствии с общими требованиями, установленными Правительством Российской Федерации.</w:t>
      </w:r>
    </w:p>
    <w:p w:rsidR="00AC5E94" w:rsidRPr="00AF6743" w:rsidRDefault="00301B79"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eastAsia="x-none"/>
        </w:rPr>
        <w:t>2</w:t>
      </w:r>
      <w:r w:rsidR="00AC5E94" w:rsidRPr="00AF6743">
        <w:rPr>
          <w:rFonts w:ascii="Times New Roman" w:eastAsia="Times New Roman" w:hAnsi="Times New Roman" w:cs="Times New Roman"/>
          <w:sz w:val="24"/>
          <w:szCs w:val="24"/>
          <w:lang w:val="x-none" w:eastAsia="x-none"/>
        </w:rPr>
        <w:t>. Администратор доходов бюджета Округа обладает следующими бюджетными полномочиями:</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1) осуществляет начисление, учет и контроль за правильностью исчисления, полнотой и своевременностью осуществления платежей в бюджет Округа, пеней и штрафов по ним;</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2) осуществляет взыскание задолженности по платежам в бюджет Округа, пеней и штрафов;</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3) принимает решение о возврате излишне уплаченных (взысканных) платежей в бюджет Округа,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в установленном законодательством Российской Федерации порядке поручение для осуществления возврата;</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4) принимает решение о зачете (уточнении) платежей в бюджет Округа и представляет уведомление в орган Федерального казначейства;</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5) в случае и порядке, установленных главным администратором доходов бюджета Округа, формирует и представляет главному администратору доходов бюджета Округа сведения и бюджетную отчетность, необходимые для осуществления полномочий соответствующего главного администратора доходов бюджета Округа;</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 xml:space="preserve">6)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26" w:history="1">
        <w:r w:rsidRPr="00AF6743">
          <w:rPr>
            <w:rFonts w:ascii="Times New Roman" w:eastAsia="Times New Roman" w:hAnsi="Times New Roman" w:cs="Times New Roman"/>
            <w:sz w:val="24"/>
            <w:szCs w:val="24"/>
            <w:lang w:val="x-none" w:eastAsia="x-none"/>
          </w:rPr>
          <w:t>законом</w:t>
        </w:r>
      </w:hyperlink>
      <w:r w:rsidR="00716B4A" w:rsidRPr="00AF6743">
        <w:rPr>
          <w:rFonts w:ascii="Times New Roman" w:eastAsia="Times New Roman" w:hAnsi="Times New Roman" w:cs="Times New Roman"/>
          <w:sz w:val="24"/>
          <w:szCs w:val="24"/>
          <w:lang w:val="x-none" w:eastAsia="x-none"/>
        </w:rPr>
        <w:t xml:space="preserve"> от 27 июля 2010 года </w:t>
      </w:r>
      <w:r w:rsidR="00716B4A" w:rsidRPr="00AF6743">
        <w:rPr>
          <w:rFonts w:ascii="Times New Roman" w:eastAsia="Times New Roman" w:hAnsi="Times New Roman" w:cs="Times New Roman"/>
          <w:sz w:val="24"/>
          <w:szCs w:val="24"/>
          <w:lang w:eastAsia="x-none"/>
        </w:rPr>
        <w:t>№</w:t>
      </w:r>
      <w:r w:rsidR="00716B4A" w:rsidRPr="00AF6743">
        <w:rPr>
          <w:rFonts w:ascii="Times New Roman" w:eastAsia="Times New Roman" w:hAnsi="Times New Roman" w:cs="Times New Roman"/>
          <w:sz w:val="24"/>
          <w:szCs w:val="24"/>
          <w:lang w:val="x-none" w:eastAsia="x-none"/>
        </w:rPr>
        <w:t xml:space="preserve"> 210-ФЗ </w:t>
      </w:r>
      <w:r w:rsidR="00716B4A" w:rsidRPr="00AF6743">
        <w:rPr>
          <w:rFonts w:ascii="Times New Roman" w:eastAsia="Times New Roman" w:hAnsi="Times New Roman" w:cs="Times New Roman"/>
          <w:sz w:val="24"/>
          <w:szCs w:val="24"/>
          <w:lang w:eastAsia="x-none"/>
        </w:rPr>
        <w:t>«</w:t>
      </w:r>
      <w:r w:rsidRPr="00AF6743">
        <w:rPr>
          <w:rFonts w:ascii="Times New Roman" w:eastAsia="Times New Roman" w:hAnsi="Times New Roman" w:cs="Times New Roman"/>
          <w:sz w:val="24"/>
          <w:szCs w:val="24"/>
          <w:lang w:val="x-none" w:eastAsia="x-none"/>
        </w:rPr>
        <w:t>Об организации предоставления госуда</w:t>
      </w:r>
      <w:r w:rsidR="00716B4A" w:rsidRPr="00AF6743">
        <w:rPr>
          <w:rFonts w:ascii="Times New Roman" w:eastAsia="Times New Roman" w:hAnsi="Times New Roman" w:cs="Times New Roman"/>
          <w:sz w:val="24"/>
          <w:szCs w:val="24"/>
          <w:lang w:val="x-none" w:eastAsia="x-none"/>
        </w:rPr>
        <w:t>рственных и муниципальных услуг</w:t>
      </w:r>
      <w:r w:rsidR="00716B4A" w:rsidRPr="00AF6743">
        <w:rPr>
          <w:rFonts w:ascii="Times New Roman" w:eastAsia="Times New Roman" w:hAnsi="Times New Roman" w:cs="Times New Roman"/>
          <w:sz w:val="24"/>
          <w:szCs w:val="24"/>
          <w:lang w:eastAsia="x-none"/>
        </w:rPr>
        <w:t>»</w:t>
      </w:r>
      <w:r w:rsidRPr="00AF6743">
        <w:rPr>
          <w:rFonts w:ascii="Times New Roman" w:eastAsia="Times New Roman" w:hAnsi="Times New Roman" w:cs="Times New Roman"/>
          <w:sz w:val="24"/>
          <w:szCs w:val="24"/>
          <w:lang w:val="x-none" w:eastAsia="x-none"/>
        </w:rPr>
        <w:t>;</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 xml:space="preserve">7) осуществляет иные бюджетные полномочия, установленные Бюджетным </w:t>
      </w:r>
      <w:hyperlink r:id="rId27" w:history="1">
        <w:r w:rsidRPr="00AF6743">
          <w:rPr>
            <w:rFonts w:ascii="Times New Roman" w:eastAsia="Times New Roman" w:hAnsi="Times New Roman" w:cs="Times New Roman"/>
            <w:sz w:val="24"/>
            <w:szCs w:val="24"/>
            <w:lang w:val="x-none" w:eastAsia="x-none"/>
          </w:rPr>
          <w:t>кодексом</w:t>
        </w:r>
      </w:hyperlink>
      <w:r w:rsidRPr="00AF6743">
        <w:rPr>
          <w:rFonts w:ascii="Times New Roman" w:eastAsia="Times New Roman" w:hAnsi="Times New Roman" w:cs="Times New Roman"/>
          <w:sz w:val="24"/>
          <w:szCs w:val="24"/>
          <w:lang w:val="x-none" w:eastAsia="x-none"/>
        </w:rPr>
        <w:t xml:space="preserve"> Российской Федерации, настоящим Положением и принимаемыми в соответствии с ними нормативными правовыми актами Российской Федерации, Челябинской области и Округа, регулирующими бюджетные правоотношения.</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eastAsia="ru-RU"/>
        </w:rPr>
      </w:pPr>
      <w:r w:rsidRPr="00AF6743">
        <w:rPr>
          <w:rFonts w:ascii="Times New Roman" w:eastAsia="Times New Roman" w:hAnsi="Times New Roman" w:cs="Times New Roman"/>
          <w:bCs/>
          <w:sz w:val="24"/>
          <w:szCs w:val="24"/>
          <w:lang w:eastAsia="ru-RU"/>
        </w:rPr>
        <w:t>8) принимает решение о признании безнадежной к взысканию задолженности по платежам в бюджет Округа.</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3. Бюджетные полномочия главных администраторов доходов бюджета Округа, являющихся органами местного самоуправления Округа и (или) находящимися в их ведении муниципальными казенными учреждениями, осуществляются в порядке, установленном Администрацией Округа.</w:t>
      </w:r>
    </w:p>
    <w:p w:rsidR="00AC5E94" w:rsidRPr="00AF6743" w:rsidRDefault="00301B79"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eastAsia="x-none"/>
        </w:rPr>
        <w:t>4</w:t>
      </w:r>
      <w:r w:rsidR="00AC5E94" w:rsidRPr="00AF6743">
        <w:rPr>
          <w:rFonts w:ascii="Times New Roman" w:eastAsia="Times New Roman" w:hAnsi="Times New Roman" w:cs="Times New Roman"/>
          <w:sz w:val="24"/>
          <w:szCs w:val="24"/>
          <w:lang w:val="x-none" w:eastAsia="x-none"/>
        </w:rPr>
        <w:t>. Бюджетные полномочия администраторов доходов бюджета Округа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Округа, в ведении которых они находятся, правовыми актами, наделяющими их полномочиями администратора доходов бюджета Округа.</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p>
    <w:p w:rsidR="00AC5E94" w:rsidRPr="00AF6743" w:rsidRDefault="00301B79" w:rsidP="000908A2">
      <w:pPr>
        <w:spacing w:after="0" w:line="240" w:lineRule="auto"/>
        <w:jc w:val="both"/>
        <w:rPr>
          <w:rFonts w:ascii="Times New Roman" w:eastAsia="Times New Roman" w:hAnsi="Times New Roman" w:cs="Times New Roman"/>
          <w:b/>
          <w:sz w:val="24"/>
          <w:szCs w:val="24"/>
          <w:lang w:val="x-none" w:eastAsia="x-none"/>
        </w:rPr>
      </w:pPr>
      <w:r w:rsidRPr="00AF6743">
        <w:rPr>
          <w:rFonts w:ascii="Times New Roman" w:eastAsia="Times New Roman" w:hAnsi="Times New Roman" w:cs="Times New Roman"/>
          <w:b/>
          <w:sz w:val="24"/>
          <w:szCs w:val="24"/>
          <w:lang w:eastAsia="x-none"/>
        </w:rPr>
        <w:t xml:space="preserve">Статья </w:t>
      </w:r>
      <w:r w:rsidR="00AC5E94" w:rsidRPr="00AF6743">
        <w:rPr>
          <w:rFonts w:ascii="Times New Roman" w:eastAsia="Times New Roman" w:hAnsi="Times New Roman" w:cs="Times New Roman"/>
          <w:b/>
          <w:sz w:val="24"/>
          <w:szCs w:val="24"/>
          <w:lang w:val="x-none" w:eastAsia="x-none"/>
        </w:rPr>
        <w:t xml:space="preserve">15. </w:t>
      </w:r>
      <w:r w:rsidR="00B05DDC" w:rsidRPr="00AF6743">
        <w:rPr>
          <w:rFonts w:ascii="Times New Roman" w:eastAsia="Times New Roman" w:hAnsi="Times New Roman" w:cs="Times New Roman"/>
          <w:b/>
          <w:sz w:val="24"/>
          <w:szCs w:val="24"/>
          <w:lang w:eastAsia="x-none"/>
        </w:rPr>
        <w:t>Б</w:t>
      </w:r>
      <w:r w:rsidR="00B05DDC" w:rsidRPr="00AF6743">
        <w:rPr>
          <w:rFonts w:ascii="Times New Roman" w:eastAsia="Times New Roman" w:hAnsi="Times New Roman" w:cs="Times New Roman"/>
          <w:b/>
          <w:sz w:val="24"/>
          <w:szCs w:val="24"/>
          <w:lang w:val="x-none" w:eastAsia="x-none"/>
        </w:rPr>
        <w:t>юджетные полномочия главного администратора</w:t>
      </w:r>
      <w:r w:rsidR="000908A2" w:rsidRPr="00AF6743">
        <w:rPr>
          <w:rFonts w:ascii="Times New Roman" w:eastAsia="Times New Roman" w:hAnsi="Times New Roman" w:cs="Times New Roman"/>
          <w:b/>
          <w:sz w:val="24"/>
          <w:szCs w:val="24"/>
          <w:lang w:eastAsia="x-none"/>
        </w:rPr>
        <w:t xml:space="preserve"> </w:t>
      </w:r>
      <w:r w:rsidR="00B05DDC" w:rsidRPr="00AF6743">
        <w:rPr>
          <w:rFonts w:ascii="Times New Roman" w:eastAsia="Times New Roman" w:hAnsi="Times New Roman" w:cs="Times New Roman"/>
          <w:b/>
          <w:sz w:val="24"/>
          <w:szCs w:val="24"/>
          <w:lang w:val="x-none" w:eastAsia="x-none"/>
        </w:rPr>
        <w:t>(администратора) источников финансирования</w:t>
      </w:r>
      <w:r w:rsidR="00B05DDC" w:rsidRPr="00AF6743">
        <w:rPr>
          <w:rFonts w:ascii="Times New Roman" w:eastAsia="Times New Roman" w:hAnsi="Times New Roman" w:cs="Times New Roman"/>
          <w:b/>
          <w:sz w:val="24"/>
          <w:szCs w:val="24"/>
          <w:lang w:eastAsia="x-none"/>
        </w:rPr>
        <w:t xml:space="preserve"> </w:t>
      </w:r>
      <w:r w:rsidR="00B05DDC" w:rsidRPr="00AF6743">
        <w:rPr>
          <w:rFonts w:ascii="Times New Roman" w:eastAsia="Times New Roman" w:hAnsi="Times New Roman" w:cs="Times New Roman"/>
          <w:b/>
          <w:sz w:val="24"/>
          <w:szCs w:val="24"/>
          <w:lang w:val="x-none" w:eastAsia="x-none"/>
        </w:rPr>
        <w:t xml:space="preserve">дефицита бюджета </w:t>
      </w:r>
      <w:r w:rsidR="00B05DDC" w:rsidRPr="00AF6743">
        <w:rPr>
          <w:rFonts w:ascii="Times New Roman" w:eastAsia="Times New Roman" w:hAnsi="Times New Roman" w:cs="Times New Roman"/>
          <w:b/>
          <w:sz w:val="24"/>
          <w:szCs w:val="24"/>
          <w:lang w:eastAsia="x-none"/>
        </w:rPr>
        <w:t>О</w:t>
      </w:r>
      <w:r w:rsidR="00B05DDC" w:rsidRPr="00AF6743">
        <w:rPr>
          <w:rFonts w:ascii="Times New Roman" w:eastAsia="Times New Roman" w:hAnsi="Times New Roman" w:cs="Times New Roman"/>
          <w:b/>
          <w:sz w:val="24"/>
          <w:szCs w:val="24"/>
          <w:lang w:val="x-none" w:eastAsia="x-none"/>
        </w:rPr>
        <w:t>круга</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p>
    <w:p w:rsidR="00AC5E94" w:rsidRPr="00AF6743" w:rsidRDefault="00301B79"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eastAsia="x-none"/>
        </w:rPr>
        <w:t>1</w:t>
      </w:r>
      <w:r w:rsidR="00AC5E94" w:rsidRPr="00AF6743">
        <w:rPr>
          <w:rFonts w:ascii="Times New Roman" w:eastAsia="Times New Roman" w:hAnsi="Times New Roman" w:cs="Times New Roman"/>
          <w:sz w:val="24"/>
          <w:szCs w:val="24"/>
          <w:lang w:val="x-none" w:eastAsia="x-none"/>
        </w:rPr>
        <w:t>. Главный администратор источников финансирования дефицита бюджета Округа обладает следующими бюджетными полномочиями:</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1) формирует перечень подведомственных ему администраторов источников финансирования дефицита бюджета Округа;</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2) осуществляет среднесрочное, годовое и квартальное планирование (прогнозирование) поступлений и выплат по источникам финансирования дефицита бюджета Округа;</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Округа;</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4) распределяет бюджетные ассигнования по подведомственным администраторам источников финансирования дефицита бюджета Округа и исполняет соответствующую часть бюджета Округа;</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5) формирует бюджетную отчетность главного администратора источников финансирования дефицита бюджета Округа;</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6) осуществляет контроль за полнотой и своевременностью поступлений в бюджет Округа источников финансирования дефицита бюджета Округа;</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7) обеспечивает поступления в бюджет Округа и выплаты из бюджета Округа по источникам финансирования дефицита бюджета Округа;</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8)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нормативными правовыми актами Российской Федерации, Челябинской области и Округа, регулирующими бюджетные правоотношения;</w:t>
      </w:r>
    </w:p>
    <w:p w:rsidR="00AC5E94" w:rsidRPr="00AF6743" w:rsidRDefault="00AC5E94" w:rsidP="00256A28">
      <w:pPr>
        <w:spacing w:after="0" w:line="240" w:lineRule="auto"/>
        <w:ind w:firstLine="851"/>
        <w:jc w:val="both"/>
        <w:rPr>
          <w:rFonts w:ascii="Times New Roman" w:eastAsia="Times New Roman" w:hAnsi="Times New Roman" w:cs="Times New Roman"/>
          <w:bCs/>
          <w:sz w:val="24"/>
          <w:szCs w:val="24"/>
          <w:lang w:eastAsia="ru-RU"/>
        </w:rPr>
      </w:pPr>
      <w:r w:rsidRPr="00AF6743">
        <w:rPr>
          <w:rFonts w:ascii="Times New Roman" w:eastAsia="Times New Roman" w:hAnsi="Times New Roman" w:cs="Times New Roman"/>
          <w:bCs/>
          <w:sz w:val="24"/>
          <w:szCs w:val="24"/>
          <w:lang w:eastAsia="ru-RU"/>
        </w:rPr>
        <w:t>9) составляет обоснования бюджетных ассигнований;</w:t>
      </w:r>
    </w:p>
    <w:p w:rsidR="00AC5E94" w:rsidRPr="00AF6743" w:rsidRDefault="00AC5E94" w:rsidP="00256A28">
      <w:pPr>
        <w:spacing w:after="0" w:line="240" w:lineRule="auto"/>
        <w:ind w:firstLine="851"/>
        <w:jc w:val="both"/>
        <w:rPr>
          <w:rFonts w:ascii="Times New Roman" w:eastAsia="Times New Roman" w:hAnsi="Times New Roman" w:cs="Times New Roman"/>
          <w:bCs/>
          <w:sz w:val="24"/>
          <w:szCs w:val="24"/>
          <w:lang w:eastAsia="ru-RU"/>
        </w:rPr>
      </w:pPr>
      <w:r w:rsidRPr="00AF6743">
        <w:rPr>
          <w:rFonts w:ascii="Times New Roman" w:eastAsia="Times New Roman" w:hAnsi="Times New Roman" w:cs="Times New Roman"/>
          <w:bCs/>
          <w:sz w:val="24"/>
          <w:szCs w:val="24"/>
          <w:lang w:eastAsia="ru-RU"/>
        </w:rPr>
        <w:t>10) утверждает методику прогнозирования поступлений по источникам финансирования дефицита бюджета Округа в соответствии с общими требованиями, установленными Правительством Российской Федерации.</w:t>
      </w:r>
    </w:p>
    <w:p w:rsidR="00AC5E94" w:rsidRPr="00AF6743" w:rsidRDefault="00301B79"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eastAsia="x-none"/>
        </w:rPr>
        <w:t>2</w:t>
      </w:r>
      <w:r w:rsidR="00AC5E94" w:rsidRPr="00AF6743">
        <w:rPr>
          <w:rFonts w:ascii="Times New Roman" w:eastAsia="Times New Roman" w:hAnsi="Times New Roman" w:cs="Times New Roman"/>
          <w:sz w:val="24"/>
          <w:szCs w:val="24"/>
          <w:lang w:val="x-none" w:eastAsia="x-none"/>
        </w:rPr>
        <w:t>. Администратор источников финансирования дефицита бюджета Округа обладает следующими бюджетными полномочиями:</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1) осуществляет планирование (прогнозирование) поступлений и выплат по источникам финансирования дефицита бюджета Округа;</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2) осуществляет контроль за полнотой и своевременностью поступления в бюджет Округа источников финансирования дефицита бюджета Округа;</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3) обеспечивает поступления в бюджет Округа и выплаты из бюджета Округа по источникам финансирования дефицита бюджета Округа;</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4) формирует и представляет бюджетную отчетность;</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 xml:space="preserve">5) осуществляет иные бюджетные полномочия, установленные Бюджетным </w:t>
      </w:r>
      <w:hyperlink r:id="rId28" w:history="1">
        <w:r w:rsidRPr="00AF6743">
          <w:rPr>
            <w:rFonts w:ascii="Times New Roman" w:eastAsia="Times New Roman" w:hAnsi="Times New Roman" w:cs="Times New Roman"/>
            <w:sz w:val="24"/>
            <w:szCs w:val="24"/>
            <w:lang w:val="x-none" w:eastAsia="x-none"/>
          </w:rPr>
          <w:t>кодексом</w:t>
        </w:r>
      </w:hyperlink>
      <w:r w:rsidRPr="00AF6743">
        <w:rPr>
          <w:rFonts w:ascii="Times New Roman" w:eastAsia="Times New Roman" w:hAnsi="Times New Roman" w:cs="Times New Roman"/>
          <w:sz w:val="24"/>
          <w:szCs w:val="24"/>
          <w:lang w:val="x-none" w:eastAsia="x-none"/>
        </w:rPr>
        <w:t xml:space="preserve"> Российской Федерации, настоящим Положением и принимаемыми в соответствии с ними нормативными правовыми актами Российской Федерации, Челябинской области и Округа, регулирующими бюджетные правоотношения.</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3. Администратор источников финансирования дефицита бюджета Округа осуществляет отдельные бюджетные полномочия главного администратора источников финансирования дефицита бюджета Округа, в ведении которого находится, в случаях и порядке, установленных соответствующим главным администратором источников финансирования дефицита бюджета Округа.</w:t>
      </w:r>
    </w:p>
    <w:p w:rsidR="00AC5E94" w:rsidRPr="00AF6743" w:rsidRDefault="00AC5E94" w:rsidP="00274BCA">
      <w:pPr>
        <w:spacing w:after="0" w:line="240" w:lineRule="auto"/>
        <w:jc w:val="both"/>
        <w:rPr>
          <w:rFonts w:ascii="Times New Roman" w:eastAsia="Times New Roman" w:hAnsi="Times New Roman" w:cs="Times New Roman"/>
          <w:sz w:val="24"/>
          <w:szCs w:val="24"/>
          <w:lang w:eastAsia="x-none"/>
        </w:rPr>
      </w:pPr>
    </w:p>
    <w:p w:rsidR="00AC5E94" w:rsidRPr="00AF6743" w:rsidRDefault="00301B79" w:rsidP="000908A2">
      <w:pPr>
        <w:spacing w:after="0" w:line="240" w:lineRule="auto"/>
        <w:jc w:val="both"/>
        <w:rPr>
          <w:rFonts w:ascii="Times New Roman" w:eastAsia="Times New Roman" w:hAnsi="Times New Roman" w:cs="Times New Roman"/>
          <w:b/>
          <w:sz w:val="24"/>
          <w:szCs w:val="24"/>
          <w:lang w:eastAsia="x-none"/>
        </w:rPr>
      </w:pPr>
      <w:r w:rsidRPr="00AF6743">
        <w:rPr>
          <w:rFonts w:ascii="Times New Roman" w:eastAsia="Times New Roman" w:hAnsi="Times New Roman" w:cs="Times New Roman"/>
          <w:b/>
          <w:sz w:val="24"/>
          <w:szCs w:val="24"/>
          <w:lang w:eastAsia="x-none"/>
        </w:rPr>
        <w:t xml:space="preserve">Статья </w:t>
      </w:r>
      <w:r w:rsidR="00AC5E94" w:rsidRPr="00AF6743">
        <w:rPr>
          <w:rFonts w:ascii="Times New Roman" w:eastAsia="Times New Roman" w:hAnsi="Times New Roman" w:cs="Times New Roman"/>
          <w:b/>
          <w:sz w:val="24"/>
          <w:szCs w:val="24"/>
          <w:lang w:eastAsia="x-none"/>
        </w:rPr>
        <w:t xml:space="preserve">16. </w:t>
      </w:r>
      <w:r w:rsidR="00B05DDC" w:rsidRPr="00AF6743">
        <w:rPr>
          <w:rFonts w:ascii="Times New Roman" w:eastAsia="Times New Roman" w:hAnsi="Times New Roman" w:cs="Times New Roman"/>
          <w:b/>
          <w:sz w:val="24"/>
          <w:szCs w:val="24"/>
          <w:lang w:eastAsia="x-none"/>
        </w:rPr>
        <w:t>Бюджетные полномочия отдельных участников бюджетного процесса по организации и осуществлению внутреннего финансового аудита</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eastAsia="x-none"/>
        </w:rPr>
      </w:pPr>
    </w:p>
    <w:p w:rsidR="00AC5E94" w:rsidRPr="00AF6743" w:rsidRDefault="00EE3518" w:rsidP="00256A28">
      <w:pPr>
        <w:spacing w:after="0" w:line="240" w:lineRule="auto"/>
        <w:ind w:firstLine="851"/>
        <w:jc w:val="both"/>
        <w:rPr>
          <w:rFonts w:ascii="Times New Roman" w:eastAsia="Times New Roman" w:hAnsi="Times New Roman" w:cs="Times New Roman"/>
          <w:sz w:val="24"/>
          <w:szCs w:val="24"/>
          <w:lang w:eastAsia="x-none"/>
        </w:rPr>
      </w:pPr>
      <w:r w:rsidRPr="00AF6743">
        <w:rPr>
          <w:rFonts w:ascii="Times New Roman" w:eastAsia="Times New Roman" w:hAnsi="Times New Roman" w:cs="Times New Roman"/>
          <w:sz w:val="24"/>
          <w:szCs w:val="24"/>
          <w:lang w:eastAsia="x-none"/>
        </w:rPr>
        <w:t>1</w:t>
      </w:r>
      <w:r w:rsidR="00AC5E94" w:rsidRPr="00AF6743">
        <w:rPr>
          <w:rFonts w:ascii="Times New Roman" w:eastAsia="Times New Roman" w:hAnsi="Times New Roman" w:cs="Times New Roman"/>
          <w:sz w:val="24"/>
          <w:szCs w:val="24"/>
          <w:lang w:eastAsia="x-none"/>
        </w:rPr>
        <w:t>. Внутренний финансовый аудит является деятельностью по формированию и предоставлению руководителю главного администратора средств  бюджета Округа, руководителю распорядителя бюджетных средств, руководителю получателя бюджетных средств, руководителю администратора доходов  бюджета Округа, руководителю администратора источников финансирования дефицита бюджета Округа:</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eastAsia="x-none"/>
        </w:rPr>
      </w:pPr>
      <w:r w:rsidRPr="00AF6743">
        <w:rPr>
          <w:rFonts w:ascii="Times New Roman" w:eastAsia="Times New Roman" w:hAnsi="Times New Roman" w:cs="Times New Roman"/>
          <w:sz w:val="24"/>
          <w:szCs w:val="24"/>
          <w:lang w:eastAsia="x-none"/>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Округа, администратора источников финансирования дефицита бюджета Округа (далее – администратор средств бюджета Округа), главного администратора средств бюджета Округа, в том числе заключения о достоверности бюджетной отчетности;</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eastAsia="x-none"/>
        </w:rPr>
      </w:pPr>
      <w:r w:rsidRPr="00AF6743">
        <w:rPr>
          <w:rFonts w:ascii="Times New Roman" w:eastAsia="Times New Roman" w:hAnsi="Times New Roman" w:cs="Times New Roman"/>
          <w:sz w:val="24"/>
          <w:szCs w:val="24"/>
          <w:lang w:eastAsia="x-none"/>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eastAsia="x-none"/>
        </w:rPr>
      </w:pPr>
      <w:r w:rsidRPr="00AF6743">
        <w:rPr>
          <w:rFonts w:ascii="Times New Roman" w:eastAsia="Times New Roman" w:hAnsi="Times New Roman" w:cs="Times New Roman"/>
          <w:sz w:val="24"/>
          <w:szCs w:val="24"/>
          <w:lang w:eastAsia="x-none"/>
        </w:rPr>
        <w:t>3) заключения о результатах исполнения решений, направленных на повышение качества финансового менеджмента.</w:t>
      </w:r>
    </w:p>
    <w:p w:rsidR="00AC5E94" w:rsidRPr="00AF6743" w:rsidRDefault="00EE3518" w:rsidP="00256A28">
      <w:pPr>
        <w:spacing w:after="0" w:line="240" w:lineRule="auto"/>
        <w:ind w:firstLine="851"/>
        <w:jc w:val="both"/>
        <w:rPr>
          <w:rFonts w:ascii="Times New Roman" w:eastAsia="Times New Roman" w:hAnsi="Times New Roman" w:cs="Times New Roman"/>
          <w:sz w:val="24"/>
          <w:szCs w:val="24"/>
          <w:lang w:eastAsia="x-none"/>
        </w:rPr>
      </w:pPr>
      <w:r w:rsidRPr="00AF6743">
        <w:rPr>
          <w:rFonts w:ascii="Times New Roman" w:eastAsia="Times New Roman" w:hAnsi="Times New Roman" w:cs="Times New Roman"/>
          <w:sz w:val="24"/>
          <w:szCs w:val="24"/>
          <w:lang w:eastAsia="x-none"/>
        </w:rPr>
        <w:t>2</w:t>
      </w:r>
      <w:r w:rsidR="00AC5E94" w:rsidRPr="00AF6743">
        <w:rPr>
          <w:rFonts w:ascii="Times New Roman" w:eastAsia="Times New Roman" w:hAnsi="Times New Roman" w:cs="Times New Roman"/>
          <w:sz w:val="24"/>
          <w:szCs w:val="24"/>
          <w:lang w:eastAsia="x-none"/>
        </w:rPr>
        <w:t>. Администратор средств бюджета Округа вправе передать полномочия по осуществлению внутреннего финансового аудита главному администратору средств бюджета Округа, в ведении которого он находится, или другому администратору средств бюджета Округа, находящемуся в ведении данного главного администратора средств бюджета Округа, в соответствии с федеральными стандартами внутреннего финансового аудита.</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eastAsia="x-none"/>
        </w:rPr>
      </w:pPr>
      <w:r w:rsidRPr="00AF6743">
        <w:rPr>
          <w:rFonts w:ascii="Times New Roman" w:eastAsia="Times New Roman" w:hAnsi="Times New Roman" w:cs="Times New Roman"/>
          <w:sz w:val="24"/>
          <w:szCs w:val="24"/>
          <w:lang w:eastAsia="x-none"/>
        </w:rPr>
        <w:t>Главные администраторы средств бюджета Округа, администраторы средств бюджета Округа,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rsidR="00AC5E94" w:rsidRPr="00AF6743" w:rsidRDefault="00EE3518" w:rsidP="00256A28">
      <w:pPr>
        <w:spacing w:after="0" w:line="240" w:lineRule="auto"/>
        <w:ind w:firstLine="851"/>
        <w:jc w:val="both"/>
        <w:rPr>
          <w:rFonts w:ascii="Times New Roman" w:eastAsia="Times New Roman" w:hAnsi="Times New Roman" w:cs="Times New Roman"/>
          <w:sz w:val="24"/>
          <w:szCs w:val="24"/>
          <w:lang w:eastAsia="x-none"/>
        </w:rPr>
      </w:pPr>
      <w:r w:rsidRPr="00AF6743">
        <w:rPr>
          <w:rFonts w:ascii="Times New Roman" w:eastAsia="Times New Roman" w:hAnsi="Times New Roman" w:cs="Times New Roman"/>
          <w:sz w:val="24"/>
          <w:szCs w:val="24"/>
          <w:lang w:eastAsia="x-none"/>
        </w:rPr>
        <w:t>3</w:t>
      </w:r>
      <w:r w:rsidR="00AC5E94" w:rsidRPr="00AF6743">
        <w:rPr>
          <w:rFonts w:ascii="Times New Roman" w:eastAsia="Times New Roman" w:hAnsi="Times New Roman" w:cs="Times New Roman"/>
          <w:sz w:val="24"/>
          <w:szCs w:val="24"/>
          <w:lang w:eastAsia="x-none"/>
        </w:rPr>
        <w:t>.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проводится:</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eastAsia="x-none"/>
        </w:rPr>
      </w:pPr>
      <w:r w:rsidRPr="00AF6743">
        <w:rPr>
          <w:rFonts w:ascii="Times New Roman" w:eastAsia="Times New Roman" w:hAnsi="Times New Roman" w:cs="Times New Roman"/>
          <w:sz w:val="24"/>
          <w:szCs w:val="24"/>
          <w:lang w:eastAsia="x-none"/>
        </w:rPr>
        <w:t>1) Финансовым управлением в установленном им порядке в отношении главных администраторов средств бюджета Округа;</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eastAsia="x-none"/>
        </w:rPr>
      </w:pPr>
      <w:r w:rsidRPr="00AF6743">
        <w:rPr>
          <w:rFonts w:ascii="Times New Roman" w:eastAsia="Times New Roman" w:hAnsi="Times New Roman" w:cs="Times New Roman"/>
          <w:sz w:val="24"/>
          <w:szCs w:val="24"/>
          <w:lang w:eastAsia="x-none"/>
        </w:rPr>
        <w:t>2) главным администратором средств бюджета Округа в установленном им порядке в отношении подведомственных ему администраторов средств бюджета Округа.</w:t>
      </w:r>
    </w:p>
    <w:p w:rsidR="00AC5E94" w:rsidRPr="00AF6743" w:rsidRDefault="00EE3518" w:rsidP="00256A28">
      <w:pPr>
        <w:spacing w:after="0" w:line="240" w:lineRule="auto"/>
        <w:ind w:firstLine="851"/>
        <w:jc w:val="both"/>
        <w:rPr>
          <w:rFonts w:ascii="Times New Roman" w:eastAsia="Times New Roman" w:hAnsi="Times New Roman" w:cs="Times New Roman"/>
          <w:sz w:val="24"/>
          <w:szCs w:val="24"/>
          <w:lang w:eastAsia="x-none"/>
        </w:rPr>
      </w:pPr>
      <w:r w:rsidRPr="00AF6743">
        <w:rPr>
          <w:rFonts w:ascii="Times New Roman" w:eastAsia="Times New Roman" w:hAnsi="Times New Roman" w:cs="Times New Roman"/>
          <w:sz w:val="24"/>
          <w:szCs w:val="24"/>
          <w:lang w:eastAsia="x-none"/>
        </w:rPr>
        <w:t>4</w:t>
      </w:r>
      <w:r w:rsidR="00AC5E94" w:rsidRPr="00AF6743">
        <w:rPr>
          <w:rFonts w:ascii="Times New Roman" w:eastAsia="Times New Roman" w:hAnsi="Times New Roman" w:cs="Times New Roman"/>
          <w:sz w:val="24"/>
          <w:szCs w:val="24"/>
          <w:lang w:eastAsia="x-none"/>
        </w:rPr>
        <w:t>. Порядок проведения мониторинга качества финансового менеджмента определяет в том числе:</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eastAsia="x-none"/>
        </w:rPr>
      </w:pPr>
      <w:r w:rsidRPr="00AF6743">
        <w:rPr>
          <w:rFonts w:ascii="Times New Roman" w:eastAsia="Times New Roman" w:hAnsi="Times New Roman" w:cs="Times New Roman"/>
          <w:sz w:val="24"/>
          <w:szCs w:val="24"/>
          <w:lang w:eastAsia="x-none"/>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eastAsia="x-none"/>
        </w:rPr>
      </w:pPr>
      <w:r w:rsidRPr="00AF6743">
        <w:rPr>
          <w:rFonts w:ascii="Times New Roman" w:eastAsia="Times New Roman" w:hAnsi="Times New Roman" w:cs="Times New Roman"/>
          <w:sz w:val="24"/>
          <w:szCs w:val="24"/>
          <w:lang w:eastAsia="x-none"/>
        </w:rPr>
        <w:t>2) правила формирования и представления отчета о результатах мониторинга качества финансового менеджмента.</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eastAsia="x-none"/>
        </w:rPr>
      </w:pPr>
      <w:r w:rsidRPr="00AF6743">
        <w:rPr>
          <w:rFonts w:ascii="Times New Roman" w:eastAsia="Times New Roman" w:hAnsi="Times New Roman" w:cs="Times New Roman"/>
          <w:sz w:val="24"/>
          <w:szCs w:val="24"/>
          <w:lang w:eastAsia="x-none"/>
        </w:rPr>
        <w:t>Главный администратор средств бюджета Округа вправе внести на рассмотрение Финансового управления предложение о передаче полномочий по проведению мониторинга качества финансового менеджмента в отношении подведомственных ему администраторов средств бюджета Округа и по согласованию с Руководителем Финансового управления передать ему указанные полномочия.</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p>
    <w:p w:rsidR="00AC5E94" w:rsidRPr="00AF6743" w:rsidRDefault="00A3147F" w:rsidP="000908A2">
      <w:pPr>
        <w:spacing w:after="0" w:line="240" w:lineRule="auto"/>
        <w:jc w:val="both"/>
        <w:rPr>
          <w:rFonts w:ascii="Times New Roman" w:eastAsia="Times New Roman" w:hAnsi="Times New Roman" w:cs="Times New Roman"/>
          <w:b/>
          <w:sz w:val="24"/>
          <w:szCs w:val="24"/>
          <w:lang w:val="x-none" w:eastAsia="x-none"/>
        </w:rPr>
      </w:pPr>
      <w:r w:rsidRPr="00AF6743">
        <w:rPr>
          <w:rFonts w:ascii="Times New Roman" w:eastAsia="Times New Roman" w:hAnsi="Times New Roman" w:cs="Times New Roman"/>
          <w:b/>
          <w:sz w:val="24"/>
          <w:szCs w:val="24"/>
          <w:lang w:eastAsia="x-none"/>
        </w:rPr>
        <w:t xml:space="preserve">Статья </w:t>
      </w:r>
      <w:r w:rsidR="00AC5E94" w:rsidRPr="00AF6743">
        <w:rPr>
          <w:rFonts w:ascii="Times New Roman" w:eastAsia="Times New Roman" w:hAnsi="Times New Roman" w:cs="Times New Roman"/>
          <w:b/>
          <w:sz w:val="24"/>
          <w:szCs w:val="24"/>
          <w:lang w:val="x-none" w:eastAsia="x-none"/>
        </w:rPr>
        <w:t xml:space="preserve">17. </w:t>
      </w:r>
      <w:r w:rsidR="00B05DDC" w:rsidRPr="00AF6743">
        <w:rPr>
          <w:rFonts w:ascii="Times New Roman" w:eastAsia="Times New Roman" w:hAnsi="Times New Roman" w:cs="Times New Roman"/>
          <w:b/>
          <w:sz w:val="24"/>
          <w:szCs w:val="24"/>
          <w:lang w:eastAsia="x-none"/>
        </w:rPr>
        <w:t>Б</w:t>
      </w:r>
      <w:r w:rsidR="00B05DDC" w:rsidRPr="00AF6743">
        <w:rPr>
          <w:rFonts w:ascii="Times New Roman" w:eastAsia="Times New Roman" w:hAnsi="Times New Roman" w:cs="Times New Roman"/>
          <w:b/>
          <w:sz w:val="24"/>
          <w:szCs w:val="24"/>
          <w:lang w:val="x-none" w:eastAsia="x-none"/>
        </w:rPr>
        <w:t>юджетные полномочия получателя бюджетных средств</w:t>
      </w:r>
    </w:p>
    <w:p w:rsidR="00AC5E94" w:rsidRPr="00AF6743" w:rsidRDefault="00AC5E94" w:rsidP="00256A28">
      <w:pPr>
        <w:spacing w:after="0" w:line="240" w:lineRule="auto"/>
        <w:ind w:firstLine="851"/>
        <w:jc w:val="both"/>
        <w:rPr>
          <w:rFonts w:ascii="Times New Roman" w:eastAsia="Times New Roman" w:hAnsi="Times New Roman" w:cs="Times New Roman"/>
          <w:b/>
          <w:sz w:val="24"/>
          <w:szCs w:val="24"/>
          <w:lang w:val="x-none" w:eastAsia="x-none"/>
        </w:rPr>
      </w:pP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1. Получатель бюджетных средств обладает следующими бюджетными полномочиями:</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1) составляет и исполняет бюджетную смету;</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2) принимает и (или) исполняет в пределах доведенных лимитов бюджетных обязательств и (или) бюджетных ассигнований бюджетные обязательства;</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3) обеспечивает результативность, целевой характер использования предусмотренных ему бюджетных ассигнований;</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4) вносит соответствующему главному распорядителю (распорядителю) бюджетных средств предложения по изменению бюджетной росписи;</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5) ведет бюджетный учет (обеспечивает ведение бюджетного учета);</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 xml:space="preserve">7) исполняет иные полномочия, установленные Бюджетным </w:t>
      </w:r>
      <w:hyperlink r:id="rId29" w:history="1">
        <w:r w:rsidRPr="00AF6743">
          <w:rPr>
            <w:rFonts w:ascii="Times New Roman" w:eastAsia="Times New Roman" w:hAnsi="Times New Roman" w:cs="Times New Roman"/>
            <w:sz w:val="24"/>
            <w:szCs w:val="24"/>
            <w:lang w:val="x-none" w:eastAsia="x-none"/>
          </w:rPr>
          <w:t>кодексом</w:t>
        </w:r>
      </w:hyperlink>
      <w:r w:rsidRPr="00AF6743">
        <w:rPr>
          <w:rFonts w:ascii="Times New Roman" w:eastAsia="Times New Roman" w:hAnsi="Times New Roman" w:cs="Times New Roman"/>
          <w:sz w:val="24"/>
          <w:szCs w:val="24"/>
          <w:lang w:val="x-none" w:eastAsia="x-none"/>
        </w:rPr>
        <w:t xml:space="preserve"> Российской Федерации, настоящим Положением и принятыми в соответствии с ними нормативными правовыми актами Российской Федерации, Челябинской области и Округа, регулирующими бюджетные правоотношения.</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p>
    <w:p w:rsidR="00AC5E94" w:rsidRPr="00AF6743" w:rsidRDefault="00A3147F" w:rsidP="000908A2">
      <w:pPr>
        <w:spacing w:after="0" w:line="240" w:lineRule="auto"/>
        <w:jc w:val="both"/>
        <w:rPr>
          <w:rFonts w:ascii="Times New Roman" w:eastAsia="Times New Roman" w:hAnsi="Times New Roman" w:cs="Times New Roman"/>
          <w:b/>
          <w:sz w:val="24"/>
          <w:szCs w:val="24"/>
          <w:lang w:eastAsia="x-none"/>
        </w:rPr>
      </w:pPr>
      <w:r w:rsidRPr="00AF6743">
        <w:rPr>
          <w:rFonts w:ascii="Times New Roman" w:eastAsia="Times New Roman" w:hAnsi="Times New Roman" w:cs="Times New Roman"/>
          <w:b/>
          <w:sz w:val="24"/>
          <w:szCs w:val="24"/>
          <w:lang w:eastAsia="x-none"/>
        </w:rPr>
        <w:t xml:space="preserve">Глава </w:t>
      </w:r>
      <w:r w:rsidR="00AC5E94" w:rsidRPr="00AF6743">
        <w:rPr>
          <w:rFonts w:ascii="Times New Roman" w:eastAsia="Times New Roman" w:hAnsi="Times New Roman" w:cs="Times New Roman"/>
          <w:b/>
          <w:sz w:val="24"/>
          <w:szCs w:val="24"/>
          <w:lang w:val="x-none" w:eastAsia="x-none"/>
        </w:rPr>
        <w:t xml:space="preserve">III. </w:t>
      </w:r>
      <w:r w:rsidR="00B05DDC" w:rsidRPr="00AF6743">
        <w:rPr>
          <w:rFonts w:ascii="Times New Roman" w:eastAsia="Times New Roman" w:hAnsi="Times New Roman" w:cs="Times New Roman"/>
          <w:b/>
          <w:sz w:val="24"/>
          <w:szCs w:val="24"/>
          <w:lang w:eastAsia="x-none"/>
        </w:rPr>
        <w:t>С</w:t>
      </w:r>
      <w:r w:rsidR="00B05DDC" w:rsidRPr="00AF6743">
        <w:rPr>
          <w:rFonts w:ascii="Times New Roman" w:eastAsia="Times New Roman" w:hAnsi="Times New Roman" w:cs="Times New Roman"/>
          <w:b/>
          <w:sz w:val="24"/>
          <w:szCs w:val="24"/>
          <w:lang w:val="x-none" w:eastAsia="x-none"/>
        </w:rPr>
        <w:t xml:space="preserve">оставление и рассмотрение </w:t>
      </w:r>
      <w:proofErr w:type="gramStart"/>
      <w:r w:rsidR="00B05DDC" w:rsidRPr="00AF6743">
        <w:rPr>
          <w:rFonts w:ascii="Times New Roman" w:eastAsia="Times New Roman" w:hAnsi="Times New Roman" w:cs="Times New Roman"/>
          <w:b/>
          <w:sz w:val="24"/>
          <w:szCs w:val="24"/>
          <w:lang w:val="x-none" w:eastAsia="x-none"/>
        </w:rPr>
        <w:t xml:space="preserve">проекта решения </w:t>
      </w:r>
      <w:r w:rsidR="00B05DDC" w:rsidRPr="00AF6743">
        <w:rPr>
          <w:rFonts w:ascii="Times New Roman" w:eastAsia="Times New Roman" w:hAnsi="Times New Roman" w:cs="Times New Roman"/>
          <w:b/>
          <w:sz w:val="24"/>
          <w:szCs w:val="24"/>
          <w:lang w:eastAsia="x-none"/>
        </w:rPr>
        <w:t>С</w:t>
      </w:r>
      <w:r w:rsidR="00B05DDC" w:rsidRPr="00AF6743">
        <w:rPr>
          <w:rFonts w:ascii="Times New Roman" w:eastAsia="Times New Roman" w:hAnsi="Times New Roman" w:cs="Times New Roman"/>
          <w:b/>
          <w:sz w:val="24"/>
          <w:szCs w:val="24"/>
          <w:lang w:val="x-none" w:eastAsia="x-none"/>
        </w:rPr>
        <w:t>обрания</w:t>
      </w:r>
      <w:r w:rsidR="00B05DDC" w:rsidRPr="00AF6743">
        <w:rPr>
          <w:rFonts w:ascii="Times New Roman" w:eastAsia="Times New Roman" w:hAnsi="Times New Roman" w:cs="Times New Roman"/>
          <w:b/>
          <w:sz w:val="24"/>
          <w:szCs w:val="24"/>
          <w:lang w:eastAsia="x-none"/>
        </w:rPr>
        <w:t xml:space="preserve"> депутатов Округа</w:t>
      </w:r>
      <w:proofErr w:type="gramEnd"/>
      <w:r w:rsidR="00B05DDC" w:rsidRPr="00AF6743">
        <w:rPr>
          <w:rFonts w:ascii="Times New Roman" w:eastAsia="Times New Roman" w:hAnsi="Times New Roman" w:cs="Times New Roman"/>
          <w:b/>
          <w:sz w:val="24"/>
          <w:szCs w:val="24"/>
          <w:lang w:eastAsia="x-none"/>
        </w:rPr>
        <w:t xml:space="preserve"> </w:t>
      </w:r>
      <w:r w:rsidR="00B05DDC" w:rsidRPr="00AF6743">
        <w:rPr>
          <w:rFonts w:ascii="Times New Roman" w:eastAsia="Times New Roman" w:hAnsi="Times New Roman" w:cs="Times New Roman"/>
          <w:b/>
          <w:sz w:val="24"/>
          <w:szCs w:val="24"/>
          <w:lang w:val="x-none" w:eastAsia="x-none"/>
        </w:rPr>
        <w:t xml:space="preserve">о бюджете </w:t>
      </w:r>
      <w:r w:rsidR="00B05DDC" w:rsidRPr="00AF6743">
        <w:rPr>
          <w:rFonts w:ascii="Times New Roman" w:eastAsia="Times New Roman" w:hAnsi="Times New Roman" w:cs="Times New Roman"/>
          <w:b/>
          <w:sz w:val="24"/>
          <w:szCs w:val="24"/>
          <w:lang w:eastAsia="x-none"/>
        </w:rPr>
        <w:t>О</w:t>
      </w:r>
      <w:r w:rsidR="00B05DDC" w:rsidRPr="00AF6743">
        <w:rPr>
          <w:rFonts w:ascii="Times New Roman" w:eastAsia="Times New Roman" w:hAnsi="Times New Roman" w:cs="Times New Roman"/>
          <w:b/>
          <w:sz w:val="24"/>
          <w:szCs w:val="24"/>
          <w:lang w:val="x-none" w:eastAsia="x-none"/>
        </w:rPr>
        <w:t>круга на очередной финансовый год</w:t>
      </w:r>
      <w:r w:rsidR="000908A2" w:rsidRPr="00AF6743">
        <w:rPr>
          <w:rFonts w:ascii="Times New Roman" w:eastAsia="Times New Roman" w:hAnsi="Times New Roman" w:cs="Times New Roman"/>
          <w:b/>
          <w:sz w:val="24"/>
          <w:szCs w:val="24"/>
          <w:lang w:eastAsia="x-none"/>
        </w:rPr>
        <w:t xml:space="preserve"> </w:t>
      </w:r>
      <w:r w:rsidR="00B05DDC" w:rsidRPr="00AF6743">
        <w:rPr>
          <w:rFonts w:ascii="Times New Roman" w:eastAsia="Times New Roman" w:hAnsi="Times New Roman" w:cs="Times New Roman"/>
          <w:b/>
          <w:sz w:val="24"/>
          <w:szCs w:val="24"/>
          <w:lang w:val="x-none" w:eastAsia="x-none"/>
        </w:rPr>
        <w:t>(очередной финансовый год и плановый период)</w:t>
      </w:r>
    </w:p>
    <w:p w:rsidR="00AC5E94" w:rsidRPr="00AF6743" w:rsidRDefault="00AC5E94" w:rsidP="00756740">
      <w:pPr>
        <w:spacing w:after="0" w:line="240" w:lineRule="auto"/>
        <w:ind w:firstLine="851"/>
        <w:jc w:val="both"/>
        <w:rPr>
          <w:rFonts w:ascii="Times New Roman" w:eastAsia="Times New Roman" w:hAnsi="Times New Roman" w:cs="Times New Roman"/>
          <w:b/>
          <w:sz w:val="24"/>
          <w:szCs w:val="24"/>
          <w:lang w:val="x-none" w:eastAsia="x-none"/>
        </w:rPr>
      </w:pPr>
    </w:p>
    <w:p w:rsidR="00AC5E94" w:rsidRPr="00AF6743" w:rsidRDefault="00A3147F" w:rsidP="000908A2">
      <w:pPr>
        <w:spacing w:after="0" w:line="240" w:lineRule="auto"/>
        <w:jc w:val="both"/>
        <w:rPr>
          <w:rFonts w:ascii="Times New Roman" w:eastAsia="Times New Roman" w:hAnsi="Times New Roman" w:cs="Times New Roman"/>
          <w:b/>
          <w:sz w:val="24"/>
          <w:szCs w:val="24"/>
          <w:lang w:eastAsia="x-none"/>
        </w:rPr>
      </w:pPr>
      <w:bookmarkStart w:id="13" w:name="Par385"/>
      <w:bookmarkEnd w:id="13"/>
      <w:r w:rsidRPr="00AF6743">
        <w:rPr>
          <w:rFonts w:ascii="Times New Roman" w:eastAsia="Times New Roman" w:hAnsi="Times New Roman" w:cs="Times New Roman"/>
          <w:b/>
          <w:sz w:val="24"/>
          <w:szCs w:val="24"/>
          <w:lang w:eastAsia="x-none"/>
        </w:rPr>
        <w:t xml:space="preserve">Статья </w:t>
      </w:r>
      <w:r w:rsidR="00AC5E94" w:rsidRPr="00AF6743">
        <w:rPr>
          <w:rFonts w:ascii="Times New Roman" w:eastAsia="Times New Roman" w:hAnsi="Times New Roman" w:cs="Times New Roman"/>
          <w:b/>
          <w:sz w:val="24"/>
          <w:szCs w:val="24"/>
          <w:lang w:val="x-none" w:eastAsia="x-none"/>
        </w:rPr>
        <w:t xml:space="preserve">18. </w:t>
      </w:r>
      <w:r w:rsidR="00B05DDC" w:rsidRPr="00AF6743">
        <w:rPr>
          <w:rFonts w:ascii="Times New Roman" w:eastAsia="Times New Roman" w:hAnsi="Times New Roman" w:cs="Times New Roman"/>
          <w:b/>
          <w:sz w:val="24"/>
          <w:szCs w:val="24"/>
          <w:lang w:eastAsia="x-none"/>
        </w:rPr>
        <w:t>С</w:t>
      </w:r>
      <w:r w:rsidR="00B05DDC" w:rsidRPr="00AF6743">
        <w:rPr>
          <w:rFonts w:ascii="Times New Roman" w:eastAsia="Times New Roman" w:hAnsi="Times New Roman" w:cs="Times New Roman"/>
          <w:b/>
          <w:sz w:val="24"/>
          <w:szCs w:val="24"/>
          <w:lang w:val="x-none" w:eastAsia="x-none"/>
        </w:rPr>
        <w:t xml:space="preserve">оставление </w:t>
      </w:r>
      <w:proofErr w:type="gramStart"/>
      <w:r w:rsidR="00B05DDC" w:rsidRPr="00AF6743">
        <w:rPr>
          <w:rFonts w:ascii="Times New Roman" w:eastAsia="Times New Roman" w:hAnsi="Times New Roman" w:cs="Times New Roman"/>
          <w:b/>
          <w:sz w:val="24"/>
          <w:szCs w:val="24"/>
          <w:lang w:val="x-none" w:eastAsia="x-none"/>
        </w:rPr>
        <w:t xml:space="preserve">проекта решения </w:t>
      </w:r>
      <w:r w:rsidR="00B05DDC" w:rsidRPr="00AF6743">
        <w:rPr>
          <w:rFonts w:ascii="Times New Roman" w:eastAsia="Times New Roman" w:hAnsi="Times New Roman" w:cs="Times New Roman"/>
          <w:b/>
          <w:sz w:val="24"/>
          <w:szCs w:val="24"/>
          <w:lang w:eastAsia="x-none"/>
        </w:rPr>
        <w:t>С</w:t>
      </w:r>
      <w:r w:rsidR="00B05DDC" w:rsidRPr="00AF6743">
        <w:rPr>
          <w:rFonts w:ascii="Times New Roman" w:eastAsia="Times New Roman" w:hAnsi="Times New Roman" w:cs="Times New Roman"/>
          <w:b/>
          <w:sz w:val="24"/>
          <w:szCs w:val="24"/>
          <w:lang w:val="x-none" w:eastAsia="x-none"/>
        </w:rPr>
        <w:t>обрания</w:t>
      </w:r>
      <w:r w:rsidR="00B05DDC" w:rsidRPr="00AF6743">
        <w:rPr>
          <w:rFonts w:ascii="Times New Roman" w:eastAsia="Times New Roman" w:hAnsi="Times New Roman" w:cs="Times New Roman"/>
          <w:b/>
          <w:sz w:val="24"/>
          <w:szCs w:val="24"/>
          <w:lang w:eastAsia="x-none"/>
        </w:rPr>
        <w:t xml:space="preserve"> депутатов Округа</w:t>
      </w:r>
      <w:proofErr w:type="gramEnd"/>
      <w:r w:rsidR="00B05DDC" w:rsidRPr="00AF6743">
        <w:rPr>
          <w:rFonts w:ascii="Times New Roman" w:eastAsia="Times New Roman" w:hAnsi="Times New Roman" w:cs="Times New Roman"/>
          <w:b/>
          <w:sz w:val="24"/>
          <w:szCs w:val="24"/>
          <w:lang w:eastAsia="x-none"/>
        </w:rPr>
        <w:t xml:space="preserve"> </w:t>
      </w:r>
      <w:r w:rsidR="00B05DDC" w:rsidRPr="00AF6743">
        <w:rPr>
          <w:rFonts w:ascii="Times New Roman" w:eastAsia="Times New Roman" w:hAnsi="Times New Roman" w:cs="Times New Roman"/>
          <w:b/>
          <w:sz w:val="24"/>
          <w:szCs w:val="24"/>
          <w:lang w:val="x-none" w:eastAsia="x-none"/>
        </w:rPr>
        <w:t xml:space="preserve"> о бюджете </w:t>
      </w:r>
      <w:r w:rsidR="00B05DDC" w:rsidRPr="00AF6743">
        <w:rPr>
          <w:rFonts w:ascii="Times New Roman" w:eastAsia="Times New Roman" w:hAnsi="Times New Roman" w:cs="Times New Roman"/>
          <w:b/>
          <w:sz w:val="24"/>
          <w:szCs w:val="24"/>
          <w:lang w:eastAsia="x-none"/>
        </w:rPr>
        <w:t>О</w:t>
      </w:r>
      <w:r w:rsidR="00B05DDC" w:rsidRPr="00AF6743">
        <w:rPr>
          <w:rFonts w:ascii="Times New Roman" w:eastAsia="Times New Roman" w:hAnsi="Times New Roman" w:cs="Times New Roman"/>
          <w:b/>
          <w:sz w:val="24"/>
          <w:szCs w:val="24"/>
          <w:lang w:val="x-none" w:eastAsia="x-none"/>
        </w:rPr>
        <w:t>круга</w:t>
      </w:r>
      <w:r w:rsidR="00B05DDC" w:rsidRPr="00AF6743">
        <w:rPr>
          <w:rFonts w:ascii="Times New Roman" w:eastAsia="Times New Roman" w:hAnsi="Times New Roman" w:cs="Times New Roman"/>
          <w:b/>
          <w:sz w:val="24"/>
          <w:szCs w:val="24"/>
          <w:lang w:eastAsia="x-none"/>
        </w:rPr>
        <w:t xml:space="preserve"> </w:t>
      </w:r>
      <w:r w:rsidR="00B05DDC" w:rsidRPr="00AF6743">
        <w:rPr>
          <w:rFonts w:ascii="Times New Roman" w:eastAsia="Times New Roman" w:hAnsi="Times New Roman" w:cs="Times New Roman"/>
          <w:b/>
          <w:sz w:val="24"/>
          <w:szCs w:val="24"/>
          <w:lang w:val="x-none" w:eastAsia="x-none"/>
        </w:rPr>
        <w:t xml:space="preserve">на очередной финансовый год </w:t>
      </w:r>
      <w:r w:rsidR="00B05DDC" w:rsidRPr="00AF6743">
        <w:rPr>
          <w:rFonts w:ascii="Times New Roman" w:eastAsia="Times New Roman" w:hAnsi="Times New Roman" w:cs="Times New Roman"/>
          <w:b/>
          <w:sz w:val="24"/>
          <w:szCs w:val="24"/>
          <w:lang w:eastAsia="x-none"/>
        </w:rPr>
        <w:t xml:space="preserve"> </w:t>
      </w:r>
      <w:r w:rsidR="00B05DDC" w:rsidRPr="00AF6743">
        <w:rPr>
          <w:rFonts w:ascii="Times New Roman" w:eastAsia="Times New Roman" w:hAnsi="Times New Roman" w:cs="Times New Roman"/>
          <w:b/>
          <w:sz w:val="24"/>
          <w:szCs w:val="24"/>
          <w:lang w:val="x-none" w:eastAsia="x-none"/>
        </w:rPr>
        <w:t>(очередной финансовый год и плановый период)</w:t>
      </w:r>
    </w:p>
    <w:p w:rsidR="00AC5E94" w:rsidRPr="00AF6743" w:rsidRDefault="00AC5E94" w:rsidP="00756740">
      <w:pPr>
        <w:spacing w:after="0" w:line="240" w:lineRule="auto"/>
        <w:ind w:firstLine="851"/>
        <w:jc w:val="both"/>
        <w:rPr>
          <w:rFonts w:ascii="Times New Roman" w:eastAsia="Times New Roman" w:hAnsi="Times New Roman" w:cs="Times New Roman"/>
          <w:b/>
          <w:sz w:val="24"/>
          <w:szCs w:val="24"/>
          <w:lang w:val="x-none" w:eastAsia="x-none"/>
        </w:rPr>
      </w:pPr>
    </w:p>
    <w:p w:rsidR="00AC5E94" w:rsidRPr="00AF6743" w:rsidRDefault="00A3147F"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eastAsia="x-none"/>
        </w:rPr>
        <w:t>1</w:t>
      </w:r>
      <w:r w:rsidR="00AC5E94" w:rsidRPr="00AF6743">
        <w:rPr>
          <w:rFonts w:ascii="Times New Roman" w:eastAsia="Times New Roman" w:hAnsi="Times New Roman" w:cs="Times New Roman"/>
          <w:sz w:val="24"/>
          <w:szCs w:val="24"/>
          <w:lang w:val="x-none" w:eastAsia="x-none"/>
        </w:rPr>
        <w:t>. Проект бюджета Округа составляется на основе прогноза социально-экономического развития Округа в целях финансового обеспечения расходных обязательств Округа.</w:t>
      </w:r>
    </w:p>
    <w:p w:rsidR="00AC5E94" w:rsidRPr="00AF6743" w:rsidRDefault="00A3147F"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eastAsia="x-none"/>
        </w:rPr>
        <w:t>2</w:t>
      </w:r>
      <w:r w:rsidR="00AC5E94" w:rsidRPr="00AF6743">
        <w:rPr>
          <w:rFonts w:ascii="Times New Roman" w:eastAsia="Times New Roman" w:hAnsi="Times New Roman" w:cs="Times New Roman"/>
          <w:sz w:val="24"/>
          <w:szCs w:val="24"/>
          <w:lang w:val="x-none" w:eastAsia="x-none"/>
        </w:rPr>
        <w:t xml:space="preserve">. Проект бюджета Округа составляется в порядке и сроки, установленные Администрацией Округа, в соответствии с положениями Бюджетного </w:t>
      </w:r>
      <w:hyperlink r:id="rId30" w:history="1">
        <w:r w:rsidR="00AC5E94" w:rsidRPr="00AF6743">
          <w:rPr>
            <w:rFonts w:ascii="Times New Roman" w:eastAsia="Times New Roman" w:hAnsi="Times New Roman" w:cs="Times New Roman"/>
            <w:sz w:val="24"/>
            <w:szCs w:val="24"/>
            <w:lang w:val="x-none" w:eastAsia="x-none"/>
          </w:rPr>
          <w:t>кодекса</w:t>
        </w:r>
      </w:hyperlink>
      <w:r w:rsidR="00AC5E94" w:rsidRPr="00AF6743">
        <w:rPr>
          <w:rFonts w:ascii="Times New Roman" w:eastAsia="Times New Roman" w:hAnsi="Times New Roman" w:cs="Times New Roman"/>
          <w:sz w:val="24"/>
          <w:szCs w:val="24"/>
          <w:lang w:val="x-none" w:eastAsia="x-none"/>
        </w:rPr>
        <w:t xml:space="preserve"> Российской Федерации, настоящего Положения и принимаемых в соответствии с ними иных нормативно-правовых актов Округа.</w:t>
      </w:r>
    </w:p>
    <w:p w:rsidR="00AC5E94" w:rsidRPr="00AF6743" w:rsidRDefault="00A3147F" w:rsidP="00A3147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6743">
        <w:rPr>
          <w:rFonts w:ascii="Arial" w:eastAsia="Times New Roman" w:hAnsi="Arial" w:cs="Arial"/>
          <w:sz w:val="20"/>
          <w:szCs w:val="24"/>
          <w:lang w:eastAsia="ru-RU"/>
        </w:rPr>
        <w:t>3</w:t>
      </w:r>
      <w:r w:rsidR="00AC5E94" w:rsidRPr="00AF6743">
        <w:rPr>
          <w:rFonts w:ascii="Arial" w:eastAsia="Times New Roman" w:hAnsi="Arial" w:cs="Arial"/>
          <w:sz w:val="20"/>
          <w:szCs w:val="24"/>
          <w:lang w:eastAsia="ru-RU"/>
        </w:rPr>
        <w:t xml:space="preserve">. </w:t>
      </w:r>
      <w:proofErr w:type="gramStart"/>
      <w:r w:rsidR="00AC5E94" w:rsidRPr="00AF6743">
        <w:rPr>
          <w:rFonts w:ascii="Times New Roman" w:eastAsia="Times New Roman" w:hAnsi="Times New Roman" w:cs="Times New Roman"/>
          <w:sz w:val="24"/>
          <w:szCs w:val="24"/>
          <w:lang w:eastAsia="ru-RU"/>
        </w:rPr>
        <w:t>Проект бюджета Округа составляется и утверждается сроком на один  год  (очередной финансовый год) или сроком на три  года (на очередной финансовый год  и плановый период)  в соответствии с решением Собрания депутатов Округа, если законом Челябинской области, за исключением закона о бюджете Челябинской области, не определен срок, на который составляются и утверждаются проекты бюджетов городских округов.</w:t>
      </w:r>
      <w:proofErr w:type="gramEnd"/>
    </w:p>
    <w:p w:rsidR="00AC5E94" w:rsidRPr="00AF6743" w:rsidRDefault="00AC5E94" w:rsidP="00256A2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F6743">
        <w:rPr>
          <w:rFonts w:ascii="Times New Roman" w:eastAsia="Times New Roman" w:hAnsi="Times New Roman" w:cs="Times New Roman"/>
          <w:sz w:val="24"/>
          <w:szCs w:val="24"/>
          <w:lang w:eastAsia="ru-RU"/>
        </w:rPr>
        <w:t>В случае  если проект бюджета составляется и утверждается на очередной финансовый год, Администрация  Округа разрабатывает и утверждает среднесрочный финансовый план Округа.</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4. Организация составления проекта решения Собрания депутатов Округа о бюджете Округа на очередной финансовый год (очередной финансовый год и плановый период) осуществляется Финансовым управлением и начинается не позднее, чем за 7 месяцев до начала очередного финансового года.</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Финансовое управление имеет право запрашивать и получать от органов местного самоуправления Округа сведения, необходимые для составления проекта решения Собрания о бюджете Округа на очередной финансовый год (очередной финансовый год и  плановый период).</w:t>
      </w:r>
    </w:p>
    <w:p w:rsidR="00AC5E94" w:rsidRPr="00AF6743" w:rsidRDefault="00A3147F"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eastAsia="x-none"/>
        </w:rPr>
        <w:t>5</w:t>
      </w:r>
      <w:r w:rsidR="00AC5E94" w:rsidRPr="00AF6743">
        <w:rPr>
          <w:rFonts w:ascii="Times New Roman" w:eastAsia="Times New Roman" w:hAnsi="Times New Roman" w:cs="Times New Roman"/>
          <w:sz w:val="24"/>
          <w:szCs w:val="24"/>
          <w:lang w:val="x-none" w:eastAsia="x-none"/>
        </w:rPr>
        <w:t>. Проект решения Собрания депутатов Округа о бюджете Округа на очередной финансовый год  (очередной финансовый год и плановый период) рассматривается Администрацией Округа для представления в Собрание депутатов Округа.</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p>
    <w:p w:rsidR="00AC5E94" w:rsidRPr="00AF6743" w:rsidRDefault="006E2858" w:rsidP="000908A2">
      <w:pPr>
        <w:spacing w:after="0" w:line="240" w:lineRule="auto"/>
        <w:jc w:val="both"/>
        <w:rPr>
          <w:rFonts w:ascii="Times New Roman" w:eastAsia="Times New Roman" w:hAnsi="Times New Roman" w:cs="Times New Roman"/>
          <w:b/>
          <w:sz w:val="24"/>
          <w:szCs w:val="24"/>
          <w:lang w:val="x-none" w:eastAsia="x-none"/>
        </w:rPr>
      </w:pPr>
      <w:bookmarkStart w:id="14" w:name="Par412"/>
      <w:bookmarkEnd w:id="14"/>
      <w:r w:rsidRPr="00AF6743">
        <w:rPr>
          <w:rFonts w:ascii="Times New Roman" w:eastAsia="Times New Roman" w:hAnsi="Times New Roman" w:cs="Times New Roman"/>
          <w:b/>
          <w:sz w:val="24"/>
          <w:szCs w:val="24"/>
          <w:lang w:eastAsia="x-none"/>
        </w:rPr>
        <w:t xml:space="preserve">Статья </w:t>
      </w:r>
      <w:r w:rsidR="00AC5E94" w:rsidRPr="00AF6743">
        <w:rPr>
          <w:rFonts w:ascii="Times New Roman" w:eastAsia="Times New Roman" w:hAnsi="Times New Roman" w:cs="Times New Roman"/>
          <w:b/>
          <w:sz w:val="24"/>
          <w:szCs w:val="24"/>
          <w:lang w:val="x-none" w:eastAsia="x-none"/>
        </w:rPr>
        <w:t xml:space="preserve">19. </w:t>
      </w:r>
      <w:r w:rsidR="00E57FF4" w:rsidRPr="00AF6743">
        <w:rPr>
          <w:rFonts w:ascii="Times New Roman" w:eastAsia="Times New Roman" w:hAnsi="Times New Roman" w:cs="Times New Roman"/>
          <w:b/>
          <w:sz w:val="24"/>
          <w:szCs w:val="24"/>
          <w:lang w:eastAsia="x-none"/>
        </w:rPr>
        <w:t>П</w:t>
      </w:r>
      <w:r w:rsidR="00E57FF4" w:rsidRPr="00AF6743">
        <w:rPr>
          <w:rFonts w:ascii="Times New Roman" w:eastAsia="Times New Roman" w:hAnsi="Times New Roman" w:cs="Times New Roman"/>
          <w:b/>
          <w:sz w:val="24"/>
          <w:szCs w:val="24"/>
          <w:lang w:val="x-none" w:eastAsia="x-none"/>
        </w:rPr>
        <w:t>ланирование бюджетных ассигнований</w:t>
      </w:r>
    </w:p>
    <w:p w:rsidR="00AC5E94" w:rsidRPr="00AF6743" w:rsidRDefault="00AC5E94" w:rsidP="00256A28">
      <w:pPr>
        <w:spacing w:after="0" w:line="240" w:lineRule="auto"/>
        <w:ind w:firstLine="851"/>
        <w:jc w:val="both"/>
        <w:rPr>
          <w:rFonts w:ascii="Times New Roman" w:eastAsia="Times New Roman" w:hAnsi="Times New Roman" w:cs="Times New Roman"/>
          <w:b/>
          <w:sz w:val="24"/>
          <w:szCs w:val="24"/>
          <w:lang w:val="x-none" w:eastAsia="x-none"/>
        </w:rPr>
      </w:pP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 xml:space="preserve"> Планирование бюджетных ассигнований осуществляется в порядке и в соответствии с методикой, утверждаемой Финансовым управлением, в соответствии с положениями Бюджетного </w:t>
      </w:r>
      <w:hyperlink r:id="rId31" w:history="1">
        <w:r w:rsidRPr="00AF6743">
          <w:rPr>
            <w:rFonts w:ascii="Times New Roman" w:eastAsia="Times New Roman" w:hAnsi="Times New Roman" w:cs="Times New Roman"/>
            <w:sz w:val="24"/>
            <w:szCs w:val="24"/>
            <w:lang w:val="x-none" w:eastAsia="x-none"/>
          </w:rPr>
          <w:t>кодекса</w:t>
        </w:r>
      </w:hyperlink>
      <w:r w:rsidRPr="00AF6743">
        <w:rPr>
          <w:rFonts w:ascii="Times New Roman" w:eastAsia="Times New Roman" w:hAnsi="Times New Roman" w:cs="Times New Roman"/>
          <w:sz w:val="24"/>
          <w:szCs w:val="24"/>
          <w:lang w:val="x-none" w:eastAsia="x-none"/>
        </w:rPr>
        <w:t xml:space="preserve"> Российской Федерации и настоящего Положения.</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eastAsia="x-none"/>
        </w:rPr>
      </w:pPr>
    </w:p>
    <w:p w:rsidR="00AC5E94" w:rsidRPr="00AF6743" w:rsidRDefault="006E2858" w:rsidP="000908A2">
      <w:pPr>
        <w:spacing w:after="0" w:line="240" w:lineRule="auto"/>
        <w:jc w:val="both"/>
        <w:rPr>
          <w:rFonts w:ascii="Times New Roman" w:eastAsia="Times New Roman" w:hAnsi="Times New Roman" w:cs="Times New Roman"/>
          <w:b/>
          <w:sz w:val="24"/>
          <w:szCs w:val="24"/>
          <w:lang w:val="x-none" w:eastAsia="x-none"/>
        </w:rPr>
      </w:pPr>
      <w:bookmarkStart w:id="15" w:name="Par416"/>
      <w:bookmarkEnd w:id="15"/>
      <w:r w:rsidRPr="00AF6743">
        <w:rPr>
          <w:rFonts w:ascii="Times New Roman" w:eastAsia="Times New Roman" w:hAnsi="Times New Roman" w:cs="Times New Roman"/>
          <w:b/>
          <w:sz w:val="24"/>
          <w:szCs w:val="24"/>
          <w:lang w:eastAsia="x-none"/>
        </w:rPr>
        <w:t xml:space="preserve">Статья </w:t>
      </w:r>
      <w:r w:rsidR="00AC5E94" w:rsidRPr="00AF6743">
        <w:rPr>
          <w:rFonts w:ascii="Times New Roman" w:eastAsia="Times New Roman" w:hAnsi="Times New Roman" w:cs="Times New Roman"/>
          <w:b/>
          <w:sz w:val="24"/>
          <w:szCs w:val="24"/>
          <w:lang w:val="x-none" w:eastAsia="x-none"/>
        </w:rPr>
        <w:t xml:space="preserve">20. </w:t>
      </w:r>
      <w:r w:rsidR="00E57FF4" w:rsidRPr="00AF6743">
        <w:rPr>
          <w:rFonts w:ascii="Times New Roman" w:eastAsia="Times New Roman" w:hAnsi="Times New Roman" w:cs="Times New Roman"/>
          <w:b/>
          <w:sz w:val="24"/>
          <w:szCs w:val="24"/>
          <w:lang w:eastAsia="x-none"/>
        </w:rPr>
        <w:t>С</w:t>
      </w:r>
      <w:r w:rsidR="00E57FF4" w:rsidRPr="00AF6743">
        <w:rPr>
          <w:rFonts w:ascii="Times New Roman" w:eastAsia="Times New Roman" w:hAnsi="Times New Roman" w:cs="Times New Roman"/>
          <w:b/>
          <w:sz w:val="24"/>
          <w:szCs w:val="24"/>
          <w:lang w:val="x-none" w:eastAsia="x-none"/>
        </w:rPr>
        <w:t>реднесрочный финансовый план</w:t>
      </w:r>
    </w:p>
    <w:p w:rsidR="00AC5E94" w:rsidRPr="00AF6743" w:rsidRDefault="00AC5E94" w:rsidP="00256A2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AC5E94" w:rsidRPr="00AF6743" w:rsidRDefault="00AC5E94" w:rsidP="00256A2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F6743">
        <w:rPr>
          <w:rFonts w:ascii="Times New Roman" w:eastAsia="Times New Roman" w:hAnsi="Times New Roman" w:cs="Times New Roman"/>
          <w:sz w:val="24"/>
          <w:szCs w:val="24"/>
          <w:lang w:eastAsia="ru-RU"/>
        </w:rPr>
        <w:t xml:space="preserve">  </w:t>
      </w:r>
      <w:r w:rsidR="006E2858" w:rsidRPr="00AF6743">
        <w:rPr>
          <w:rFonts w:ascii="Times New Roman" w:eastAsia="Times New Roman" w:hAnsi="Times New Roman" w:cs="Times New Roman"/>
          <w:sz w:val="24"/>
          <w:szCs w:val="24"/>
          <w:lang w:eastAsia="ru-RU"/>
        </w:rPr>
        <w:t>1</w:t>
      </w:r>
      <w:r w:rsidRPr="00AF6743">
        <w:rPr>
          <w:rFonts w:ascii="Times New Roman" w:eastAsia="Times New Roman" w:hAnsi="Times New Roman" w:cs="Times New Roman"/>
          <w:sz w:val="24"/>
          <w:szCs w:val="24"/>
          <w:lang w:eastAsia="ru-RU"/>
        </w:rPr>
        <w:t>. Среднесрочный финансовый план - документ, содержащий основные параметры бюджета.</w:t>
      </w:r>
    </w:p>
    <w:p w:rsidR="00AC5E94" w:rsidRPr="00AF6743" w:rsidRDefault="00AC5E94" w:rsidP="00256A2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F6743">
        <w:rPr>
          <w:rFonts w:ascii="Times New Roman" w:eastAsia="Times New Roman" w:hAnsi="Times New Roman" w:cs="Times New Roman"/>
          <w:sz w:val="24"/>
          <w:szCs w:val="24"/>
          <w:lang w:eastAsia="ru-RU"/>
        </w:rPr>
        <w:t xml:space="preserve">  </w:t>
      </w:r>
      <w:r w:rsidR="006E2858" w:rsidRPr="00AF6743">
        <w:rPr>
          <w:rFonts w:ascii="Times New Roman" w:eastAsia="Times New Roman" w:hAnsi="Times New Roman" w:cs="Times New Roman"/>
          <w:sz w:val="24"/>
          <w:szCs w:val="24"/>
          <w:lang w:eastAsia="ru-RU"/>
        </w:rPr>
        <w:t>2</w:t>
      </w:r>
      <w:r w:rsidRPr="00AF6743">
        <w:rPr>
          <w:rFonts w:ascii="Times New Roman" w:eastAsia="Times New Roman" w:hAnsi="Times New Roman" w:cs="Times New Roman"/>
          <w:sz w:val="24"/>
          <w:szCs w:val="24"/>
          <w:lang w:eastAsia="ru-RU"/>
        </w:rPr>
        <w:t>. Среднесрочный финансовый план ежегодно разрабатывается Администрацией Округа по форме и в порядке, установленном Администрацией Округа. Проект среднесрочного финансового плана утверждается Администрацией Округа и представляется в Собрание депутатов Округа одновременно с проектом бюджета Округа.</w:t>
      </w:r>
    </w:p>
    <w:p w:rsidR="00AC5E94" w:rsidRPr="00AF6743" w:rsidRDefault="00AC5E94" w:rsidP="00256A2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F6743">
        <w:rPr>
          <w:rFonts w:ascii="Times New Roman" w:eastAsia="Times New Roman" w:hAnsi="Times New Roman" w:cs="Times New Roman"/>
          <w:sz w:val="24"/>
          <w:szCs w:val="24"/>
          <w:lang w:eastAsia="ru-RU"/>
        </w:rPr>
        <w:t xml:space="preserve">Значения показателей среднесрочного финансового плана Округа и основных показателей проекта бюджета </w:t>
      </w:r>
      <w:r w:rsidR="00F43E47" w:rsidRPr="00AF6743">
        <w:rPr>
          <w:rFonts w:ascii="Times New Roman" w:eastAsia="Times New Roman" w:hAnsi="Times New Roman" w:cs="Times New Roman"/>
          <w:sz w:val="24"/>
          <w:szCs w:val="24"/>
          <w:lang w:eastAsia="ru-RU"/>
        </w:rPr>
        <w:t xml:space="preserve">Округа </w:t>
      </w:r>
      <w:r w:rsidRPr="00AF6743">
        <w:rPr>
          <w:rFonts w:ascii="Times New Roman" w:eastAsia="Times New Roman" w:hAnsi="Times New Roman" w:cs="Times New Roman"/>
          <w:sz w:val="24"/>
          <w:szCs w:val="24"/>
          <w:lang w:eastAsia="ru-RU"/>
        </w:rPr>
        <w:t>должны соответствовать друг другу.</w:t>
      </w:r>
    </w:p>
    <w:p w:rsidR="00AC5E94" w:rsidRPr="00AF6743" w:rsidRDefault="006E2858" w:rsidP="00256A2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F6743">
        <w:rPr>
          <w:rFonts w:ascii="Times New Roman" w:eastAsia="Times New Roman" w:hAnsi="Times New Roman" w:cs="Times New Roman"/>
          <w:sz w:val="24"/>
          <w:szCs w:val="24"/>
          <w:lang w:eastAsia="ru-RU"/>
        </w:rPr>
        <w:t xml:space="preserve"> 3</w:t>
      </w:r>
      <w:r w:rsidR="00AC5E94" w:rsidRPr="00AF6743">
        <w:rPr>
          <w:rFonts w:ascii="Times New Roman" w:eastAsia="Times New Roman" w:hAnsi="Times New Roman" w:cs="Times New Roman"/>
          <w:sz w:val="24"/>
          <w:szCs w:val="24"/>
          <w:lang w:eastAsia="ru-RU"/>
        </w:rPr>
        <w:t>. Утвержденный среднесрочный финансовый план должен содержать следующие параметры:</w:t>
      </w:r>
    </w:p>
    <w:p w:rsidR="00AC5E94" w:rsidRPr="00AF6743" w:rsidRDefault="00AC5E94" w:rsidP="00256A2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F6743">
        <w:rPr>
          <w:rFonts w:ascii="Times New Roman" w:eastAsia="Times New Roman" w:hAnsi="Times New Roman" w:cs="Times New Roman"/>
          <w:sz w:val="24"/>
          <w:szCs w:val="24"/>
          <w:lang w:eastAsia="ru-RU"/>
        </w:rPr>
        <w:t>- прогнозируемый общий объем доходов и расходов бюджета Округа;</w:t>
      </w:r>
    </w:p>
    <w:p w:rsidR="00AC5E94" w:rsidRPr="00AF6743" w:rsidRDefault="00AC5E94" w:rsidP="00256A2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F6743">
        <w:rPr>
          <w:rFonts w:ascii="Times New Roman" w:eastAsia="Times New Roman" w:hAnsi="Times New Roman" w:cs="Times New Roman"/>
          <w:sz w:val="24"/>
          <w:szCs w:val="24"/>
          <w:lang w:eastAsia="ru-RU"/>
        </w:rPr>
        <w:t>- 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бюджета;</w:t>
      </w:r>
    </w:p>
    <w:p w:rsidR="00AC5E94" w:rsidRPr="00AF6743" w:rsidRDefault="00AC5E94" w:rsidP="00256A2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F6743">
        <w:rPr>
          <w:rFonts w:ascii="Times New Roman" w:eastAsia="Times New Roman" w:hAnsi="Times New Roman" w:cs="Times New Roman"/>
          <w:sz w:val="24"/>
          <w:szCs w:val="24"/>
          <w:lang w:eastAsia="ru-RU"/>
        </w:rPr>
        <w:t>-  дефицит (профицит) бюджета Округа;</w:t>
      </w:r>
    </w:p>
    <w:p w:rsidR="00AC5E94" w:rsidRPr="00AF6743" w:rsidRDefault="00AC5E94" w:rsidP="00256A2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F6743">
        <w:rPr>
          <w:rFonts w:ascii="Times New Roman" w:eastAsia="Times New Roman" w:hAnsi="Times New Roman" w:cs="Times New Roman"/>
          <w:sz w:val="24"/>
          <w:szCs w:val="24"/>
          <w:lang w:eastAsia="ru-RU"/>
        </w:rPr>
        <w:t>- верхний предел муниципального долга по состоянию на 1 января года, следующего за очередным финансовым годом и каждым годом планового периода.</w:t>
      </w:r>
    </w:p>
    <w:p w:rsidR="00AC5E94" w:rsidRPr="00AF6743" w:rsidRDefault="006E2858" w:rsidP="006E285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6743">
        <w:rPr>
          <w:rFonts w:ascii="Times New Roman" w:eastAsia="Times New Roman" w:hAnsi="Times New Roman" w:cs="Times New Roman"/>
          <w:sz w:val="24"/>
          <w:szCs w:val="24"/>
          <w:lang w:eastAsia="ru-RU"/>
        </w:rPr>
        <w:t>4</w:t>
      </w:r>
      <w:r w:rsidR="00AC5E94" w:rsidRPr="00AF6743">
        <w:rPr>
          <w:rFonts w:ascii="Times New Roman" w:eastAsia="Times New Roman" w:hAnsi="Times New Roman" w:cs="Times New Roman"/>
          <w:sz w:val="24"/>
          <w:szCs w:val="24"/>
          <w:lang w:eastAsia="ru-RU"/>
        </w:rPr>
        <w:t>. Показатели среднесрочного финансового плана носят индикативный характер и могут быть изменены при разработке и утверждении среднесрочного финансового плана на очередной финансовый год и плановый период. В пояснительной записке к проекту среднесрочного финансового плана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AC5E94" w:rsidRPr="00AF6743" w:rsidRDefault="00AC5E94" w:rsidP="00256A28">
      <w:pPr>
        <w:spacing w:after="0" w:line="240" w:lineRule="auto"/>
        <w:ind w:firstLine="851"/>
        <w:jc w:val="center"/>
        <w:rPr>
          <w:rFonts w:ascii="Times New Roman" w:eastAsia="Times New Roman" w:hAnsi="Times New Roman" w:cs="Times New Roman"/>
          <w:sz w:val="24"/>
          <w:szCs w:val="24"/>
          <w:lang w:val="x-none" w:eastAsia="x-none"/>
        </w:rPr>
      </w:pPr>
    </w:p>
    <w:p w:rsidR="00AC5E94" w:rsidRPr="00AF6743" w:rsidRDefault="00F43E47" w:rsidP="000908A2">
      <w:pPr>
        <w:spacing w:after="0" w:line="240" w:lineRule="auto"/>
        <w:jc w:val="both"/>
        <w:rPr>
          <w:rFonts w:ascii="Times New Roman" w:eastAsia="Times New Roman" w:hAnsi="Times New Roman" w:cs="Times New Roman"/>
          <w:b/>
          <w:sz w:val="24"/>
          <w:szCs w:val="24"/>
          <w:lang w:eastAsia="x-none"/>
        </w:rPr>
      </w:pPr>
      <w:r w:rsidRPr="00AF6743">
        <w:rPr>
          <w:rFonts w:ascii="Times New Roman" w:eastAsia="Times New Roman" w:hAnsi="Times New Roman" w:cs="Times New Roman"/>
          <w:b/>
          <w:sz w:val="24"/>
          <w:szCs w:val="24"/>
          <w:lang w:eastAsia="x-none"/>
        </w:rPr>
        <w:t xml:space="preserve">Статья </w:t>
      </w:r>
      <w:r w:rsidR="00AC5E94" w:rsidRPr="00AF6743">
        <w:rPr>
          <w:rFonts w:ascii="Times New Roman" w:eastAsia="Times New Roman" w:hAnsi="Times New Roman" w:cs="Times New Roman"/>
          <w:b/>
          <w:sz w:val="24"/>
          <w:szCs w:val="24"/>
          <w:lang w:val="x-none" w:eastAsia="x-none"/>
        </w:rPr>
        <w:t xml:space="preserve">21. </w:t>
      </w:r>
      <w:r w:rsidR="00C1319F" w:rsidRPr="00AF6743">
        <w:rPr>
          <w:rFonts w:ascii="Times New Roman" w:eastAsia="Times New Roman" w:hAnsi="Times New Roman" w:cs="Times New Roman"/>
          <w:b/>
          <w:sz w:val="24"/>
          <w:szCs w:val="24"/>
          <w:lang w:eastAsia="x-none"/>
        </w:rPr>
        <w:t>Муниципальные программы</w:t>
      </w:r>
    </w:p>
    <w:p w:rsidR="00AC5E94" w:rsidRPr="00AF6743" w:rsidRDefault="00AC5E94" w:rsidP="00256A28">
      <w:pPr>
        <w:spacing w:after="0" w:line="240" w:lineRule="auto"/>
        <w:ind w:firstLine="851"/>
        <w:jc w:val="both"/>
        <w:rPr>
          <w:rFonts w:ascii="Times New Roman" w:eastAsia="Times New Roman" w:hAnsi="Times New Roman" w:cs="Times New Roman"/>
          <w:b/>
          <w:sz w:val="24"/>
          <w:szCs w:val="24"/>
          <w:lang w:val="x-none" w:eastAsia="x-none"/>
        </w:rPr>
      </w:pPr>
    </w:p>
    <w:p w:rsidR="00AC5E94" w:rsidRPr="00AF6743" w:rsidRDefault="00F43E47"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eastAsia="x-none"/>
        </w:rPr>
        <w:t>1</w:t>
      </w:r>
      <w:r w:rsidR="00AC5E94" w:rsidRPr="00AF6743">
        <w:rPr>
          <w:rFonts w:ascii="Times New Roman" w:eastAsia="Times New Roman" w:hAnsi="Times New Roman" w:cs="Times New Roman"/>
          <w:sz w:val="24"/>
          <w:szCs w:val="24"/>
          <w:lang w:val="x-none" w:eastAsia="x-none"/>
        </w:rPr>
        <w:t>. Муниципальные программы утверждаются Администрацией Округа.</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Сроки реализации муниципальных программ определяются Администрацией Округа в устанавливаемом ей порядке.</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Порядок принятия решений о разработке муниципальных программ и формирования и реализации указанных программ устанавливается нормативным правовым актом Администрации Округа.</w:t>
      </w:r>
    </w:p>
    <w:p w:rsidR="00AC5E94" w:rsidRPr="00AF6743" w:rsidRDefault="00F43E47"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eastAsia="x-none"/>
        </w:rPr>
        <w:t>2</w:t>
      </w:r>
      <w:r w:rsidR="00AC5E94" w:rsidRPr="00AF6743">
        <w:rPr>
          <w:rFonts w:ascii="Times New Roman" w:eastAsia="Times New Roman" w:hAnsi="Times New Roman" w:cs="Times New Roman"/>
          <w:sz w:val="24"/>
          <w:szCs w:val="24"/>
          <w:lang w:val="x-none" w:eastAsia="x-none"/>
        </w:rPr>
        <w:t>. Объем бюджетных ассигнований на финансовое обеспечение реализации муниципальных программ утверждается решением Собрания депутатов Округа о бюджете Округа по соответствующей каждой программе целевой статье расходов бюджета Округа в соответствии с утвердившим программу нормативным правовым актом Администрации Округа.</w:t>
      </w:r>
    </w:p>
    <w:p w:rsidR="00AC5E94" w:rsidRPr="00AF6743" w:rsidRDefault="00F43E47"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eastAsia="x-none"/>
        </w:rPr>
        <w:t xml:space="preserve">3. </w:t>
      </w:r>
      <w:r w:rsidR="00AC5E94" w:rsidRPr="00AF6743">
        <w:rPr>
          <w:rFonts w:ascii="Times New Roman" w:eastAsia="Times New Roman" w:hAnsi="Times New Roman" w:cs="Times New Roman"/>
          <w:sz w:val="24"/>
          <w:szCs w:val="24"/>
          <w:lang w:val="x-none" w:eastAsia="x-none"/>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Округа.</w:t>
      </w:r>
    </w:p>
    <w:p w:rsidR="00AC5E94" w:rsidRPr="00AF6743" w:rsidRDefault="00AC5E94" w:rsidP="00F43E47">
      <w:pPr>
        <w:spacing w:after="0" w:line="240" w:lineRule="auto"/>
        <w:ind w:firstLine="851"/>
        <w:jc w:val="both"/>
        <w:rPr>
          <w:rFonts w:ascii="Times New Roman" w:eastAsia="Times New Roman" w:hAnsi="Times New Roman" w:cs="Times New Roman"/>
          <w:i/>
          <w:sz w:val="24"/>
          <w:szCs w:val="20"/>
          <w:lang w:eastAsia="x-none"/>
        </w:rPr>
      </w:pPr>
      <w:r w:rsidRPr="00AF6743">
        <w:rPr>
          <w:rFonts w:ascii="Times New Roman" w:eastAsia="Times New Roman" w:hAnsi="Times New Roman" w:cs="Times New Roman"/>
          <w:sz w:val="24"/>
          <w:szCs w:val="24"/>
          <w:lang w:val="x-none" w:eastAsia="x-none"/>
        </w:rPr>
        <w:t>Муниципальные программы подлежат приведению в соответствие решением Собрания депутатов Округа о бюджете Округа не позднее трех</w:t>
      </w:r>
      <w:r w:rsidRPr="00AF6743">
        <w:rPr>
          <w:rFonts w:ascii="Times New Roman" w:eastAsia="Times New Roman" w:hAnsi="Times New Roman" w:cs="Times New Roman"/>
          <w:b/>
          <w:sz w:val="24"/>
          <w:szCs w:val="24"/>
          <w:lang w:val="x-none" w:eastAsia="x-none"/>
        </w:rPr>
        <w:t xml:space="preserve"> </w:t>
      </w:r>
      <w:r w:rsidRPr="00AF6743">
        <w:rPr>
          <w:rFonts w:ascii="Times New Roman" w:eastAsia="Times New Roman" w:hAnsi="Times New Roman" w:cs="Times New Roman"/>
          <w:sz w:val="24"/>
          <w:szCs w:val="24"/>
          <w:lang w:val="x-none" w:eastAsia="x-none"/>
        </w:rPr>
        <w:t xml:space="preserve">месяцев со дня вступления его в силу. </w:t>
      </w:r>
    </w:p>
    <w:p w:rsidR="00AC5E94" w:rsidRPr="00AF6743" w:rsidRDefault="00F43E47"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eastAsia="x-none"/>
        </w:rPr>
        <w:t>4</w:t>
      </w:r>
      <w:r w:rsidR="00AC5E94" w:rsidRPr="00AF6743">
        <w:rPr>
          <w:rFonts w:ascii="Times New Roman" w:eastAsia="Times New Roman" w:hAnsi="Times New Roman" w:cs="Times New Roman"/>
          <w:sz w:val="24"/>
          <w:szCs w:val="24"/>
          <w:lang w:val="x-none" w:eastAsia="x-none"/>
        </w:rPr>
        <w:t xml:space="preserve">. По каждой муниципальной программе ежегодно проводится оценка эффективности ее реализации. </w:t>
      </w:r>
      <w:hyperlink r:id="rId32" w:history="1">
        <w:r w:rsidR="00AC5E94" w:rsidRPr="00AF6743">
          <w:rPr>
            <w:rFonts w:ascii="Times New Roman" w:eastAsia="Times New Roman" w:hAnsi="Times New Roman" w:cs="Times New Roman"/>
            <w:sz w:val="24"/>
            <w:szCs w:val="24"/>
            <w:lang w:val="x-none" w:eastAsia="x-none"/>
          </w:rPr>
          <w:t>Порядок</w:t>
        </w:r>
      </w:hyperlink>
      <w:r w:rsidR="00AC5E94" w:rsidRPr="00AF6743">
        <w:rPr>
          <w:rFonts w:ascii="Times New Roman" w:eastAsia="Times New Roman" w:hAnsi="Times New Roman" w:cs="Times New Roman"/>
          <w:sz w:val="24"/>
          <w:szCs w:val="24"/>
          <w:lang w:val="x-none" w:eastAsia="x-none"/>
        </w:rPr>
        <w:t xml:space="preserve"> проведения указанной оценки и ее критерии устанавливаются Администрацией Округа.</w:t>
      </w:r>
    </w:p>
    <w:p w:rsidR="00AC5E94" w:rsidRPr="00AF6743" w:rsidRDefault="00AC5E94" w:rsidP="00F43E47">
      <w:pPr>
        <w:spacing w:after="0" w:line="240" w:lineRule="auto"/>
        <w:ind w:firstLine="708"/>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По результатам указанной оценки Администрацией Округа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bookmarkStart w:id="16" w:name="Par420"/>
      <w:bookmarkEnd w:id="16"/>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p>
    <w:p w:rsidR="00AC5E94" w:rsidRPr="00AF6743" w:rsidRDefault="00F43E47" w:rsidP="000908A2">
      <w:pPr>
        <w:spacing w:after="0" w:line="240" w:lineRule="auto"/>
        <w:jc w:val="both"/>
        <w:rPr>
          <w:rFonts w:ascii="Times New Roman" w:eastAsia="Times New Roman" w:hAnsi="Times New Roman" w:cs="Times New Roman"/>
          <w:b/>
          <w:sz w:val="24"/>
          <w:szCs w:val="24"/>
          <w:lang w:eastAsia="x-none"/>
        </w:rPr>
      </w:pPr>
      <w:r w:rsidRPr="00AF6743">
        <w:rPr>
          <w:rFonts w:ascii="Times New Roman" w:eastAsia="Times New Roman" w:hAnsi="Times New Roman" w:cs="Times New Roman"/>
          <w:b/>
          <w:sz w:val="24"/>
          <w:szCs w:val="24"/>
          <w:lang w:eastAsia="x-none"/>
        </w:rPr>
        <w:t xml:space="preserve">Статья </w:t>
      </w:r>
      <w:r w:rsidR="00AC5E94" w:rsidRPr="00AF6743">
        <w:rPr>
          <w:rFonts w:ascii="Times New Roman" w:eastAsia="Times New Roman" w:hAnsi="Times New Roman" w:cs="Times New Roman"/>
          <w:b/>
          <w:sz w:val="24"/>
          <w:szCs w:val="24"/>
          <w:lang w:val="x-none" w:eastAsia="x-none"/>
        </w:rPr>
        <w:t xml:space="preserve">22. </w:t>
      </w:r>
      <w:r w:rsidR="00C1319F" w:rsidRPr="00AF6743">
        <w:rPr>
          <w:rFonts w:ascii="Times New Roman" w:eastAsia="Times New Roman" w:hAnsi="Times New Roman" w:cs="Times New Roman"/>
          <w:b/>
          <w:sz w:val="24"/>
          <w:szCs w:val="24"/>
          <w:lang w:eastAsia="x-none"/>
        </w:rPr>
        <w:t>Ведомственные целевые программы</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В бюджете Округа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Округа.</w:t>
      </w:r>
    </w:p>
    <w:p w:rsidR="00AC5E94" w:rsidRPr="00AF6743" w:rsidRDefault="00AC5E94" w:rsidP="003A2E29">
      <w:pPr>
        <w:spacing w:after="0" w:line="240" w:lineRule="auto"/>
        <w:jc w:val="both"/>
        <w:rPr>
          <w:rFonts w:ascii="Times New Roman" w:eastAsia="Times New Roman" w:hAnsi="Times New Roman" w:cs="Times New Roman"/>
          <w:sz w:val="24"/>
          <w:szCs w:val="24"/>
          <w:lang w:eastAsia="x-none"/>
        </w:rPr>
      </w:pPr>
    </w:p>
    <w:p w:rsidR="00AC5E94" w:rsidRPr="00AF6743" w:rsidRDefault="00F43E47" w:rsidP="000908A2">
      <w:pPr>
        <w:spacing w:after="0" w:line="240" w:lineRule="auto"/>
        <w:jc w:val="both"/>
        <w:rPr>
          <w:rFonts w:ascii="Times New Roman" w:eastAsia="Times New Roman" w:hAnsi="Times New Roman" w:cs="Times New Roman"/>
          <w:b/>
          <w:sz w:val="24"/>
          <w:szCs w:val="24"/>
          <w:lang w:eastAsia="x-none"/>
        </w:rPr>
      </w:pPr>
      <w:bookmarkStart w:id="17" w:name="Par433"/>
      <w:bookmarkEnd w:id="17"/>
      <w:r w:rsidRPr="00AF6743">
        <w:rPr>
          <w:rFonts w:ascii="Times New Roman" w:eastAsia="Times New Roman" w:hAnsi="Times New Roman" w:cs="Times New Roman"/>
          <w:b/>
          <w:sz w:val="24"/>
          <w:szCs w:val="24"/>
          <w:lang w:eastAsia="x-none"/>
        </w:rPr>
        <w:t xml:space="preserve">Статья </w:t>
      </w:r>
      <w:r w:rsidR="00AC5E94" w:rsidRPr="00AF6743">
        <w:rPr>
          <w:rFonts w:ascii="Times New Roman" w:eastAsia="Times New Roman" w:hAnsi="Times New Roman" w:cs="Times New Roman"/>
          <w:b/>
          <w:sz w:val="24"/>
          <w:szCs w:val="24"/>
          <w:lang w:val="x-none" w:eastAsia="x-none"/>
        </w:rPr>
        <w:t xml:space="preserve">23. </w:t>
      </w:r>
      <w:r w:rsidR="00C1319F" w:rsidRPr="00AF6743">
        <w:rPr>
          <w:rFonts w:ascii="Times New Roman" w:eastAsia="Times New Roman" w:hAnsi="Times New Roman" w:cs="Times New Roman"/>
          <w:b/>
          <w:sz w:val="24"/>
          <w:szCs w:val="24"/>
          <w:lang w:eastAsia="x-none"/>
        </w:rPr>
        <w:t>С</w:t>
      </w:r>
      <w:r w:rsidR="00C1319F" w:rsidRPr="00AF6743">
        <w:rPr>
          <w:rFonts w:ascii="Times New Roman" w:eastAsia="Times New Roman" w:hAnsi="Times New Roman" w:cs="Times New Roman"/>
          <w:b/>
          <w:sz w:val="24"/>
          <w:szCs w:val="24"/>
          <w:lang w:val="x-none" w:eastAsia="x-none"/>
        </w:rPr>
        <w:t xml:space="preserve">одержание </w:t>
      </w:r>
      <w:proofErr w:type="gramStart"/>
      <w:r w:rsidR="00C1319F" w:rsidRPr="00AF6743">
        <w:rPr>
          <w:rFonts w:ascii="Times New Roman" w:eastAsia="Times New Roman" w:hAnsi="Times New Roman" w:cs="Times New Roman"/>
          <w:b/>
          <w:sz w:val="24"/>
          <w:szCs w:val="24"/>
          <w:lang w:val="x-none" w:eastAsia="x-none"/>
        </w:rPr>
        <w:t xml:space="preserve">проекта решения </w:t>
      </w:r>
      <w:r w:rsidR="00C1319F" w:rsidRPr="00AF6743">
        <w:rPr>
          <w:rFonts w:ascii="Times New Roman" w:eastAsia="Times New Roman" w:hAnsi="Times New Roman" w:cs="Times New Roman"/>
          <w:b/>
          <w:sz w:val="24"/>
          <w:szCs w:val="24"/>
          <w:lang w:eastAsia="x-none"/>
        </w:rPr>
        <w:t>С</w:t>
      </w:r>
      <w:r w:rsidR="00C1319F" w:rsidRPr="00AF6743">
        <w:rPr>
          <w:rFonts w:ascii="Times New Roman" w:eastAsia="Times New Roman" w:hAnsi="Times New Roman" w:cs="Times New Roman"/>
          <w:b/>
          <w:sz w:val="24"/>
          <w:szCs w:val="24"/>
          <w:lang w:val="x-none" w:eastAsia="x-none"/>
        </w:rPr>
        <w:t>обрания</w:t>
      </w:r>
      <w:r w:rsidR="00C1319F" w:rsidRPr="00AF6743">
        <w:rPr>
          <w:rFonts w:ascii="Times New Roman" w:eastAsia="Times New Roman" w:hAnsi="Times New Roman" w:cs="Times New Roman"/>
          <w:b/>
          <w:sz w:val="24"/>
          <w:szCs w:val="24"/>
          <w:lang w:eastAsia="x-none"/>
        </w:rPr>
        <w:t xml:space="preserve"> депутатов Округа</w:t>
      </w:r>
      <w:proofErr w:type="gramEnd"/>
      <w:r w:rsidR="00C1319F" w:rsidRPr="00AF6743">
        <w:rPr>
          <w:rFonts w:ascii="Times New Roman" w:eastAsia="Times New Roman" w:hAnsi="Times New Roman" w:cs="Times New Roman"/>
          <w:b/>
          <w:sz w:val="24"/>
          <w:szCs w:val="24"/>
          <w:lang w:eastAsia="x-none"/>
        </w:rPr>
        <w:t xml:space="preserve"> </w:t>
      </w:r>
      <w:r w:rsidR="00110C1F" w:rsidRPr="00AF6743">
        <w:rPr>
          <w:rFonts w:ascii="Times New Roman" w:eastAsia="Times New Roman" w:hAnsi="Times New Roman" w:cs="Times New Roman"/>
          <w:b/>
          <w:sz w:val="24"/>
          <w:szCs w:val="24"/>
          <w:lang w:val="x-none" w:eastAsia="x-none"/>
        </w:rPr>
        <w:t xml:space="preserve"> о бюджете </w:t>
      </w:r>
      <w:r w:rsidR="00110C1F" w:rsidRPr="00AF6743">
        <w:rPr>
          <w:rFonts w:ascii="Times New Roman" w:eastAsia="Times New Roman" w:hAnsi="Times New Roman" w:cs="Times New Roman"/>
          <w:b/>
          <w:sz w:val="24"/>
          <w:szCs w:val="24"/>
          <w:lang w:eastAsia="x-none"/>
        </w:rPr>
        <w:t>О</w:t>
      </w:r>
      <w:r w:rsidR="00C1319F" w:rsidRPr="00AF6743">
        <w:rPr>
          <w:rFonts w:ascii="Times New Roman" w:eastAsia="Times New Roman" w:hAnsi="Times New Roman" w:cs="Times New Roman"/>
          <w:b/>
          <w:sz w:val="24"/>
          <w:szCs w:val="24"/>
          <w:lang w:val="x-none" w:eastAsia="x-none"/>
        </w:rPr>
        <w:t xml:space="preserve">круга на очередной финансовый год </w:t>
      </w:r>
      <w:r w:rsidR="00C1319F" w:rsidRPr="00AF6743">
        <w:rPr>
          <w:rFonts w:ascii="Times New Roman" w:eastAsia="Times New Roman" w:hAnsi="Times New Roman" w:cs="Times New Roman"/>
          <w:b/>
          <w:sz w:val="24"/>
          <w:szCs w:val="24"/>
          <w:lang w:eastAsia="x-none"/>
        </w:rPr>
        <w:t xml:space="preserve"> </w:t>
      </w:r>
      <w:r w:rsidR="00C1319F" w:rsidRPr="00AF6743">
        <w:rPr>
          <w:rFonts w:ascii="Times New Roman" w:eastAsia="Times New Roman" w:hAnsi="Times New Roman" w:cs="Times New Roman"/>
          <w:b/>
          <w:sz w:val="24"/>
          <w:szCs w:val="24"/>
          <w:lang w:val="x-none" w:eastAsia="x-none"/>
        </w:rPr>
        <w:t>(очередной финансовый год и плановый период)</w:t>
      </w:r>
    </w:p>
    <w:p w:rsidR="00A77AC8" w:rsidRPr="00AF6743" w:rsidRDefault="00A77AC8" w:rsidP="00A77AC8">
      <w:pPr>
        <w:spacing w:after="0" w:line="240" w:lineRule="auto"/>
        <w:ind w:firstLine="851"/>
        <w:jc w:val="center"/>
        <w:rPr>
          <w:rFonts w:ascii="Times New Roman" w:eastAsia="Times New Roman" w:hAnsi="Times New Roman" w:cs="Times New Roman"/>
          <w:sz w:val="24"/>
          <w:szCs w:val="24"/>
          <w:lang w:eastAsia="x-none"/>
        </w:rPr>
      </w:pPr>
    </w:p>
    <w:p w:rsidR="00AC5E94" w:rsidRPr="00AF6743" w:rsidRDefault="001F0C33"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eastAsia="x-none"/>
        </w:rPr>
        <w:t>1</w:t>
      </w:r>
      <w:r w:rsidR="00AC5E94" w:rsidRPr="00AF6743">
        <w:rPr>
          <w:rFonts w:ascii="Times New Roman" w:eastAsia="Times New Roman" w:hAnsi="Times New Roman" w:cs="Times New Roman"/>
          <w:sz w:val="24"/>
          <w:szCs w:val="24"/>
          <w:lang w:val="x-none" w:eastAsia="x-none"/>
        </w:rPr>
        <w:t>. В проекте решения Собрания депутатов Округа о бюджете Округа на очередной финансовый год (очередной финансовый год и  плановый период) должны содержаться:</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1) основные характеристики бюджета Округа, к которым относятся общий объем доходов бюджета Округа, общий объем расходов, дефицит (профицит) бюджета Округа;</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2) перечень главных администраторов доходов бюджета Округа;</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3) перечень главных администраторов источников финансирования дефицита бюджета Округа;</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4) распределение бюджетных ассигнований по целевым статьям (муниципальных программам Округа и непрограммным направлениям деятельности), группам видов расходов, разделам и подразделам классификации расходов бюджетов на очередной финансовый год и плановый период;</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5) ведомственная структура расходов бюджета Округа на очередной финансовый год (очередной финансовый год  и плановый период);</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6) общий объем бюджетных ассигнований, направляемых на исполнение публичных нормативных обязательств;</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7) 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8) общий объем условно утверждаемых (утвержденных) расходов в случае утверждения бюджета Округа на очередной финансовый год и плановый период на первый год планового периода в объеме не менее 2,5 процента общего объема расходов бюджета Округа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Округа (без учета расходов бюджета Округа, предусмотренных за счет межбюджетных трансфертов из других бюджетов бюджетной системы Российской Федерации, имеющих целевое назначение);</w:t>
      </w:r>
    </w:p>
    <w:p w:rsidR="00AC5E94" w:rsidRPr="00AF6743" w:rsidRDefault="001F0C33"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eastAsia="x-none"/>
        </w:rPr>
        <w:t xml:space="preserve">  </w:t>
      </w:r>
      <w:r w:rsidR="00AC5E94" w:rsidRPr="00AF6743">
        <w:rPr>
          <w:rFonts w:ascii="Times New Roman" w:eastAsia="Times New Roman" w:hAnsi="Times New Roman" w:cs="Times New Roman"/>
          <w:sz w:val="24"/>
          <w:szCs w:val="24"/>
          <w:lang w:val="x-none" w:eastAsia="x-none"/>
        </w:rPr>
        <w:t>9) источники финансирования дефицита бюджета на очередной финансовый год (очередной финансовый год и плановый период);</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 xml:space="preserve">10) верхний предел муниципального внутреннего долга </w:t>
      </w:r>
      <w:r w:rsidR="007C546D" w:rsidRPr="00AF6743">
        <w:rPr>
          <w:rFonts w:ascii="Times New Roman" w:eastAsia="Times New Roman" w:hAnsi="Times New Roman" w:cs="Times New Roman"/>
          <w:sz w:val="24"/>
          <w:szCs w:val="24"/>
          <w:lang w:eastAsia="x-none"/>
        </w:rPr>
        <w:t xml:space="preserve">и  верхний предел муниципального внешнего долга </w:t>
      </w:r>
      <w:r w:rsidRPr="00AF6743">
        <w:rPr>
          <w:rFonts w:ascii="Times New Roman" w:eastAsia="Times New Roman" w:hAnsi="Times New Roman" w:cs="Times New Roman"/>
          <w:sz w:val="24"/>
          <w:szCs w:val="24"/>
          <w:lang w:val="x-none" w:eastAsia="x-none"/>
        </w:rPr>
        <w:t>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11) нормативы распределения доходов в бюджет Округа, в случае, если они не установлены Бюджетным кодексом Российской Федерации, Федеральным законом о федеральном бюджете, законами Челябинской области;</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eastAsia="x-none"/>
        </w:rPr>
      </w:pPr>
      <w:r w:rsidRPr="00AF6743">
        <w:rPr>
          <w:rFonts w:ascii="Times New Roman" w:eastAsia="Times New Roman" w:hAnsi="Times New Roman" w:cs="Times New Roman"/>
          <w:sz w:val="24"/>
          <w:szCs w:val="24"/>
          <w:lang w:val="x-none" w:eastAsia="x-none"/>
        </w:rPr>
        <w:t>12) объем расходов на обслуживание муниципального долга</w:t>
      </w:r>
      <w:r w:rsidRPr="00AF6743">
        <w:rPr>
          <w:rFonts w:ascii="Times New Roman" w:eastAsia="Times New Roman" w:hAnsi="Times New Roman" w:cs="Times New Roman"/>
          <w:sz w:val="24"/>
          <w:szCs w:val="24"/>
          <w:lang w:eastAsia="x-none"/>
        </w:rPr>
        <w:t>;</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eastAsia="x-none"/>
        </w:rPr>
        <w:t xml:space="preserve">13) </w:t>
      </w:r>
      <w:r w:rsidRPr="00AF6743">
        <w:rPr>
          <w:rFonts w:ascii="Times New Roman" w:eastAsia="Times New Roman" w:hAnsi="Times New Roman" w:cs="Times New Roman"/>
          <w:sz w:val="24"/>
          <w:szCs w:val="24"/>
          <w:lang w:val="x-none" w:eastAsia="x-none"/>
        </w:rPr>
        <w:t>иные показатели бюджета Округа, установленные соответственно Бюджетным кодексом Российской Федерации, законами Челябинской области, настоящим Положением.</w:t>
      </w:r>
    </w:p>
    <w:p w:rsidR="00AC5E94" w:rsidRPr="00AF6743" w:rsidRDefault="001F0C33"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eastAsia="x-none"/>
        </w:rPr>
        <w:t>2</w:t>
      </w:r>
      <w:r w:rsidR="00AC5E94" w:rsidRPr="00AF6743">
        <w:rPr>
          <w:rFonts w:ascii="Times New Roman" w:eastAsia="Times New Roman" w:hAnsi="Times New Roman" w:cs="Times New Roman"/>
          <w:sz w:val="24"/>
          <w:szCs w:val="24"/>
          <w:lang w:val="x-none" w:eastAsia="x-none"/>
        </w:rPr>
        <w:t>. В случае утверждения бюджета Округа на очередной финансовый год и плановый период проект решения Собрания депутатов Округа о бюджете Округа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Изменение показателей ведомственной структуры расходов бюджета Округа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бюджета Округа.</w:t>
      </w:r>
    </w:p>
    <w:p w:rsidR="00AC5E94" w:rsidRPr="00AF6743" w:rsidRDefault="001F0C33"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eastAsia="x-none"/>
        </w:rPr>
        <w:t>3</w:t>
      </w:r>
      <w:r w:rsidR="00AC5E94" w:rsidRPr="00AF6743">
        <w:rPr>
          <w:rFonts w:ascii="Times New Roman" w:eastAsia="Times New Roman" w:hAnsi="Times New Roman" w:cs="Times New Roman"/>
          <w:sz w:val="24"/>
          <w:szCs w:val="24"/>
          <w:lang w:val="x-none" w:eastAsia="x-none"/>
        </w:rPr>
        <w:t>. Решением Собрания депутатов Округа  о бюджете Округа может быть предусмотрено использование доходов бюджета Округа по отдельным видам (подвидам) неналоговых доходов, предлагаемых к введению (отражению в бюджете Округа) начиная с очередного финансового года, на цели, установленные решением Собрания депутатов Округа о бюджете Округа, сверх соответствующих бюджетных ассигнований и (или) общего объема расходов бюджета Округа.</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p>
    <w:p w:rsidR="00AC5E94" w:rsidRPr="00AF6743" w:rsidRDefault="001F0C33" w:rsidP="000908A2">
      <w:pPr>
        <w:spacing w:after="0" w:line="240" w:lineRule="auto"/>
        <w:jc w:val="both"/>
        <w:rPr>
          <w:rFonts w:ascii="Times New Roman" w:eastAsia="Times New Roman" w:hAnsi="Times New Roman" w:cs="Times New Roman"/>
          <w:b/>
          <w:sz w:val="24"/>
          <w:szCs w:val="24"/>
          <w:lang w:val="x-none" w:eastAsia="x-none"/>
        </w:rPr>
      </w:pPr>
      <w:r w:rsidRPr="00AF6743">
        <w:rPr>
          <w:rFonts w:ascii="Times New Roman" w:eastAsia="Times New Roman" w:hAnsi="Times New Roman" w:cs="Times New Roman"/>
          <w:b/>
          <w:sz w:val="24"/>
          <w:szCs w:val="24"/>
          <w:lang w:eastAsia="x-none"/>
        </w:rPr>
        <w:t xml:space="preserve">Статья </w:t>
      </w:r>
      <w:r w:rsidR="00AC5E94" w:rsidRPr="00AF6743">
        <w:rPr>
          <w:rFonts w:ascii="Times New Roman" w:eastAsia="Times New Roman" w:hAnsi="Times New Roman" w:cs="Times New Roman"/>
          <w:b/>
          <w:sz w:val="24"/>
          <w:szCs w:val="24"/>
          <w:lang w:val="x-none" w:eastAsia="x-none"/>
        </w:rPr>
        <w:t xml:space="preserve">24. </w:t>
      </w:r>
      <w:r w:rsidR="002701AB" w:rsidRPr="00AF6743">
        <w:rPr>
          <w:rFonts w:ascii="Times New Roman" w:eastAsia="Times New Roman" w:hAnsi="Times New Roman" w:cs="Times New Roman"/>
          <w:b/>
          <w:sz w:val="24"/>
          <w:szCs w:val="24"/>
          <w:lang w:eastAsia="x-none"/>
        </w:rPr>
        <w:t>В</w:t>
      </w:r>
      <w:r w:rsidR="002701AB" w:rsidRPr="00AF6743">
        <w:rPr>
          <w:rFonts w:ascii="Times New Roman" w:eastAsia="Times New Roman" w:hAnsi="Times New Roman" w:cs="Times New Roman"/>
          <w:b/>
          <w:sz w:val="24"/>
          <w:szCs w:val="24"/>
          <w:lang w:val="x-none" w:eastAsia="x-none"/>
        </w:rPr>
        <w:t xml:space="preserve">несение в </w:t>
      </w:r>
      <w:r w:rsidR="002701AB" w:rsidRPr="00AF6743">
        <w:rPr>
          <w:rFonts w:ascii="Times New Roman" w:eastAsia="Times New Roman" w:hAnsi="Times New Roman" w:cs="Times New Roman"/>
          <w:b/>
          <w:sz w:val="24"/>
          <w:szCs w:val="24"/>
          <w:lang w:eastAsia="x-none"/>
        </w:rPr>
        <w:t>С</w:t>
      </w:r>
      <w:r w:rsidR="002701AB" w:rsidRPr="00AF6743">
        <w:rPr>
          <w:rFonts w:ascii="Times New Roman" w:eastAsia="Times New Roman" w:hAnsi="Times New Roman" w:cs="Times New Roman"/>
          <w:b/>
          <w:sz w:val="24"/>
          <w:szCs w:val="24"/>
          <w:lang w:val="x-none" w:eastAsia="x-none"/>
        </w:rPr>
        <w:t xml:space="preserve">обрание </w:t>
      </w:r>
      <w:proofErr w:type="gramStart"/>
      <w:r w:rsidR="002701AB" w:rsidRPr="00AF6743">
        <w:rPr>
          <w:rFonts w:ascii="Times New Roman" w:eastAsia="Times New Roman" w:hAnsi="Times New Roman" w:cs="Times New Roman"/>
          <w:b/>
          <w:sz w:val="24"/>
          <w:szCs w:val="24"/>
          <w:lang w:val="x-none" w:eastAsia="x-none"/>
        </w:rPr>
        <w:t xml:space="preserve">депутатов </w:t>
      </w:r>
      <w:r w:rsidR="002701AB" w:rsidRPr="00AF6743">
        <w:rPr>
          <w:rFonts w:ascii="Times New Roman" w:eastAsia="Times New Roman" w:hAnsi="Times New Roman" w:cs="Times New Roman"/>
          <w:b/>
          <w:sz w:val="24"/>
          <w:szCs w:val="24"/>
          <w:lang w:eastAsia="x-none"/>
        </w:rPr>
        <w:t>О</w:t>
      </w:r>
      <w:r w:rsidR="002701AB" w:rsidRPr="00AF6743">
        <w:rPr>
          <w:rFonts w:ascii="Times New Roman" w:eastAsia="Times New Roman" w:hAnsi="Times New Roman" w:cs="Times New Roman"/>
          <w:b/>
          <w:sz w:val="24"/>
          <w:szCs w:val="24"/>
          <w:lang w:val="x-none" w:eastAsia="x-none"/>
        </w:rPr>
        <w:t>круга</w:t>
      </w:r>
      <w:r w:rsidR="002701AB" w:rsidRPr="00AF6743">
        <w:rPr>
          <w:rFonts w:ascii="Times New Roman" w:eastAsia="Times New Roman" w:hAnsi="Times New Roman" w:cs="Times New Roman"/>
          <w:b/>
          <w:sz w:val="24"/>
          <w:szCs w:val="24"/>
          <w:lang w:eastAsia="x-none"/>
        </w:rPr>
        <w:t xml:space="preserve"> </w:t>
      </w:r>
      <w:r w:rsidR="002701AB" w:rsidRPr="00AF6743">
        <w:rPr>
          <w:rFonts w:ascii="Times New Roman" w:eastAsia="Times New Roman" w:hAnsi="Times New Roman" w:cs="Times New Roman"/>
          <w:b/>
          <w:sz w:val="24"/>
          <w:szCs w:val="24"/>
          <w:lang w:val="x-none" w:eastAsia="x-none"/>
        </w:rPr>
        <w:t xml:space="preserve"> проекта решения </w:t>
      </w:r>
      <w:r w:rsidR="002701AB" w:rsidRPr="00AF6743">
        <w:rPr>
          <w:rFonts w:ascii="Times New Roman" w:eastAsia="Times New Roman" w:hAnsi="Times New Roman" w:cs="Times New Roman"/>
          <w:b/>
          <w:sz w:val="24"/>
          <w:szCs w:val="24"/>
          <w:lang w:eastAsia="x-none"/>
        </w:rPr>
        <w:t>С</w:t>
      </w:r>
      <w:r w:rsidR="002701AB" w:rsidRPr="00AF6743">
        <w:rPr>
          <w:rFonts w:ascii="Times New Roman" w:eastAsia="Times New Roman" w:hAnsi="Times New Roman" w:cs="Times New Roman"/>
          <w:b/>
          <w:sz w:val="24"/>
          <w:szCs w:val="24"/>
          <w:lang w:val="x-none" w:eastAsia="x-none"/>
        </w:rPr>
        <w:t xml:space="preserve">обрания депутатов </w:t>
      </w:r>
      <w:r w:rsidR="002701AB" w:rsidRPr="00AF6743">
        <w:rPr>
          <w:rFonts w:ascii="Times New Roman" w:eastAsia="Times New Roman" w:hAnsi="Times New Roman" w:cs="Times New Roman"/>
          <w:b/>
          <w:sz w:val="24"/>
          <w:szCs w:val="24"/>
          <w:lang w:eastAsia="x-none"/>
        </w:rPr>
        <w:t>О</w:t>
      </w:r>
      <w:r w:rsidR="002701AB" w:rsidRPr="00AF6743">
        <w:rPr>
          <w:rFonts w:ascii="Times New Roman" w:eastAsia="Times New Roman" w:hAnsi="Times New Roman" w:cs="Times New Roman"/>
          <w:b/>
          <w:sz w:val="24"/>
          <w:szCs w:val="24"/>
          <w:lang w:val="x-none" w:eastAsia="x-none"/>
        </w:rPr>
        <w:t>круга</w:t>
      </w:r>
      <w:proofErr w:type="gramEnd"/>
      <w:r w:rsidR="002701AB" w:rsidRPr="00AF6743">
        <w:rPr>
          <w:rFonts w:ascii="Times New Roman" w:eastAsia="Times New Roman" w:hAnsi="Times New Roman" w:cs="Times New Roman"/>
          <w:b/>
          <w:sz w:val="24"/>
          <w:szCs w:val="24"/>
          <w:lang w:eastAsia="x-none"/>
        </w:rPr>
        <w:t xml:space="preserve"> </w:t>
      </w:r>
      <w:r w:rsidR="002701AB" w:rsidRPr="00AF6743">
        <w:rPr>
          <w:rFonts w:ascii="Times New Roman" w:eastAsia="Times New Roman" w:hAnsi="Times New Roman" w:cs="Times New Roman"/>
          <w:b/>
          <w:sz w:val="24"/>
          <w:szCs w:val="24"/>
          <w:lang w:val="x-none" w:eastAsia="x-none"/>
        </w:rPr>
        <w:t xml:space="preserve">о бюджете </w:t>
      </w:r>
      <w:r w:rsidR="002701AB" w:rsidRPr="00AF6743">
        <w:rPr>
          <w:rFonts w:ascii="Times New Roman" w:eastAsia="Times New Roman" w:hAnsi="Times New Roman" w:cs="Times New Roman"/>
          <w:b/>
          <w:sz w:val="24"/>
          <w:szCs w:val="24"/>
          <w:lang w:eastAsia="x-none"/>
        </w:rPr>
        <w:t>О</w:t>
      </w:r>
      <w:r w:rsidR="002701AB" w:rsidRPr="00AF6743">
        <w:rPr>
          <w:rFonts w:ascii="Times New Roman" w:eastAsia="Times New Roman" w:hAnsi="Times New Roman" w:cs="Times New Roman"/>
          <w:b/>
          <w:sz w:val="24"/>
          <w:szCs w:val="24"/>
          <w:lang w:val="x-none" w:eastAsia="x-none"/>
        </w:rPr>
        <w:t xml:space="preserve">круга на очередной финансовый год </w:t>
      </w:r>
      <w:r w:rsidR="000908A2" w:rsidRPr="00AF6743">
        <w:rPr>
          <w:rFonts w:ascii="Times New Roman" w:eastAsia="Times New Roman" w:hAnsi="Times New Roman" w:cs="Times New Roman"/>
          <w:b/>
          <w:sz w:val="24"/>
          <w:szCs w:val="24"/>
          <w:lang w:eastAsia="x-none"/>
        </w:rPr>
        <w:t xml:space="preserve"> </w:t>
      </w:r>
      <w:r w:rsidR="002701AB" w:rsidRPr="00AF6743">
        <w:rPr>
          <w:rFonts w:ascii="Times New Roman" w:eastAsia="Times New Roman" w:hAnsi="Times New Roman" w:cs="Times New Roman"/>
          <w:b/>
          <w:sz w:val="24"/>
          <w:szCs w:val="24"/>
          <w:lang w:val="x-none" w:eastAsia="x-none"/>
        </w:rPr>
        <w:t>(очередной финансовый год и плановый период)</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p>
    <w:p w:rsidR="00AC5E94" w:rsidRPr="00AF6743" w:rsidRDefault="001F0C33"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eastAsia="x-none"/>
        </w:rPr>
        <w:t>1</w:t>
      </w:r>
      <w:r w:rsidR="00AC5E94" w:rsidRPr="00AF6743">
        <w:rPr>
          <w:rFonts w:ascii="Times New Roman" w:eastAsia="Times New Roman" w:hAnsi="Times New Roman" w:cs="Times New Roman"/>
          <w:sz w:val="24"/>
          <w:szCs w:val="24"/>
          <w:lang w:val="x-none" w:eastAsia="x-none"/>
        </w:rPr>
        <w:t>. Глава Округа представляет на рассмотрение Собрания депутатов Округа проект решения Собрания о бюджете Округа на очередной финансовый год (очередной финансовый год и плановый период) не позднее 15 ноября текущего года.</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Администрация Округа одновременно  с внесением в Собрание депутатов  Округа публикует проект решения о бюджете Округа на очередной финансовый год (очередной финансовый год  и плановый период) в официальных средствах массовой информации Округа.</w:t>
      </w:r>
    </w:p>
    <w:p w:rsidR="00AC5E94" w:rsidRPr="00AF6743" w:rsidRDefault="001F0C33"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eastAsia="x-none"/>
        </w:rPr>
        <w:t>2</w:t>
      </w:r>
      <w:r w:rsidR="00AC5E94" w:rsidRPr="00AF6743">
        <w:rPr>
          <w:rFonts w:ascii="Times New Roman" w:eastAsia="Times New Roman" w:hAnsi="Times New Roman" w:cs="Times New Roman"/>
          <w:sz w:val="24"/>
          <w:szCs w:val="24"/>
          <w:lang w:val="x-none" w:eastAsia="x-none"/>
        </w:rPr>
        <w:t>. Для рассмотрения проекта решения Собрания депутатов Округа о бюджете Округа на очередной финансовый год (очередной финансовый год и плановый период) в Собрание депутатов Округа одновременно представляются следующие документы и материалы:</w:t>
      </w:r>
    </w:p>
    <w:p w:rsidR="00AC5E94" w:rsidRPr="00AF6743" w:rsidRDefault="00AC5E94" w:rsidP="001F0C33">
      <w:pPr>
        <w:spacing w:after="0" w:line="240" w:lineRule="auto"/>
        <w:ind w:firstLine="708"/>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1) основные направления бюджетной политики и основные направления налоговой политики;</w:t>
      </w:r>
    </w:p>
    <w:p w:rsidR="00AC5E94" w:rsidRPr="00AF6743" w:rsidRDefault="00AC5E94" w:rsidP="001F0C33">
      <w:pPr>
        <w:spacing w:after="0" w:line="240" w:lineRule="auto"/>
        <w:ind w:firstLine="708"/>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2) предварительные итоги социально-экономического развития Округа за истекший период текущего финансового года и ожидаемые итоги социально-экономического развития Округа за текущий финансовый год;</w:t>
      </w:r>
    </w:p>
    <w:p w:rsidR="00AC5E94" w:rsidRPr="00AF6743" w:rsidRDefault="00AC5E94" w:rsidP="001F0C33">
      <w:pPr>
        <w:spacing w:after="0" w:line="240" w:lineRule="auto"/>
        <w:ind w:firstLine="708"/>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3) прогноз социально-экономического развития Округа;</w:t>
      </w:r>
    </w:p>
    <w:p w:rsidR="00AC5E94" w:rsidRPr="00AF6743" w:rsidRDefault="00AC5E94" w:rsidP="001F0C33">
      <w:pPr>
        <w:spacing w:after="0" w:line="240" w:lineRule="auto"/>
        <w:ind w:firstLine="708"/>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4) прогноз основных характеристик (общий объем доходов, общий объем расходов, дефицита (профицита) бюджета) бюджета Округа на очередной финансовый год (очередной финансовый год и плановый период);</w:t>
      </w:r>
    </w:p>
    <w:p w:rsidR="00AC5E94" w:rsidRPr="00AF6743" w:rsidRDefault="00AC5E94" w:rsidP="001F0C33">
      <w:pPr>
        <w:spacing w:after="0" w:line="240" w:lineRule="auto"/>
        <w:ind w:firstLine="708"/>
        <w:jc w:val="both"/>
        <w:rPr>
          <w:rFonts w:ascii="Times New Roman" w:eastAsia="Times New Roman" w:hAnsi="Times New Roman" w:cs="Times New Roman"/>
          <w:sz w:val="24"/>
          <w:szCs w:val="24"/>
          <w:lang w:eastAsia="ru-RU"/>
        </w:rPr>
      </w:pPr>
      <w:r w:rsidRPr="00AF6743">
        <w:rPr>
          <w:rFonts w:ascii="Times New Roman" w:eastAsia="Times New Roman" w:hAnsi="Times New Roman" w:cs="Times New Roman"/>
          <w:sz w:val="24"/>
          <w:szCs w:val="24"/>
          <w:lang w:eastAsia="ru-RU"/>
        </w:rPr>
        <w:t xml:space="preserve">5) пояснительная записка к проекту бюджета Округа, включающая в себя:  пояснения к расчетам по статьям </w:t>
      </w:r>
      <w:hyperlink r:id="rId33" w:history="1">
        <w:r w:rsidRPr="00AF6743">
          <w:rPr>
            <w:rFonts w:ascii="Times New Roman" w:eastAsia="Times New Roman" w:hAnsi="Times New Roman" w:cs="Times New Roman"/>
            <w:sz w:val="24"/>
            <w:szCs w:val="24"/>
            <w:lang w:eastAsia="ru-RU"/>
          </w:rPr>
          <w:t>классификации</w:t>
        </w:r>
      </w:hyperlink>
      <w:r w:rsidRPr="00AF6743">
        <w:rPr>
          <w:rFonts w:ascii="Times New Roman" w:eastAsia="Times New Roman" w:hAnsi="Times New Roman" w:cs="Times New Roman"/>
          <w:sz w:val="24"/>
          <w:szCs w:val="24"/>
          <w:lang w:eastAsia="ru-RU"/>
        </w:rPr>
        <w:t xml:space="preserve"> доходов, пояснения к бюджетным ассигнованиям, предусмотренным на финансирование муниципальных программ  и непрограммных направлений деятельности;</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eastAsia="x-none"/>
        </w:rPr>
      </w:pPr>
      <w:r w:rsidRPr="00AF6743">
        <w:rPr>
          <w:rFonts w:ascii="Times New Roman" w:eastAsia="Times New Roman" w:hAnsi="Times New Roman" w:cs="Times New Roman"/>
          <w:sz w:val="24"/>
          <w:szCs w:val="24"/>
          <w:lang w:eastAsia="x-none"/>
        </w:rPr>
        <w:t xml:space="preserve">6) верхний предел муниципального внутреннего долга </w:t>
      </w:r>
      <w:r w:rsidR="00E85A7D" w:rsidRPr="00AF6743">
        <w:rPr>
          <w:rFonts w:ascii="Times New Roman" w:eastAsia="Times New Roman" w:hAnsi="Times New Roman" w:cs="Times New Roman"/>
          <w:sz w:val="24"/>
          <w:szCs w:val="24"/>
          <w:lang w:eastAsia="x-none"/>
        </w:rPr>
        <w:t xml:space="preserve">и верхний предел муниципального внешнего долга </w:t>
      </w:r>
      <w:r w:rsidRPr="00AF6743">
        <w:rPr>
          <w:rFonts w:ascii="Times New Roman" w:eastAsia="Times New Roman" w:hAnsi="Times New Roman" w:cs="Times New Roman"/>
          <w:sz w:val="24"/>
          <w:szCs w:val="24"/>
          <w:lang w:eastAsia="x-none"/>
        </w:rPr>
        <w:t>по состоянию на 1 января года, следующего за очередным финансовым годом и каждым годом планового периода;</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7) реестр расходных обязательств Округа;</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8) паспорта муниципальных программ Округа (проекты изменений в указанные паспорта);</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9) оценка ожидаемого исполнения бюджета Округа на текущий финансовый год;</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10) предложенные Собранием депутатов Округа, Контрольно-счетной палатой Округа  проекты бюджетных смет указанных органов, представляемые в случае возникновения разногласий с Финансовым управлением в отношении указанных бюджетных смет;</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11)  реестр источников доходов бюджета Округа;</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eastAsia="ru-RU"/>
        </w:rPr>
      </w:pPr>
      <w:r w:rsidRPr="00AF6743">
        <w:rPr>
          <w:rFonts w:ascii="Times New Roman" w:eastAsia="Times New Roman" w:hAnsi="Times New Roman" w:cs="Times New Roman"/>
          <w:sz w:val="24"/>
          <w:szCs w:val="24"/>
          <w:lang w:eastAsia="ru-RU"/>
        </w:rPr>
        <w:t>12) прогнозный план (программа) приватизации имущества, находящегося в муниципальной собственности Округа, на очередной финансовый год (очередной финансовый год и плановый период);</w:t>
      </w:r>
    </w:p>
    <w:p w:rsidR="00AC5E94" w:rsidRPr="00AF6743" w:rsidRDefault="00AC5E94" w:rsidP="00256A28">
      <w:pPr>
        <w:spacing w:after="0" w:line="240" w:lineRule="auto"/>
        <w:ind w:firstLine="851"/>
        <w:jc w:val="both"/>
        <w:rPr>
          <w:rFonts w:ascii="Times New Roman" w:eastAsia="Times New Roman" w:hAnsi="Times New Roman" w:cs="Times New Roman"/>
          <w:bCs/>
          <w:sz w:val="26"/>
          <w:szCs w:val="26"/>
          <w:lang w:eastAsia="x-none"/>
        </w:rPr>
      </w:pPr>
      <w:r w:rsidRPr="00AF6743">
        <w:rPr>
          <w:rFonts w:ascii="Times New Roman" w:eastAsia="Times New Roman" w:hAnsi="Times New Roman" w:cs="Times New Roman"/>
          <w:sz w:val="24"/>
          <w:szCs w:val="24"/>
          <w:lang w:val="x-none" w:eastAsia="x-none"/>
        </w:rPr>
        <w:t>13) бюджетный прогноз (проект бюджетного прогноза, проект изменений бюджетного прогноза) Округа на долгосрочный период.</w:t>
      </w:r>
    </w:p>
    <w:p w:rsidR="00AC5E94" w:rsidRPr="00AF6743" w:rsidRDefault="001F0C33" w:rsidP="00256A28">
      <w:pPr>
        <w:spacing w:after="0" w:line="240" w:lineRule="auto"/>
        <w:ind w:firstLine="851"/>
        <w:jc w:val="both"/>
        <w:rPr>
          <w:rFonts w:ascii="Times New Roman" w:eastAsia="Times New Roman" w:hAnsi="Times New Roman" w:cs="Times New Roman"/>
          <w:sz w:val="24"/>
          <w:szCs w:val="24"/>
          <w:lang w:eastAsia="x-none"/>
        </w:rPr>
      </w:pPr>
      <w:r w:rsidRPr="00AF6743">
        <w:rPr>
          <w:rFonts w:ascii="Times New Roman" w:eastAsia="Times New Roman" w:hAnsi="Times New Roman" w:cs="Times New Roman"/>
          <w:sz w:val="24"/>
          <w:szCs w:val="24"/>
          <w:lang w:eastAsia="x-none"/>
        </w:rPr>
        <w:t xml:space="preserve">3. </w:t>
      </w:r>
      <w:r w:rsidR="00AC5E94" w:rsidRPr="00AF6743">
        <w:rPr>
          <w:rFonts w:ascii="Times New Roman" w:eastAsia="Times New Roman" w:hAnsi="Times New Roman" w:cs="Times New Roman"/>
          <w:sz w:val="24"/>
          <w:szCs w:val="24"/>
          <w:lang w:eastAsia="x-none"/>
        </w:rPr>
        <w:t>В случае если проект решения о бюджете Округа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 Округа.</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p>
    <w:p w:rsidR="00AC5E94" w:rsidRPr="00AF6743" w:rsidRDefault="00915C4E" w:rsidP="00CD46CE">
      <w:pPr>
        <w:spacing w:after="0" w:line="240" w:lineRule="auto"/>
        <w:jc w:val="both"/>
        <w:rPr>
          <w:rFonts w:ascii="Times New Roman" w:eastAsia="Times New Roman" w:hAnsi="Times New Roman" w:cs="Times New Roman"/>
          <w:b/>
          <w:sz w:val="24"/>
          <w:szCs w:val="24"/>
          <w:lang w:val="x-none" w:eastAsia="x-none"/>
        </w:rPr>
      </w:pPr>
      <w:r w:rsidRPr="00AF6743">
        <w:rPr>
          <w:rFonts w:ascii="Times New Roman" w:eastAsia="Times New Roman" w:hAnsi="Times New Roman" w:cs="Times New Roman"/>
          <w:b/>
          <w:sz w:val="24"/>
          <w:szCs w:val="24"/>
          <w:lang w:eastAsia="x-none"/>
        </w:rPr>
        <w:t xml:space="preserve">Статья </w:t>
      </w:r>
      <w:r w:rsidR="00AC5E94" w:rsidRPr="00AF6743">
        <w:rPr>
          <w:rFonts w:ascii="Times New Roman" w:eastAsia="Times New Roman" w:hAnsi="Times New Roman" w:cs="Times New Roman"/>
          <w:b/>
          <w:sz w:val="24"/>
          <w:szCs w:val="24"/>
          <w:lang w:val="x-none" w:eastAsia="x-none"/>
        </w:rPr>
        <w:t xml:space="preserve">25. </w:t>
      </w:r>
      <w:r w:rsidR="001D1893" w:rsidRPr="00AF6743">
        <w:rPr>
          <w:rFonts w:ascii="Times New Roman" w:eastAsia="Times New Roman" w:hAnsi="Times New Roman" w:cs="Times New Roman"/>
          <w:b/>
          <w:sz w:val="24"/>
          <w:szCs w:val="24"/>
          <w:lang w:eastAsia="x-none"/>
        </w:rPr>
        <w:t>П</w:t>
      </w:r>
      <w:r w:rsidR="001D1893" w:rsidRPr="00AF6743">
        <w:rPr>
          <w:rFonts w:ascii="Times New Roman" w:eastAsia="Times New Roman" w:hAnsi="Times New Roman" w:cs="Times New Roman"/>
          <w:b/>
          <w:sz w:val="24"/>
          <w:szCs w:val="24"/>
          <w:lang w:val="x-none" w:eastAsia="x-none"/>
        </w:rPr>
        <w:t xml:space="preserve">ринятие к рассмотрению </w:t>
      </w:r>
      <w:r w:rsidR="001D1893" w:rsidRPr="00AF6743">
        <w:rPr>
          <w:rFonts w:ascii="Times New Roman" w:eastAsia="Times New Roman" w:hAnsi="Times New Roman" w:cs="Times New Roman"/>
          <w:b/>
          <w:sz w:val="24"/>
          <w:szCs w:val="24"/>
          <w:lang w:eastAsia="x-none"/>
        </w:rPr>
        <w:t>С</w:t>
      </w:r>
      <w:r w:rsidR="001D1893" w:rsidRPr="00AF6743">
        <w:rPr>
          <w:rFonts w:ascii="Times New Roman" w:eastAsia="Times New Roman" w:hAnsi="Times New Roman" w:cs="Times New Roman"/>
          <w:b/>
          <w:sz w:val="24"/>
          <w:szCs w:val="24"/>
          <w:lang w:val="x-none" w:eastAsia="x-none"/>
        </w:rPr>
        <w:t xml:space="preserve">обранием депутатов </w:t>
      </w:r>
      <w:proofErr w:type="gramStart"/>
      <w:r w:rsidR="001D1893" w:rsidRPr="00AF6743">
        <w:rPr>
          <w:rFonts w:ascii="Times New Roman" w:eastAsia="Times New Roman" w:hAnsi="Times New Roman" w:cs="Times New Roman"/>
          <w:b/>
          <w:sz w:val="24"/>
          <w:szCs w:val="24"/>
          <w:lang w:eastAsia="x-none"/>
        </w:rPr>
        <w:t>О</w:t>
      </w:r>
      <w:r w:rsidR="001D1893" w:rsidRPr="00AF6743">
        <w:rPr>
          <w:rFonts w:ascii="Times New Roman" w:eastAsia="Times New Roman" w:hAnsi="Times New Roman" w:cs="Times New Roman"/>
          <w:b/>
          <w:sz w:val="24"/>
          <w:szCs w:val="24"/>
          <w:lang w:val="x-none" w:eastAsia="x-none"/>
        </w:rPr>
        <w:t>круга проекта решения</w:t>
      </w:r>
      <w:r w:rsidR="001D1893" w:rsidRPr="00AF6743">
        <w:rPr>
          <w:rFonts w:ascii="Times New Roman" w:eastAsia="Times New Roman" w:hAnsi="Times New Roman" w:cs="Times New Roman"/>
          <w:b/>
          <w:sz w:val="24"/>
          <w:szCs w:val="24"/>
          <w:lang w:eastAsia="x-none"/>
        </w:rPr>
        <w:t xml:space="preserve"> С</w:t>
      </w:r>
      <w:r w:rsidR="001D1893" w:rsidRPr="00AF6743">
        <w:rPr>
          <w:rFonts w:ascii="Times New Roman" w:eastAsia="Times New Roman" w:hAnsi="Times New Roman" w:cs="Times New Roman"/>
          <w:b/>
          <w:sz w:val="24"/>
          <w:szCs w:val="24"/>
          <w:lang w:val="x-none" w:eastAsia="x-none"/>
        </w:rPr>
        <w:t xml:space="preserve">обрания депутатов </w:t>
      </w:r>
      <w:r w:rsidR="001D1893" w:rsidRPr="00AF6743">
        <w:rPr>
          <w:rFonts w:ascii="Times New Roman" w:eastAsia="Times New Roman" w:hAnsi="Times New Roman" w:cs="Times New Roman"/>
          <w:b/>
          <w:sz w:val="24"/>
          <w:szCs w:val="24"/>
          <w:lang w:eastAsia="x-none"/>
        </w:rPr>
        <w:t>О</w:t>
      </w:r>
      <w:r w:rsidR="001D1893" w:rsidRPr="00AF6743">
        <w:rPr>
          <w:rFonts w:ascii="Times New Roman" w:eastAsia="Times New Roman" w:hAnsi="Times New Roman" w:cs="Times New Roman"/>
          <w:b/>
          <w:sz w:val="24"/>
          <w:szCs w:val="24"/>
          <w:lang w:val="x-none" w:eastAsia="x-none"/>
        </w:rPr>
        <w:t>круга</w:t>
      </w:r>
      <w:proofErr w:type="gramEnd"/>
      <w:r w:rsidR="001D1893" w:rsidRPr="00AF6743">
        <w:rPr>
          <w:rFonts w:ascii="Times New Roman" w:eastAsia="Times New Roman" w:hAnsi="Times New Roman" w:cs="Times New Roman"/>
          <w:b/>
          <w:sz w:val="24"/>
          <w:szCs w:val="24"/>
          <w:lang w:val="x-none" w:eastAsia="x-none"/>
        </w:rPr>
        <w:t xml:space="preserve"> </w:t>
      </w:r>
      <w:r w:rsidR="001D1893" w:rsidRPr="00AF6743">
        <w:rPr>
          <w:rFonts w:ascii="Times New Roman" w:eastAsia="Times New Roman" w:hAnsi="Times New Roman" w:cs="Times New Roman"/>
          <w:b/>
          <w:sz w:val="24"/>
          <w:szCs w:val="24"/>
          <w:lang w:eastAsia="x-none"/>
        </w:rPr>
        <w:t xml:space="preserve"> </w:t>
      </w:r>
      <w:r w:rsidR="005B6A45" w:rsidRPr="00AF6743">
        <w:rPr>
          <w:rFonts w:ascii="Times New Roman" w:eastAsia="Times New Roman" w:hAnsi="Times New Roman" w:cs="Times New Roman"/>
          <w:b/>
          <w:sz w:val="24"/>
          <w:szCs w:val="24"/>
          <w:lang w:val="x-none" w:eastAsia="x-none"/>
        </w:rPr>
        <w:t xml:space="preserve">о бюджете </w:t>
      </w:r>
      <w:r w:rsidR="005B6A45" w:rsidRPr="00AF6743">
        <w:rPr>
          <w:rFonts w:ascii="Times New Roman" w:eastAsia="Times New Roman" w:hAnsi="Times New Roman" w:cs="Times New Roman"/>
          <w:b/>
          <w:sz w:val="24"/>
          <w:szCs w:val="24"/>
          <w:lang w:eastAsia="x-none"/>
        </w:rPr>
        <w:t>О</w:t>
      </w:r>
      <w:r w:rsidR="001D1893" w:rsidRPr="00AF6743">
        <w:rPr>
          <w:rFonts w:ascii="Times New Roman" w:eastAsia="Times New Roman" w:hAnsi="Times New Roman" w:cs="Times New Roman"/>
          <w:b/>
          <w:sz w:val="24"/>
          <w:szCs w:val="24"/>
          <w:lang w:val="x-none" w:eastAsia="x-none"/>
        </w:rPr>
        <w:t>круга на очередной финансовый год</w:t>
      </w:r>
      <w:r w:rsidR="00CD46CE" w:rsidRPr="00AF6743">
        <w:rPr>
          <w:rFonts w:ascii="Times New Roman" w:eastAsia="Times New Roman" w:hAnsi="Times New Roman" w:cs="Times New Roman"/>
          <w:b/>
          <w:sz w:val="24"/>
          <w:szCs w:val="24"/>
          <w:lang w:eastAsia="x-none"/>
        </w:rPr>
        <w:t xml:space="preserve"> </w:t>
      </w:r>
      <w:r w:rsidR="001D1893" w:rsidRPr="00AF6743">
        <w:rPr>
          <w:rFonts w:ascii="Times New Roman" w:eastAsia="Times New Roman" w:hAnsi="Times New Roman" w:cs="Times New Roman"/>
          <w:b/>
          <w:sz w:val="24"/>
          <w:szCs w:val="24"/>
          <w:lang w:val="x-none" w:eastAsia="x-none"/>
        </w:rPr>
        <w:t>(очередной финансовый год и плановый период)</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p>
    <w:p w:rsidR="00AC5E94" w:rsidRPr="00AF6743" w:rsidRDefault="00915C4E"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eastAsia="x-none"/>
        </w:rPr>
        <w:t>1</w:t>
      </w:r>
      <w:r w:rsidR="00AC5E94" w:rsidRPr="00AF6743">
        <w:rPr>
          <w:rFonts w:ascii="Times New Roman" w:eastAsia="Times New Roman" w:hAnsi="Times New Roman" w:cs="Times New Roman"/>
          <w:sz w:val="24"/>
          <w:szCs w:val="24"/>
          <w:lang w:val="x-none" w:eastAsia="x-none"/>
        </w:rPr>
        <w:t>. В течение одних суток с момента внесения в Собрание депутатов Округа проекта решения Собрания  депутатов Округа о бюджете Округа на очередной финансовый год (очередной финансовый год и плановый период)  Председатель Собрания депутатов Округа направляет его в комиссию Собрания депутатов Округа, ответственную за рассмотрение бюджета Округа (далее - бюджетная комиссия), для подготовки заключения о соответствии представленных документов и материалов требованиям настоящего Положения.</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2. Председатель Собрания депутатов Округа на основании заключения бюджетной комиссии выносит решение о принятии проекта решения  о бюджете Округа на очередной финансовый год (очередной финансовый год и плановый период) к рассмотрению Собранием депутатов Округа либо о возвращении его в Администрацию Округа на доработку.</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3. Доработанный проект решения Собрания депутатов Округа о бюджете Округа на очередной финансовый год (очередной финансовый год и плановый период) со всеми необходимыми документами и материалами должен быть представлен в Собрание депутатов Округа повторно в течение пяти рабочих дней.</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4 Собрание депутатов Округа рассматривает проект решения о бюджете Округа на очередной финансовый год (очередной финансовый год и плановый период) в трех чтениях в течение 30 календарных дней со дня его внесения Главой Округа.</w:t>
      </w:r>
    </w:p>
    <w:p w:rsidR="00AC5E94" w:rsidRPr="00AF6743" w:rsidRDefault="00915C4E"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eastAsia="x-none"/>
        </w:rPr>
        <w:t xml:space="preserve">5. </w:t>
      </w:r>
      <w:r w:rsidR="00AC5E94" w:rsidRPr="00AF6743">
        <w:rPr>
          <w:rFonts w:ascii="Times New Roman" w:eastAsia="Times New Roman" w:hAnsi="Times New Roman" w:cs="Times New Roman"/>
          <w:sz w:val="24"/>
          <w:szCs w:val="24"/>
          <w:lang w:val="x-none" w:eastAsia="x-none"/>
        </w:rPr>
        <w:t>При отсутствии существенных разногласий на стади</w:t>
      </w:r>
      <w:r w:rsidR="00690927" w:rsidRPr="00AF6743">
        <w:rPr>
          <w:rFonts w:ascii="Times New Roman" w:eastAsia="Times New Roman" w:hAnsi="Times New Roman" w:cs="Times New Roman"/>
          <w:sz w:val="24"/>
          <w:szCs w:val="24"/>
          <w:lang w:val="x-none" w:eastAsia="x-none"/>
        </w:rPr>
        <w:t xml:space="preserve">и рассмотрения проекта бюджета </w:t>
      </w:r>
      <w:r w:rsidR="00690927" w:rsidRPr="00AF6743">
        <w:rPr>
          <w:rFonts w:ascii="Times New Roman" w:eastAsia="Times New Roman" w:hAnsi="Times New Roman" w:cs="Times New Roman"/>
          <w:sz w:val="24"/>
          <w:szCs w:val="24"/>
          <w:lang w:eastAsia="x-none"/>
        </w:rPr>
        <w:t>О</w:t>
      </w:r>
      <w:r w:rsidR="00AC5E94" w:rsidRPr="00AF6743">
        <w:rPr>
          <w:rFonts w:ascii="Times New Roman" w:eastAsia="Times New Roman" w:hAnsi="Times New Roman" w:cs="Times New Roman"/>
          <w:sz w:val="24"/>
          <w:szCs w:val="24"/>
          <w:lang w:val="x-none" w:eastAsia="x-none"/>
        </w:rPr>
        <w:t xml:space="preserve">круга в Собрании депутатов Округа Председателем Собрания депутатов округа по собственной инициативе либо по предложению профильных постоянных комиссий принимает  решение о рассмотрении проекта бюджета Округа в одном чтении. В случае принятия решения о рассмотрении проекта бюджета Округа в одном чтении, рассмотрение проекта бюджета Округа осуществляется в течение </w:t>
      </w:r>
      <w:r w:rsidRPr="00AF6743">
        <w:rPr>
          <w:rFonts w:ascii="Times New Roman" w:eastAsia="Times New Roman" w:hAnsi="Times New Roman" w:cs="Times New Roman"/>
          <w:sz w:val="24"/>
          <w:szCs w:val="24"/>
          <w:lang w:eastAsia="x-none"/>
        </w:rPr>
        <w:t xml:space="preserve">30 </w:t>
      </w:r>
      <w:r w:rsidR="00217309" w:rsidRPr="00AF6743">
        <w:rPr>
          <w:rFonts w:ascii="Times New Roman" w:eastAsia="Times New Roman" w:hAnsi="Times New Roman" w:cs="Times New Roman"/>
          <w:sz w:val="24"/>
          <w:szCs w:val="24"/>
          <w:lang w:eastAsia="x-none"/>
        </w:rPr>
        <w:t xml:space="preserve">календарных </w:t>
      </w:r>
      <w:r w:rsidRPr="00AF6743">
        <w:rPr>
          <w:rFonts w:ascii="Times New Roman" w:eastAsia="Times New Roman" w:hAnsi="Times New Roman" w:cs="Times New Roman"/>
          <w:sz w:val="24"/>
          <w:szCs w:val="24"/>
          <w:lang w:eastAsia="x-none"/>
        </w:rPr>
        <w:t>дней</w:t>
      </w:r>
      <w:r w:rsidR="00AC5E94" w:rsidRPr="00AF6743">
        <w:rPr>
          <w:rFonts w:ascii="Times New Roman" w:eastAsia="Times New Roman" w:hAnsi="Times New Roman" w:cs="Times New Roman"/>
          <w:sz w:val="24"/>
          <w:szCs w:val="24"/>
          <w:lang w:val="x-none" w:eastAsia="x-none"/>
        </w:rPr>
        <w:t xml:space="preserve"> со дня его внесения в Собрание депутатов Округа.</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p>
    <w:p w:rsidR="00AC5E94" w:rsidRPr="00AF6743" w:rsidRDefault="001D440A" w:rsidP="00CD46CE">
      <w:pPr>
        <w:spacing w:after="0" w:line="240" w:lineRule="auto"/>
        <w:jc w:val="both"/>
        <w:rPr>
          <w:rFonts w:ascii="Times New Roman" w:eastAsia="Times New Roman" w:hAnsi="Times New Roman" w:cs="Times New Roman"/>
          <w:b/>
          <w:sz w:val="24"/>
          <w:szCs w:val="24"/>
          <w:lang w:val="x-none" w:eastAsia="x-none"/>
        </w:rPr>
      </w:pPr>
      <w:r w:rsidRPr="00AF6743">
        <w:rPr>
          <w:rFonts w:ascii="Times New Roman" w:eastAsia="Times New Roman" w:hAnsi="Times New Roman" w:cs="Times New Roman"/>
          <w:b/>
          <w:sz w:val="24"/>
          <w:szCs w:val="24"/>
          <w:lang w:eastAsia="x-none"/>
        </w:rPr>
        <w:t xml:space="preserve">Статья </w:t>
      </w:r>
      <w:r w:rsidR="00AC5E94" w:rsidRPr="00AF6743">
        <w:rPr>
          <w:rFonts w:ascii="Times New Roman" w:eastAsia="Times New Roman" w:hAnsi="Times New Roman" w:cs="Times New Roman"/>
          <w:b/>
          <w:sz w:val="24"/>
          <w:szCs w:val="24"/>
          <w:lang w:val="x-none" w:eastAsia="x-none"/>
        </w:rPr>
        <w:t xml:space="preserve">26. </w:t>
      </w:r>
      <w:r w:rsidR="001D1893" w:rsidRPr="00AF6743">
        <w:rPr>
          <w:rFonts w:ascii="Times New Roman" w:eastAsia="Times New Roman" w:hAnsi="Times New Roman" w:cs="Times New Roman"/>
          <w:b/>
          <w:sz w:val="24"/>
          <w:szCs w:val="24"/>
          <w:lang w:eastAsia="x-none"/>
        </w:rPr>
        <w:t>Р</w:t>
      </w:r>
      <w:r w:rsidR="001D1893" w:rsidRPr="00AF6743">
        <w:rPr>
          <w:rFonts w:ascii="Times New Roman" w:eastAsia="Times New Roman" w:hAnsi="Times New Roman" w:cs="Times New Roman"/>
          <w:b/>
          <w:sz w:val="24"/>
          <w:szCs w:val="24"/>
          <w:lang w:val="x-none" w:eastAsia="x-none"/>
        </w:rPr>
        <w:t xml:space="preserve">ассмотрение в первом чтении </w:t>
      </w:r>
      <w:proofErr w:type="gramStart"/>
      <w:r w:rsidR="001D1893" w:rsidRPr="00AF6743">
        <w:rPr>
          <w:rFonts w:ascii="Times New Roman" w:eastAsia="Times New Roman" w:hAnsi="Times New Roman" w:cs="Times New Roman"/>
          <w:b/>
          <w:sz w:val="24"/>
          <w:szCs w:val="24"/>
          <w:lang w:val="x-none" w:eastAsia="x-none"/>
        </w:rPr>
        <w:t xml:space="preserve">проекта </w:t>
      </w:r>
      <w:r w:rsidR="001D1893" w:rsidRPr="00AF6743">
        <w:rPr>
          <w:rFonts w:ascii="Times New Roman" w:eastAsia="Times New Roman" w:hAnsi="Times New Roman" w:cs="Times New Roman"/>
          <w:b/>
          <w:sz w:val="24"/>
          <w:szCs w:val="24"/>
          <w:lang w:eastAsia="x-none"/>
        </w:rPr>
        <w:t xml:space="preserve"> </w:t>
      </w:r>
      <w:r w:rsidR="001D1893" w:rsidRPr="00AF6743">
        <w:rPr>
          <w:rFonts w:ascii="Times New Roman" w:eastAsia="Times New Roman" w:hAnsi="Times New Roman" w:cs="Times New Roman"/>
          <w:b/>
          <w:sz w:val="24"/>
          <w:szCs w:val="24"/>
          <w:lang w:val="x-none" w:eastAsia="x-none"/>
        </w:rPr>
        <w:t xml:space="preserve">решения </w:t>
      </w:r>
      <w:r w:rsidR="001D1893" w:rsidRPr="00AF6743">
        <w:rPr>
          <w:rFonts w:ascii="Times New Roman" w:eastAsia="Times New Roman" w:hAnsi="Times New Roman" w:cs="Times New Roman"/>
          <w:b/>
          <w:sz w:val="24"/>
          <w:szCs w:val="24"/>
          <w:lang w:eastAsia="x-none"/>
        </w:rPr>
        <w:t>С</w:t>
      </w:r>
      <w:r w:rsidR="001D1893" w:rsidRPr="00AF6743">
        <w:rPr>
          <w:rFonts w:ascii="Times New Roman" w:eastAsia="Times New Roman" w:hAnsi="Times New Roman" w:cs="Times New Roman"/>
          <w:b/>
          <w:sz w:val="24"/>
          <w:szCs w:val="24"/>
          <w:lang w:val="x-none" w:eastAsia="x-none"/>
        </w:rPr>
        <w:t xml:space="preserve">обрания депутатов </w:t>
      </w:r>
      <w:r w:rsidR="001D1893" w:rsidRPr="00AF6743">
        <w:rPr>
          <w:rFonts w:ascii="Times New Roman" w:eastAsia="Times New Roman" w:hAnsi="Times New Roman" w:cs="Times New Roman"/>
          <w:b/>
          <w:sz w:val="24"/>
          <w:szCs w:val="24"/>
          <w:lang w:eastAsia="x-none"/>
        </w:rPr>
        <w:t>О</w:t>
      </w:r>
      <w:r w:rsidR="001D1893" w:rsidRPr="00AF6743">
        <w:rPr>
          <w:rFonts w:ascii="Times New Roman" w:eastAsia="Times New Roman" w:hAnsi="Times New Roman" w:cs="Times New Roman"/>
          <w:b/>
          <w:sz w:val="24"/>
          <w:szCs w:val="24"/>
          <w:lang w:val="x-none" w:eastAsia="x-none"/>
        </w:rPr>
        <w:t>круга</w:t>
      </w:r>
      <w:proofErr w:type="gramEnd"/>
      <w:r w:rsidR="001D1893" w:rsidRPr="00AF6743">
        <w:rPr>
          <w:rFonts w:ascii="Times New Roman" w:eastAsia="Times New Roman" w:hAnsi="Times New Roman" w:cs="Times New Roman"/>
          <w:b/>
          <w:sz w:val="24"/>
          <w:szCs w:val="24"/>
          <w:lang w:val="x-none" w:eastAsia="x-none"/>
        </w:rPr>
        <w:t xml:space="preserve"> </w:t>
      </w:r>
      <w:r w:rsidR="001D1893" w:rsidRPr="00AF6743">
        <w:rPr>
          <w:rFonts w:ascii="Times New Roman" w:eastAsia="Times New Roman" w:hAnsi="Times New Roman" w:cs="Times New Roman"/>
          <w:b/>
          <w:sz w:val="24"/>
          <w:szCs w:val="24"/>
          <w:lang w:eastAsia="x-none"/>
        </w:rPr>
        <w:t xml:space="preserve"> </w:t>
      </w:r>
      <w:r w:rsidR="001D1893" w:rsidRPr="00AF6743">
        <w:rPr>
          <w:rFonts w:ascii="Times New Roman" w:eastAsia="Times New Roman" w:hAnsi="Times New Roman" w:cs="Times New Roman"/>
          <w:b/>
          <w:sz w:val="24"/>
          <w:szCs w:val="24"/>
          <w:lang w:val="x-none" w:eastAsia="x-none"/>
        </w:rPr>
        <w:t xml:space="preserve">о бюджете </w:t>
      </w:r>
      <w:r w:rsidR="001D1893" w:rsidRPr="00AF6743">
        <w:rPr>
          <w:rFonts w:ascii="Times New Roman" w:eastAsia="Times New Roman" w:hAnsi="Times New Roman" w:cs="Times New Roman"/>
          <w:b/>
          <w:sz w:val="24"/>
          <w:szCs w:val="24"/>
          <w:lang w:eastAsia="x-none"/>
        </w:rPr>
        <w:t>О</w:t>
      </w:r>
      <w:r w:rsidR="001D1893" w:rsidRPr="00AF6743">
        <w:rPr>
          <w:rFonts w:ascii="Times New Roman" w:eastAsia="Times New Roman" w:hAnsi="Times New Roman" w:cs="Times New Roman"/>
          <w:b/>
          <w:sz w:val="24"/>
          <w:szCs w:val="24"/>
          <w:lang w:val="x-none" w:eastAsia="x-none"/>
        </w:rPr>
        <w:t>круга на очередной финансовый год</w:t>
      </w:r>
      <w:r w:rsidR="00CD46CE" w:rsidRPr="00AF6743">
        <w:rPr>
          <w:rFonts w:ascii="Times New Roman" w:eastAsia="Times New Roman" w:hAnsi="Times New Roman" w:cs="Times New Roman"/>
          <w:b/>
          <w:sz w:val="24"/>
          <w:szCs w:val="24"/>
          <w:lang w:eastAsia="x-none"/>
        </w:rPr>
        <w:t xml:space="preserve"> </w:t>
      </w:r>
      <w:r w:rsidR="001D1893" w:rsidRPr="00AF6743">
        <w:rPr>
          <w:rFonts w:ascii="Times New Roman" w:eastAsia="Times New Roman" w:hAnsi="Times New Roman" w:cs="Times New Roman"/>
          <w:b/>
          <w:sz w:val="24"/>
          <w:szCs w:val="24"/>
          <w:lang w:val="x-none" w:eastAsia="x-none"/>
        </w:rPr>
        <w:t>(очередной финансовый год и плановый период)</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p>
    <w:p w:rsidR="00AC5E94" w:rsidRPr="00AF6743" w:rsidRDefault="001D440A"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eastAsia="x-none"/>
        </w:rPr>
        <w:t>1</w:t>
      </w:r>
      <w:r w:rsidR="00AC5E94" w:rsidRPr="00AF6743">
        <w:rPr>
          <w:rFonts w:ascii="Times New Roman" w:eastAsia="Times New Roman" w:hAnsi="Times New Roman" w:cs="Times New Roman"/>
          <w:sz w:val="24"/>
          <w:szCs w:val="24"/>
          <w:lang w:val="x-none" w:eastAsia="x-none"/>
        </w:rPr>
        <w:t>. Председатель Собрания депутатов Округа направляет проект решения Собрания депутатов Округа о бюджете Округа на очередной финансовый год (очередной финансовый год и плановый период), внесенный с соблюдением требований настоящего Положения, в комиссии Собрания, субъектам правотворческой инициативы для внесения замечаний и предложений к проекту, в Контрольно-счетную палату на заключение, а также обеспечивает подготовку заключений по проекту решения в соответствии с Регламентом Собрания депутатов Округа.</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Председатель Собрания депутатов Округа утверждает комиссии Собрания депутатов Округа, ответственные за рассмотрение бюджетных ассигнований, предусмотренных на финансирование отдельных муниципальных программ и непрограммных направлений деятельности (далее - профильные комиссии). При этом ответственными за рассмотрение основных характеристик бюджета Округа, а также бюджетных ассигнований по каждой муниципальной программе и непрограммным направлениям деятельности назначаются не менее двух профильных комиссий, одной из которых является бюджетная комиссия.</w:t>
      </w:r>
    </w:p>
    <w:p w:rsidR="00AC5E94" w:rsidRPr="00AF6743" w:rsidRDefault="001D440A"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eastAsia="x-none"/>
        </w:rPr>
        <w:t>2</w:t>
      </w:r>
      <w:r w:rsidR="00AC5E94" w:rsidRPr="00AF6743">
        <w:rPr>
          <w:rFonts w:ascii="Times New Roman" w:eastAsia="Times New Roman" w:hAnsi="Times New Roman" w:cs="Times New Roman"/>
          <w:sz w:val="24"/>
          <w:szCs w:val="24"/>
          <w:lang w:val="x-none" w:eastAsia="x-none"/>
        </w:rPr>
        <w:t xml:space="preserve">. Проект решения Собрания депутатов Округа о бюджете Округа на очередной финансовый год (очередной финансовый год и плановый период) рассматривается в течение 9 календарных дней комиссиями Собрания депутатов Округа. </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Профильные комиссии готовят и направляют в бюджетную комиссию решения по проекту решения Собрания депутатов Округа о бюджете Округа на очередной финансовый год (очередной финансовый год и плановый период), подготовленные в соответствии с Регламентом Собрания депутатов Округа.</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При рассмотрении проекта решения Собрания депутатов Округа о бюджете Округа на очередной финансовый год (очередной финансовый год и плановый период профильные комиссии вправе заслушать доклады представителей соответствующих отраслевых управлений Администрации МГО, а также председателя Контрольно-счетной палаты Округа.</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Решения профильных комиссий обобщаются бюджетной комиссией, которая принимает решение по проекту решения Собрания депутатов Округа о бюджете Округа на очередной финансовый год (очередной финансовый год и плановый период) в соответствии с Регламентом Собрания депутатов Округа, а также готовит проект решения Собрания депутатов Округа о принятии в первом чтении проекта решения Собрания депутатов Округа о бюджете Округа на очередной финансовый год (очередной финансовый год и плановый период).</w:t>
      </w:r>
    </w:p>
    <w:p w:rsidR="00AC5E94" w:rsidRPr="00AF6743" w:rsidRDefault="001D440A"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eastAsia="x-none"/>
        </w:rPr>
        <w:t>3</w:t>
      </w:r>
      <w:r w:rsidR="00AC5E94" w:rsidRPr="00AF6743">
        <w:rPr>
          <w:rFonts w:ascii="Times New Roman" w:eastAsia="Times New Roman" w:hAnsi="Times New Roman" w:cs="Times New Roman"/>
          <w:sz w:val="24"/>
          <w:szCs w:val="24"/>
          <w:lang w:val="x-none" w:eastAsia="x-none"/>
        </w:rPr>
        <w:t>. При рассмотрении в первом чтении проекта решения Собрания депутатов Округа о бюджете Округа на очередной финансовый год (очередной финансовый год и плановый период)  обсуждаются его концепция и прогноз социально-экономического развития Округа на очередной финансовый год (очередной финансовый год и плановый период), основные направления бюджетной политики и основные направления налоговой политики на очередной финансовый год (очередной финансовый год и плановый период), а также основные характеристики бюджета Округа, к которым относятся:</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1) общий объем доходов, расходов и дефицит (профицит) бюджета Округа на очередной финансовый год (очередной финансовый год и плановый период);</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2) источники финансирования дефицита бюджета Округа;</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3) общий 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4) общий объем условно утверждаемых (утвержденных) расходов на первый год планового периода в объеме не менее 2,5 процента общего объема расходов бюджета Округа (без учета расходов бюджета Округа,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Округа (без учета расходов областного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 xml:space="preserve">5) верхний предел муниципального внутреннего долга </w:t>
      </w:r>
      <w:r w:rsidR="0043714A" w:rsidRPr="00AF6743">
        <w:rPr>
          <w:rFonts w:ascii="Times New Roman" w:eastAsia="Times New Roman" w:hAnsi="Times New Roman" w:cs="Times New Roman"/>
          <w:sz w:val="24"/>
          <w:szCs w:val="24"/>
          <w:lang w:val="x-none" w:eastAsia="x-none"/>
        </w:rPr>
        <w:t xml:space="preserve">и верхний предел муниципального внешнего долга </w:t>
      </w:r>
      <w:r w:rsidRPr="00AF6743">
        <w:rPr>
          <w:rFonts w:ascii="Times New Roman" w:eastAsia="Times New Roman" w:hAnsi="Times New Roman" w:cs="Times New Roman"/>
          <w:sz w:val="24"/>
          <w:szCs w:val="24"/>
          <w:lang w:val="x-none" w:eastAsia="x-none"/>
        </w:rPr>
        <w:t>на 1 января года, следующего за очередным финансовым годом и каждым годом планового периода;</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6) нормативы распределения доходов в бюджет Округа, в случае, если они не установлены Бюджетным кодексом Российской Федерации, Федеральным законом о федеральном бюджете, законами Челябинской области»;</w:t>
      </w:r>
    </w:p>
    <w:p w:rsidR="00AC5E94" w:rsidRPr="00AF6743" w:rsidRDefault="001D440A"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eastAsia="x-none"/>
        </w:rPr>
        <w:t>4</w:t>
      </w:r>
      <w:r w:rsidR="00AC5E94" w:rsidRPr="00AF6743">
        <w:rPr>
          <w:rFonts w:ascii="Times New Roman" w:eastAsia="Times New Roman" w:hAnsi="Times New Roman" w:cs="Times New Roman"/>
          <w:sz w:val="24"/>
          <w:szCs w:val="24"/>
          <w:lang w:val="x-none" w:eastAsia="x-none"/>
        </w:rPr>
        <w:t>. При рассмотрении в первом чтении проекта решения Собрания депутатов Округа о бюджете Округа на очередной финансовый год (очередной финансовый год и плановый период) Собрание депутатов Округа заслушивает доклад руководителя Финансового управления, содоклад председателя бюджетной комиссии, заключение Контрольно-счетной палаты и принимает решение о принятии или отклонении указанного проекта в первом чтении.</w:t>
      </w:r>
    </w:p>
    <w:p w:rsidR="00AC5E94" w:rsidRPr="00AF6743" w:rsidRDefault="001D440A"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eastAsia="x-none"/>
        </w:rPr>
        <w:t>5</w:t>
      </w:r>
      <w:r w:rsidR="00AC5E94" w:rsidRPr="00AF6743">
        <w:rPr>
          <w:rFonts w:ascii="Times New Roman" w:eastAsia="Times New Roman" w:hAnsi="Times New Roman" w:cs="Times New Roman"/>
          <w:sz w:val="24"/>
          <w:szCs w:val="24"/>
          <w:lang w:val="x-none" w:eastAsia="x-none"/>
        </w:rPr>
        <w:t>. В случае принятия Собранием депутатов Округа указанного проекта в первом чтении утверждаются основные характеристики бюджета Округа. Собрание депутатов Округа не имеет права увеличивать доходы и дефицит бюджета Округа, если на эти изменения отсутствует положительное заключение Администрации Округа.</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p>
    <w:p w:rsidR="00AC5E94" w:rsidRPr="00AF6743" w:rsidRDefault="00593726" w:rsidP="00CD46CE">
      <w:pPr>
        <w:spacing w:after="0" w:line="240" w:lineRule="auto"/>
        <w:jc w:val="both"/>
        <w:rPr>
          <w:rFonts w:ascii="Times New Roman" w:eastAsia="Times New Roman" w:hAnsi="Times New Roman" w:cs="Times New Roman"/>
          <w:b/>
          <w:sz w:val="24"/>
          <w:szCs w:val="24"/>
          <w:lang w:eastAsia="x-none"/>
        </w:rPr>
      </w:pPr>
      <w:r w:rsidRPr="00AF6743">
        <w:rPr>
          <w:rFonts w:ascii="Times New Roman" w:eastAsia="Times New Roman" w:hAnsi="Times New Roman" w:cs="Times New Roman"/>
          <w:b/>
          <w:sz w:val="24"/>
          <w:szCs w:val="24"/>
          <w:lang w:eastAsia="x-none"/>
        </w:rPr>
        <w:t xml:space="preserve">Статья </w:t>
      </w:r>
      <w:r w:rsidR="00AC5E94" w:rsidRPr="00AF6743">
        <w:rPr>
          <w:rFonts w:ascii="Times New Roman" w:eastAsia="Times New Roman" w:hAnsi="Times New Roman" w:cs="Times New Roman"/>
          <w:b/>
          <w:sz w:val="24"/>
          <w:szCs w:val="24"/>
          <w:lang w:val="x-none" w:eastAsia="x-none"/>
        </w:rPr>
        <w:t xml:space="preserve">27. </w:t>
      </w:r>
      <w:r w:rsidR="00EB6B01" w:rsidRPr="00AF6743">
        <w:rPr>
          <w:rFonts w:ascii="Times New Roman" w:eastAsia="Times New Roman" w:hAnsi="Times New Roman" w:cs="Times New Roman"/>
          <w:b/>
          <w:sz w:val="24"/>
          <w:szCs w:val="24"/>
          <w:lang w:eastAsia="x-none"/>
        </w:rPr>
        <w:t>О</w:t>
      </w:r>
      <w:r w:rsidR="00EB6B01" w:rsidRPr="00AF6743">
        <w:rPr>
          <w:rFonts w:ascii="Times New Roman" w:eastAsia="Times New Roman" w:hAnsi="Times New Roman" w:cs="Times New Roman"/>
          <w:b/>
          <w:sz w:val="24"/>
          <w:szCs w:val="24"/>
          <w:lang w:val="x-none" w:eastAsia="x-none"/>
        </w:rPr>
        <w:t xml:space="preserve">тклонение в первом чтении </w:t>
      </w:r>
      <w:proofErr w:type="gramStart"/>
      <w:r w:rsidR="00EB6B01" w:rsidRPr="00AF6743">
        <w:rPr>
          <w:rFonts w:ascii="Times New Roman" w:eastAsia="Times New Roman" w:hAnsi="Times New Roman" w:cs="Times New Roman"/>
          <w:b/>
          <w:sz w:val="24"/>
          <w:szCs w:val="24"/>
          <w:lang w:val="x-none" w:eastAsia="x-none"/>
        </w:rPr>
        <w:t xml:space="preserve">проекта решения </w:t>
      </w:r>
      <w:r w:rsidR="00EB6B01" w:rsidRPr="00AF6743">
        <w:rPr>
          <w:rFonts w:ascii="Times New Roman" w:eastAsia="Times New Roman" w:hAnsi="Times New Roman" w:cs="Times New Roman"/>
          <w:b/>
          <w:sz w:val="24"/>
          <w:szCs w:val="24"/>
          <w:lang w:eastAsia="x-none"/>
        </w:rPr>
        <w:t>С</w:t>
      </w:r>
      <w:r w:rsidR="00EB6B01" w:rsidRPr="00AF6743">
        <w:rPr>
          <w:rFonts w:ascii="Times New Roman" w:eastAsia="Times New Roman" w:hAnsi="Times New Roman" w:cs="Times New Roman"/>
          <w:b/>
          <w:sz w:val="24"/>
          <w:szCs w:val="24"/>
          <w:lang w:val="x-none" w:eastAsia="x-none"/>
        </w:rPr>
        <w:t xml:space="preserve">обрания депутатов </w:t>
      </w:r>
      <w:r w:rsidR="00EB6B01" w:rsidRPr="00AF6743">
        <w:rPr>
          <w:rFonts w:ascii="Times New Roman" w:eastAsia="Times New Roman" w:hAnsi="Times New Roman" w:cs="Times New Roman"/>
          <w:b/>
          <w:sz w:val="24"/>
          <w:szCs w:val="24"/>
          <w:lang w:eastAsia="x-none"/>
        </w:rPr>
        <w:t>О</w:t>
      </w:r>
      <w:r w:rsidR="00EB6B01" w:rsidRPr="00AF6743">
        <w:rPr>
          <w:rFonts w:ascii="Times New Roman" w:eastAsia="Times New Roman" w:hAnsi="Times New Roman" w:cs="Times New Roman"/>
          <w:b/>
          <w:sz w:val="24"/>
          <w:szCs w:val="24"/>
          <w:lang w:val="x-none" w:eastAsia="x-none"/>
        </w:rPr>
        <w:t>круга</w:t>
      </w:r>
      <w:proofErr w:type="gramEnd"/>
      <w:r w:rsidR="00EB6B01" w:rsidRPr="00AF6743">
        <w:rPr>
          <w:rFonts w:ascii="Times New Roman" w:eastAsia="Times New Roman" w:hAnsi="Times New Roman" w:cs="Times New Roman"/>
          <w:b/>
          <w:sz w:val="24"/>
          <w:szCs w:val="24"/>
          <w:lang w:val="x-none" w:eastAsia="x-none"/>
        </w:rPr>
        <w:t xml:space="preserve"> о бюджете </w:t>
      </w:r>
      <w:r w:rsidR="00EB6B01" w:rsidRPr="00AF6743">
        <w:rPr>
          <w:rFonts w:ascii="Times New Roman" w:eastAsia="Times New Roman" w:hAnsi="Times New Roman" w:cs="Times New Roman"/>
          <w:b/>
          <w:sz w:val="24"/>
          <w:szCs w:val="24"/>
          <w:lang w:eastAsia="x-none"/>
        </w:rPr>
        <w:t>О</w:t>
      </w:r>
      <w:r w:rsidR="00EB6B01" w:rsidRPr="00AF6743">
        <w:rPr>
          <w:rFonts w:ascii="Times New Roman" w:eastAsia="Times New Roman" w:hAnsi="Times New Roman" w:cs="Times New Roman"/>
          <w:b/>
          <w:sz w:val="24"/>
          <w:szCs w:val="24"/>
          <w:lang w:val="x-none" w:eastAsia="x-none"/>
        </w:rPr>
        <w:t>круга</w:t>
      </w:r>
      <w:r w:rsidR="00EB6B01" w:rsidRPr="00AF6743">
        <w:rPr>
          <w:rFonts w:ascii="Times New Roman" w:eastAsia="Times New Roman" w:hAnsi="Times New Roman" w:cs="Times New Roman"/>
          <w:b/>
          <w:sz w:val="24"/>
          <w:szCs w:val="24"/>
          <w:lang w:eastAsia="x-none"/>
        </w:rPr>
        <w:t xml:space="preserve"> </w:t>
      </w:r>
      <w:r w:rsidR="00EB6B01" w:rsidRPr="00AF6743">
        <w:rPr>
          <w:rFonts w:ascii="Times New Roman" w:eastAsia="Times New Roman" w:hAnsi="Times New Roman" w:cs="Times New Roman"/>
          <w:b/>
          <w:sz w:val="24"/>
          <w:szCs w:val="24"/>
          <w:lang w:val="x-none" w:eastAsia="x-none"/>
        </w:rPr>
        <w:t>на очередной финансовый год</w:t>
      </w:r>
      <w:r w:rsidR="00EB6B01" w:rsidRPr="00AF6743">
        <w:rPr>
          <w:rFonts w:ascii="Times New Roman" w:eastAsia="Times New Roman" w:hAnsi="Times New Roman" w:cs="Times New Roman"/>
          <w:b/>
          <w:sz w:val="24"/>
          <w:szCs w:val="24"/>
          <w:lang w:eastAsia="x-none"/>
        </w:rPr>
        <w:t xml:space="preserve"> </w:t>
      </w:r>
      <w:r w:rsidR="00CD46CE" w:rsidRPr="00AF6743">
        <w:rPr>
          <w:rFonts w:ascii="Times New Roman" w:eastAsia="Times New Roman" w:hAnsi="Times New Roman" w:cs="Times New Roman"/>
          <w:b/>
          <w:sz w:val="24"/>
          <w:szCs w:val="24"/>
          <w:lang w:eastAsia="x-none"/>
        </w:rPr>
        <w:t xml:space="preserve"> </w:t>
      </w:r>
      <w:r w:rsidR="00EB6B01" w:rsidRPr="00AF6743">
        <w:rPr>
          <w:rFonts w:ascii="Times New Roman" w:eastAsia="Times New Roman" w:hAnsi="Times New Roman" w:cs="Times New Roman"/>
          <w:b/>
          <w:sz w:val="24"/>
          <w:szCs w:val="24"/>
          <w:lang w:val="x-none" w:eastAsia="x-none"/>
        </w:rPr>
        <w:t>(очередной финансовый год и плановый период)</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p>
    <w:p w:rsidR="00AC5E94" w:rsidRPr="00AF6743" w:rsidRDefault="009063EE"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eastAsia="x-none"/>
        </w:rPr>
        <w:t>1</w:t>
      </w:r>
      <w:r w:rsidR="00AC5E94" w:rsidRPr="00AF6743">
        <w:rPr>
          <w:rFonts w:ascii="Times New Roman" w:eastAsia="Times New Roman" w:hAnsi="Times New Roman" w:cs="Times New Roman"/>
          <w:sz w:val="24"/>
          <w:szCs w:val="24"/>
          <w:lang w:val="x-none" w:eastAsia="x-none"/>
        </w:rPr>
        <w:t>. В случае отклонения в первом чтении проекта решения Собрания депутатов Округа о бюджете Округа на очередной финансовый год (очередной финансовый год и плановый период) Собрание депутатов Округа имеет право:</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1) передать указанный законопроект в согласительную комиссию по уточнению основных характеристик бюджета Округа (далее - согласительная комиссия), состоящую из представителей Собрания депутатов Округа и представителей исполнительно-распорядительных органов Округа для разработки согласованного варианта основных характеристик бюджета Округа на очередной финансовый год (очередной финансовый год и плановый период) в соответствии с предложениями и рекомендациями, изложенными в заключениях бюджетной комиссии и Контрольно-счетной палаты;</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2) вернуть указанный проект в Администрацию Округа на доработку.</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p>
    <w:p w:rsidR="00AC5E94" w:rsidRPr="00AF6743" w:rsidRDefault="009063EE" w:rsidP="00CD46CE">
      <w:pPr>
        <w:spacing w:after="0" w:line="240" w:lineRule="auto"/>
        <w:jc w:val="both"/>
        <w:rPr>
          <w:rFonts w:ascii="Times New Roman" w:eastAsia="Times New Roman" w:hAnsi="Times New Roman" w:cs="Times New Roman"/>
          <w:b/>
          <w:sz w:val="24"/>
          <w:szCs w:val="24"/>
          <w:lang w:val="x-none" w:eastAsia="x-none"/>
        </w:rPr>
      </w:pPr>
      <w:r w:rsidRPr="00AF6743">
        <w:rPr>
          <w:rFonts w:ascii="Times New Roman" w:eastAsia="Times New Roman" w:hAnsi="Times New Roman" w:cs="Times New Roman"/>
          <w:b/>
          <w:sz w:val="24"/>
          <w:szCs w:val="24"/>
          <w:lang w:eastAsia="x-none"/>
        </w:rPr>
        <w:t xml:space="preserve">Статья </w:t>
      </w:r>
      <w:r w:rsidR="00AC5E94" w:rsidRPr="00AF6743">
        <w:rPr>
          <w:rFonts w:ascii="Times New Roman" w:eastAsia="Times New Roman" w:hAnsi="Times New Roman" w:cs="Times New Roman"/>
          <w:b/>
          <w:sz w:val="24"/>
          <w:szCs w:val="24"/>
          <w:lang w:val="x-none" w:eastAsia="x-none"/>
        </w:rPr>
        <w:t xml:space="preserve">28. </w:t>
      </w:r>
      <w:r w:rsidR="003C7465" w:rsidRPr="00AF6743">
        <w:rPr>
          <w:rFonts w:ascii="Times New Roman" w:eastAsia="Times New Roman" w:hAnsi="Times New Roman" w:cs="Times New Roman"/>
          <w:b/>
          <w:sz w:val="24"/>
          <w:szCs w:val="24"/>
          <w:lang w:eastAsia="x-none"/>
        </w:rPr>
        <w:t>П</w:t>
      </w:r>
      <w:r w:rsidR="003C7465" w:rsidRPr="00AF6743">
        <w:rPr>
          <w:rFonts w:ascii="Times New Roman" w:eastAsia="Times New Roman" w:hAnsi="Times New Roman" w:cs="Times New Roman"/>
          <w:b/>
          <w:sz w:val="24"/>
          <w:szCs w:val="24"/>
          <w:lang w:val="x-none" w:eastAsia="x-none"/>
        </w:rPr>
        <w:t>орядок работы согласительной комиссии в случае</w:t>
      </w:r>
      <w:r w:rsidR="003C7465" w:rsidRPr="00AF6743">
        <w:rPr>
          <w:rFonts w:ascii="Times New Roman" w:eastAsia="Times New Roman" w:hAnsi="Times New Roman" w:cs="Times New Roman"/>
          <w:b/>
          <w:sz w:val="24"/>
          <w:szCs w:val="24"/>
          <w:lang w:eastAsia="x-none"/>
        </w:rPr>
        <w:t xml:space="preserve"> </w:t>
      </w:r>
      <w:r w:rsidR="003C7465" w:rsidRPr="00AF6743">
        <w:rPr>
          <w:rFonts w:ascii="Times New Roman" w:eastAsia="Times New Roman" w:hAnsi="Times New Roman" w:cs="Times New Roman"/>
          <w:b/>
          <w:sz w:val="24"/>
          <w:szCs w:val="24"/>
          <w:lang w:val="x-none" w:eastAsia="x-none"/>
        </w:rPr>
        <w:t xml:space="preserve">отклонения в первом чтении </w:t>
      </w:r>
      <w:proofErr w:type="gramStart"/>
      <w:r w:rsidR="003C7465" w:rsidRPr="00AF6743">
        <w:rPr>
          <w:rFonts w:ascii="Times New Roman" w:eastAsia="Times New Roman" w:hAnsi="Times New Roman" w:cs="Times New Roman"/>
          <w:b/>
          <w:sz w:val="24"/>
          <w:szCs w:val="24"/>
          <w:lang w:val="x-none" w:eastAsia="x-none"/>
        </w:rPr>
        <w:t xml:space="preserve">проекта решения </w:t>
      </w:r>
      <w:r w:rsidR="003C7465" w:rsidRPr="00AF6743">
        <w:rPr>
          <w:rFonts w:ascii="Times New Roman" w:eastAsia="Times New Roman" w:hAnsi="Times New Roman" w:cs="Times New Roman"/>
          <w:b/>
          <w:sz w:val="24"/>
          <w:szCs w:val="24"/>
          <w:lang w:eastAsia="x-none"/>
        </w:rPr>
        <w:t>С</w:t>
      </w:r>
      <w:r w:rsidR="003C7465" w:rsidRPr="00AF6743">
        <w:rPr>
          <w:rFonts w:ascii="Times New Roman" w:eastAsia="Times New Roman" w:hAnsi="Times New Roman" w:cs="Times New Roman"/>
          <w:b/>
          <w:sz w:val="24"/>
          <w:szCs w:val="24"/>
          <w:lang w:val="x-none" w:eastAsia="x-none"/>
        </w:rPr>
        <w:t>обрани</w:t>
      </w:r>
      <w:r w:rsidR="003C7465" w:rsidRPr="00AF6743">
        <w:rPr>
          <w:rFonts w:ascii="Times New Roman" w:eastAsia="Times New Roman" w:hAnsi="Times New Roman" w:cs="Times New Roman"/>
          <w:b/>
          <w:sz w:val="24"/>
          <w:szCs w:val="24"/>
          <w:lang w:eastAsia="x-none"/>
        </w:rPr>
        <w:t xml:space="preserve">я </w:t>
      </w:r>
      <w:r w:rsidR="003C7465" w:rsidRPr="00AF6743">
        <w:rPr>
          <w:rFonts w:ascii="Times New Roman" w:eastAsia="Times New Roman" w:hAnsi="Times New Roman" w:cs="Times New Roman"/>
          <w:b/>
          <w:sz w:val="24"/>
          <w:szCs w:val="24"/>
          <w:lang w:val="x-none" w:eastAsia="x-none"/>
        </w:rPr>
        <w:t xml:space="preserve">депутатов  </w:t>
      </w:r>
      <w:r w:rsidR="003C7465" w:rsidRPr="00AF6743">
        <w:rPr>
          <w:rFonts w:ascii="Times New Roman" w:eastAsia="Times New Roman" w:hAnsi="Times New Roman" w:cs="Times New Roman"/>
          <w:b/>
          <w:sz w:val="24"/>
          <w:szCs w:val="24"/>
          <w:lang w:eastAsia="x-none"/>
        </w:rPr>
        <w:t>О</w:t>
      </w:r>
      <w:r w:rsidR="003C7465" w:rsidRPr="00AF6743">
        <w:rPr>
          <w:rFonts w:ascii="Times New Roman" w:eastAsia="Times New Roman" w:hAnsi="Times New Roman" w:cs="Times New Roman"/>
          <w:b/>
          <w:sz w:val="24"/>
          <w:szCs w:val="24"/>
          <w:lang w:val="x-none" w:eastAsia="x-none"/>
        </w:rPr>
        <w:t>круга</w:t>
      </w:r>
      <w:proofErr w:type="gramEnd"/>
      <w:r w:rsidR="003C7465" w:rsidRPr="00AF6743">
        <w:rPr>
          <w:rFonts w:ascii="Times New Roman" w:eastAsia="Times New Roman" w:hAnsi="Times New Roman" w:cs="Times New Roman"/>
          <w:b/>
          <w:sz w:val="24"/>
          <w:szCs w:val="24"/>
          <w:lang w:val="x-none" w:eastAsia="x-none"/>
        </w:rPr>
        <w:t xml:space="preserve">  о бюджете </w:t>
      </w:r>
      <w:r w:rsidR="003C7465" w:rsidRPr="00AF6743">
        <w:rPr>
          <w:rFonts w:ascii="Times New Roman" w:eastAsia="Times New Roman" w:hAnsi="Times New Roman" w:cs="Times New Roman"/>
          <w:b/>
          <w:sz w:val="24"/>
          <w:szCs w:val="24"/>
          <w:lang w:eastAsia="x-none"/>
        </w:rPr>
        <w:t>О</w:t>
      </w:r>
      <w:r w:rsidR="003C7465" w:rsidRPr="00AF6743">
        <w:rPr>
          <w:rFonts w:ascii="Times New Roman" w:eastAsia="Times New Roman" w:hAnsi="Times New Roman" w:cs="Times New Roman"/>
          <w:b/>
          <w:sz w:val="24"/>
          <w:szCs w:val="24"/>
          <w:lang w:val="x-none" w:eastAsia="x-none"/>
        </w:rPr>
        <w:t xml:space="preserve">круга </w:t>
      </w:r>
      <w:r w:rsidR="003C7465" w:rsidRPr="00AF6743">
        <w:rPr>
          <w:rFonts w:ascii="Times New Roman" w:eastAsia="Times New Roman" w:hAnsi="Times New Roman" w:cs="Times New Roman"/>
          <w:b/>
          <w:sz w:val="24"/>
          <w:szCs w:val="24"/>
          <w:lang w:eastAsia="x-none"/>
        </w:rPr>
        <w:t xml:space="preserve"> </w:t>
      </w:r>
      <w:r w:rsidR="003C7465" w:rsidRPr="00AF6743">
        <w:rPr>
          <w:rFonts w:ascii="Times New Roman" w:eastAsia="Times New Roman" w:hAnsi="Times New Roman" w:cs="Times New Roman"/>
          <w:b/>
          <w:sz w:val="24"/>
          <w:szCs w:val="24"/>
          <w:lang w:val="x-none" w:eastAsia="x-none"/>
        </w:rPr>
        <w:t>на очередной финансовый год</w:t>
      </w:r>
      <w:r w:rsidR="003C7465" w:rsidRPr="00AF6743">
        <w:rPr>
          <w:rFonts w:ascii="Times New Roman" w:eastAsia="Times New Roman" w:hAnsi="Times New Roman" w:cs="Times New Roman"/>
          <w:b/>
          <w:sz w:val="24"/>
          <w:szCs w:val="24"/>
          <w:lang w:eastAsia="x-none"/>
        </w:rPr>
        <w:t xml:space="preserve"> </w:t>
      </w:r>
      <w:r w:rsidR="003C7465" w:rsidRPr="00AF6743">
        <w:rPr>
          <w:rFonts w:ascii="Times New Roman" w:eastAsia="Times New Roman" w:hAnsi="Times New Roman" w:cs="Times New Roman"/>
          <w:b/>
          <w:sz w:val="24"/>
          <w:szCs w:val="24"/>
          <w:lang w:val="x-none" w:eastAsia="x-none"/>
        </w:rPr>
        <w:t>(очередной финансовый год и плановый период)</w:t>
      </w:r>
    </w:p>
    <w:p w:rsidR="00AC5E94" w:rsidRPr="00AF6743" w:rsidRDefault="00AC5E94" w:rsidP="00256A28">
      <w:pPr>
        <w:spacing w:after="0" w:line="240" w:lineRule="auto"/>
        <w:ind w:firstLine="851"/>
        <w:jc w:val="both"/>
        <w:rPr>
          <w:rFonts w:ascii="Times New Roman" w:eastAsia="Times New Roman" w:hAnsi="Times New Roman" w:cs="Times New Roman"/>
          <w:b/>
          <w:sz w:val="24"/>
          <w:szCs w:val="24"/>
          <w:lang w:val="x-none" w:eastAsia="x-none"/>
        </w:rPr>
      </w:pP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1. В случае отклонения в первом чтении проекта решения Собрания депутатов Округа о бюджете Округа на очередной финансовый год (очередной финансовый год и плановый период) и передачи его в согласительную комиссию в течение 6 календарных дней указанная комиссия разрабатывает вариант основных характеристик бюджета Округа.</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2. Решение согласительной комиссии принимается раздельным голосованием членов согласительной комиссии от Собрания депутатов Округа и исполнительно-распорядительных органов Округа (далее - сторона).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3. По окончании работы согласительной комиссии Глава Округа в течение 6 календарных дней вносит на рассмотрение Собрания депутатов Округа согласованные основные характеристики бюджета Округа на очередной финансовый год (очередной финансовый год и плановый период).</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Позиции, по которым стороны не выработали согласованного решения, вносятся на рассмотрение Собрания депутатов Округа.</w:t>
      </w:r>
    </w:p>
    <w:p w:rsidR="00AC5E94" w:rsidRPr="00AF6743" w:rsidRDefault="009063EE"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eastAsia="x-none"/>
        </w:rPr>
        <w:t xml:space="preserve">4. </w:t>
      </w:r>
      <w:r w:rsidR="00AC5E94" w:rsidRPr="00AF6743">
        <w:rPr>
          <w:rFonts w:ascii="Times New Roman" w:eastAsia="Times New Roman" w:hAnsi="Times New Roman" w:cs="Times New Roman"/>
          <w:sz w:val="24"/>
          <w:szCs w:val="24"/>
          <w:lang w:val="x-none" w:eastAsia="x-none"/>
        </w:rPr>
        <w:t>Если Собрание депутатов Округа не принимает решение по основным характеристикам бюджета Округа по итогам работы согласительной комиссии, проект решения Собрания депутатов Округа о бюджете Округа на очередной финансовый год (очередной финансовый год и плановый период) считается повторно отклоненным в первом чтении.</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При утверждении основных характеристик бюджета Округа на очередной финансовый год (очередной финансовый год и плановый период) в первом чтении Собрание депутатов Округа по итогам работы согласительной комиссии не имеет права увеличивать доходы и дефицит бюджета Округа, если на эти изменения отсутствует положительное заключение согласительной комиссии.</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p>
    <w:p w:rsidR="00AC5E94" w:rsidRPr="00AF6743" w:rsidRDefault="00E74C06" w:rsidP="00CD46CE">
      <w:pPr>
        <w:spacing w:after="0" w:line="240" w:lineRule="auto"/>
        <w:jc w:val="both"/>
        <w:rPr>
          <w:rFonts w:ascii="Times New Roman" w:eastAsia="Times New Roman" w:hAnsi="Times New Roman" w:cs="Times New Roman"/>
          <w:b/>
          <w:sz w:val="24"/>
          <w:szCs w:val="24"/>
          <w:lang w:val="x-none" w:eastAsia="x-none"/>
        </w:rPr>
      </w:pPr>
      <w:r w:rsidRPr="00AF6743">
        <w:rPr>
          <w:rFonts w:ascii="Times New Roman" w:eastAsia="Times New Roman" w:hAnsi="Times New Roman" w:cs="Times New Roman"/>
          <w:b/>
          <w:sz w:val="24"/>
          <w:szCs w:val="24"/>
          <w:lang w:eastAsia="x-none"/>
        </w:rPr>
        <w:t xml:space="preserve">Статья </w:t>
      </w:r>
      <w:r w:rsidR="00AC5E94" w:rsidRPr="00AF6743">
        <w:rPr>
          <w:rFonts w:ascii="Times New Roman" w:eastAsia="Times New Roman" w:hAnsi="Times New Roman" w:cs="Times New Roman"/>
          <w:b/>
          <w:sz w:val="24"/>
          <w:szCs w:val="24"/>
          <w:lang w:val="x-none" w:eastAsia="x-none"/>
        </w:rPr>
        <w:t xml:space="preserve">29. </w:t>
      </w:r>
      <w:r w:rsidR="00A62F9E" w:rsidRPr="00AF6743">
        <w:rPr>
          <w:rFonts w:ascii="Times New Roman" w:eastAsia="Times New Roman" w:hAnsi="Times New Roman" w:cs="Times New Roman"/>
          <w:b/>
          <w:sz w:val="24"/>
          <w:szCs w:val="24"/>
          <w:lang w:eastAsia="x-none"/>
        </w:rPr>
        <w:t>В</w:t>
      </w:r>
      <w:r w:rsidR="00A62F9E" w:rsidRPr="00AF6743">
        <w:rPr>
          <w:rFonts w:ascii="Times New Roman" w:eastAsia="Times New Roman" w:hAnsi="Times New Roman" w:cs="Times New Roman"/>
          <w:b/>
          <w:sz w:val="24"/>
          <w:szCs w:val="24"/>
          <w:lang w:val="x-none" w:eastAsia="x-none"/>
        </w:rPr>
        <w:t xml:space="preserve">озвращение </w:t>
      </w:r>
      <w:proofErr w:type="gramStart"/>
      <w:r w:rsidR="00A62F9E" w:rsidRPr="00AF6743">
        <w:rPr>
          <w:rFonts w:ascii="Times New Roman" w:eastAsia="Times New Roman" w:hAnsi="Times New Roman" w:cs="Times New Roman"/>
          <w:b/>
          <w:sz w:val="24"/>
          <w:szCs w:val="24"/>
          <w:lang w:val="x-none" w:eastAsia="x-none"/>
        </w:rPr>
        <w:t xml:space="preserve">проекта решения </w:t>
      </w:r>
      <w:r w:rsidR="00A62F9E" w:rsidRPr="00AF6743">
        <w:rPr>
          <w:rFonts w:ascii="Times New Roman" w:eastAsia="Times New Roman" w:hAnsi="Times New Roman" w:cs="Times New Roman"/>
          <w:b/>
          <w:sz w:val="24"/>
          <w:szCs w:val="24"/>
          <w:lang w:eastAsia="x-none"/>
        </w:rPr>
        <w:t>С</w:t>
      </w:r>
      <w:r w:rsidR="00A62F9E" w:rsidRPr="00AF6743">
        <w:rPr>
          <w:rFonts w:ascii="Times New Roman" w:eastAsia="Times New Roman" w:hAnsi="Times New Roman" w:cs="Times New Roman"/>
          <w:b/>
          <w:sz w:val="24"/>
          <w:szCs w:val="24"/>
          <w:lang w:val="x-none" w:eastAsia="x-none"/>
        </w:rPr>
        <w:t xml:space="preserve">обрания депутатов </w:t>
      </w:r>
      <w:r w:rsidR="00A62F9E" w:rsidRPr="00AF6743">
        <w:rPr>
          <w:rFonts w:ascii="Times New Roman" w:eastAsia="Times New Roman" w:hAnsi="Times New Roman" w:cs="Times New Roman"/>
          <w:b/>
          <w:sz w:val="24"/>
          <w:szCs w:val="24"/>
          <w:lang w:eastAsia="x-none"/>
        </w:rPr>
        <w:t>О</w:t>
      </w:r>
      <w:r w:rsidR="00A62F9E" w:rsidRPr="00AF6743">
        <w:rPr>
          <w:rFonts w:ascii="Times New Roman" w:eastAsia="Times New Roman" w:hAnsi="Times New Roman" w:cs="Times New Roman"/>
          <w:b/>
          <w:sz w:val="24"/>
          <w:szCs w:val="24"/>
          <w:lang w:val="x-none" w:eastAsia="x-none"/>
        </w:rPr>
        <w:t>круга</w:t>
      </w:r>
      <w:proofErr w:type="gramEnd"/>
      <w:r w:rsidR="00A62F9E" w:rsidRPr="00AF6743">
        <w:rPr>
          <w:rFonts w:ascii="Times New Roman" w:eastAsia="Times New Roman" w:hAnsi="Times New Roman" w:cs="Times New Roman"/>
          <w:b/>
          <w:sz w:val="24"/>
          <w:szCs w:val="24"/>
          <w:lang w:val="x-none" w:eastAsia="x-none"/>
        </w:rPr>
        <w:t xml:space="preserve"> </w:t>
      </w:r>
      <w:r w:rsidR="00A62F9E" w:rsidRPr="00AF6743">
        <w:rPr>
          <w:rFonts w:ascii="Times New Roman" w:eastAsia="Times New Roman" w:hAnsi="Times New Roman" w:cs="Times New Roman"/>
          <w:b/>
          <w:sz w:val="24"/>
          <w:szCs w:val="24"/>
          <w:lang w:eastAsia="x-none"/>
        </w:rPr>
        <w:t xml:space="preserve"> </w:t>
      </w:r>
      <w:r w:rsidR="00A62F9E" w:rsidRPr="00AF6743">
        <w:rPr>
          <w:rFonts w:ascii="Times New Roman" w:eastAsia="Times New Roman" w:hAnsi="Times New Roman" w:cs="Times New Roman"/>
          <w:b/>
          <w:sz w:val="24"/>
          <w:szCs w:val="24"/>
          <w:lang w:val="x-none" w:eastAsia="x-none"/>
        </w:rPr>
        <w:t xml:space="preserve">о бюджете </w:t>
      </w:r>
      <w:r w:rsidR="00A62F9E" w:rsidRPr="00AF6743">
        <w:rPr>
          <w:rFonts w:ascii="Times New Roman" w:eastAsia="Times New Roman" w:hAnsi="Times New Roman" w:cs="Times New Roman"/>
          <w:b/>
          <w:sz w:val="24"/>
          <w:szCs w:val="24"/>
          <w:lang w:eastAsia="x-none"/>
        </w:rPr>
        <w:t>О</w:t>
      </w:r>
      <w:r w:rsidR="00A62F9E" w:rsidRPr="00AF6743">
        <w:rPr>
          <w:rFonts w:ascii="Times New Roman" w:eastAsia="Times New Roman" w:hAnsi="Times New Roman" w:cs="Times New Roman"/>
          <w:b/>
          <w:sz w:val="24"/>
          <w:szCs w:val="24"/>
          <w:lang w:val="x-none" w:eastAsia="x-none"/>
        </w:rPr>
        <w:t xml:space="preserve">круга на очередной финансовый год </w:t>
      </w:r>
      <w:r w:rsidR="00A62F9E" w:rsidRPr="00AF6743">
        <w:rPr>
          <w:rFonts w:ascii="Times New Roman" w:eastAsia="Times New Roman" w:hAnsi="Times New Roman" w:cs="Times New Roman"/>
          <w:b/>
          <w:sz w:val="24"/>
          <w:szCs w:val="24"/>
          <w:lang w:eastAsia="x-none"/>
        </w:rPr>
        <w:t xml:space="preserve"> </w:t>
      </w:r>
      <w:r w:rsidR="00A62F9E" w:rsidRPr="00AF6743">
        <w:rPr>
          <w:rFonts w:ascii="Times New Roman" w:eastAsia="Times New Roman" w:hAnsi="Times New Roman" w:cs="Times New Roman"/>
          <w:b/>
          <w:sz w:val="24"/>
          <w:szCs w:val="24"/>
          <w:lang w:val="x-none" w:eastAsia="x-none"/>
        </w:rPr>
        <w:t>(очередной финансовый год и плановый период)</w:t>
      </w:r>
      <w:r w:rsidR="000C5683" w:rsidRPr="00AF6743">
        <w:rPr>
          <w:rFonts w:ascii="Times New Roman" w:eastAsia="Times New Roman" w:hAnsi="Times New Roman" w:cs="Times New Roman"/>
          <w:b/>
          <w:sz w:val="24"/>
          <w:szCs w:val="24"/>
          <w:lang w:eastAsia="x-none"/>
        </w:rPr>
        <w:t xml:space="preserve"> </w:t>
      </w:r>
      <w:r w:rsidR="00A62F9E" w:rsidRPr="00AF6743">
        <w:rPr>
          <w:rFonts w:ascii="Times New Roman" w:eastAsia="Times New Roman" w:hAnsi="Times New Roman" w:cs="Times New Roman"/>
          <w:b/>
          <w:sz w:val="24"/>
          <w:szCs w:val="24"/>
          <w:lang w:val="x-none" w:eastAsia="x-none"/>
        </w:rPr>
        <w:t xml:space="preserve">в </w:t>
      </w:r>
      <w:r w:rsidR="00A62F9E" w:rsidRPr="00AF6743">
        <w:rPr>
          <w:rFonts w:ascii="Times New Roman" w:eastAsia="Times New Roman" w:hAnsi="Times New Roman" w:cs="Times New Roman"/>
          <w:b/>
          <w:sz w:val="24"/>
          <w:szCs w:val="24"/>
          <w:lang w:eastAsia="x-none"/>
        </w:rPr>
        <w:t>А</w:t>
      </w:r>
      <w:r w:rsidR="00A62F9E" w:rsidRPr="00AF6743">
        <w:rPr>
          <w:rFonts w:ascii="Times New Roman" w:eastAsia="Times New Roman" w:hAnsi="Times New Roman" w:cs="Times New Roman"/>
          <w:b/>
          <w:sz w:val="24"/>
          <w:szCs w:val="24"/>
          <w:lang w:val="x-none" w:eastAsia="x-none"/>
        </w:rPr>
        <w:t xml:space="preserve">дминистрацию </w:t>
      </w:r>
      <w:r w:rsidR="00A62F9E" w:rsidRPr="00AF6743">
        <w:rPr>
          <w:rFonts w:ascii="Times New Roman" w:eastAsia="Times New Roman" w:hAnsi="Times New Roman" w:cs="Times New Roman"/>
          <w:b/>
          <w:sz w:val="24"/>
          <w:szCs w:val="24"/>
          <w:lang w:eastAsia="x-none"/>
        </w:rPr>
        <w:t>О</w:t>
      </w:r>
      <w:r w:rsidR="00A62F9E" w:rsidRPr="00AF6743">
        <w:rPr>
          <w:rFonts w:ascii="Times New Roman" w:eastAsia="Times New Roman" w:hAnsi="Times New Roman" w:cs="Times New Roman"/>
          <w:b/>
          <w:sz w:val="24"/>
          <w:szCs w:val="24"/>
          <w:lang w:val="x-none" w:eastAsia="x-none"/>
        </w:rPr>
        <w:t>круга в случае его отклонения</w:t>
      </w:r>
      <w:r w:rsidR="00A62F9E" w:rsidRPr="00AF6743">
        <w:rPr>
          <w:rFonts w:ascii="Times New Roman" w:eastAsia="Times New Roman" w:hAnsi="Times New Roman" w:cs="Times New Roman"/>
          <w:b/>
          <w:sz w:val="24"/>
          <w:szCs w:val="24"/>
          <w:lang w:eastAsia="x-none"/>
        </w:rPr>
        <w:t xml:space="preserve"> </w:t>
      </w:r>
      <w:r w:rsidR="00A62F9E" w:rsidRPr="00AF6743">
        <w:rPr>
          <w:rFonts w:ascii="Times New Roman" w:eastAsia="Times New Roman" w:hAnsi="Times New Roman" w:cs="Times New Roman"/>
          <w:b/>
          <w:sz w:val="24"/>
          <w:szCs w:val="24"/>
          <w:lang w:val="x-none" w:eastAsia="x-none"/>
        </w:rPr>
        <w:t>в первом чтении</w:t>
      </w:r>
    </w:p>
    <w:p w:rsidR="00AC5E94" w:rsidRPr="00AF6743" w:rsidRDefault="00AC5E94" w:rsidP="00256A28">
      <w:pPr>
        <w:spacing w:after="0" w:line="240" w:lineRule="auto"/>
        <w:ind w:firstLine="851"/>
        <w:jc w:val="both"/>
        <w:rPr>
          <w:rFonts w:ascii="Times New Roman" w:eastAsia="Times New Roman" w:hAnsi="Times New Roman" w:cs="Times New Roman"/>
          <w:b/>
          <w:sz w:val="24"/>
          <w:szCs w:val="24"/>
          <w:lang w:val="x-none" w:eastAsia="x-none"/>
        </w:rPr>
      </w:pP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 xml:space="preserve"> В случае отклонения Собранием депутатов Округа в первом чтении проекта решения Собрания депутатов Округа о бюджете Округа на очередной финансовый год (очередной финансовый год и плановый период) и возвращения его на доработку в Администрацию Округа, Финансовое управление в течение 6 календарных дней дорабатывает указанный проект с учетом предложений и рекомендаций, изложенных в заключениях бюджетной комиссии и Контрольно-счетной палаты. Доработанный проект вносится Главой Округа на повторное рассмотрение Собрания депутатов Округа в первом чтении. При повторном внесении указанного проекта Собрание депутатов Округа рассматривает его в первом чтении в течение 5 календарных дней со дня повторного внесения.</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p>
    <w:p w:rsidR="00AC5E94" w:rsidRPr="00AF6743" w:rsidRDefault="00BD7E09" w:rsidP="00CD46CE">
      <w:pPr>
        <w:spacing w:after="0" w:line="240" w:lineRule="auto"/>
        <w:jc w:val="both"/>
        <w:rPr>
          <w:rFonts w:ascii="Times New Roman" w:eastAsia="Times New Roman" w:hAnsi="Times New Roman" w:cs="Times New Roman"/>
          <w:b/>
          <w:sz w:val="24"/>
          <w:szCs w:val="24"/>
          <w:lang w:val="x-none" w:eastAsia="x-none"/>
        </w:rPr>
      </w:pPr>
      <w:r w:rsidRPr="00AF6743">
        <w:rPr>
          <w:rFonts w:ascii="Times New Roman" w:eastAsia="Times New Roman" w:hAnsi="Times New Roman" w:cs="Times New Roman"/>
          <w:b/>
          <w:sz w:val="24"/>
          <w:szCs w:val="24"/>
          <w:lang w:eastAsia="x-none"/>
        </w:rPr>
        <w:t xml:space="preserve">Статья </w:t>
      </w:r>
      <w:r w:rsidR="00AC5E94" w:rsidRPr="00AF6743">
        <w:rPr>
          <w:rFonts w:ascii="Times New Roman" w:eastAsia="Times New Roman" w:hAnsi="Times New Roman" w:cs="Times New Roman"/>
          <w:b/>
          <w:sz w:val="24"/>
          <w:szCs w:val="24"/>
          <w:lang w:val="x-none" w:eastAsia="x-none"/>
        </w:rPr>
        <w:t xml:space="preserve">30. </w:t>
      </w:r>
      <w:r w:rsidR="00A62F9E" w:rsidRPr="00AF6743">
        <w:rPr>
          <w:rFonts w:ascii="Times New Roman" w:eastAsia="Times New Roman" w:hAnsi="Times New Roman" w:cs="Times New Roman"/>
          <w:b/>
          <w:sz w:val="24"/>
          <w:szCs w:val="24"/>
          <w:lang w:eastAsia="x-none"/>
        </w:rPr>
        <w:t>Р</w:t>
      </w:r>
      <w:r w:rsidR="00A62F9E" w:rsidRPr="00AF6743">
        <w:rPr>
          <w:rFonts w:ascii="Times New Roman" w:eastAsia="Times New Roman" w:hAnsi="Times New Roman" w:cs="Times New Roman"/>
          <w:b/>
          <w:sz w:val="24"/>
          <w:szCs w:val="24"/>
          <w:lang w:val="x-none" w:eastAsia="x-none"/>
        </w:rPr>
        <w:t xml:space="preserve">ассмотрение во втором чтении </w:t>
      </w:r>
      <w:proofErr w:type="gramStart"/>
      <w:r w:rsidR="00A62F9E" w:rsidRPr="00AF6743">
        <w:rPr>
          <w:rFonts w:ascii="Times New Roman" w:eastAsia="Times New Roman" w:hAnsi="Times New Roman" w:cs="Times New Roman"/>
          <w:b/>
          <w:sz w:val="24"/>
          <w:szCs w:val="24"/>
          <w:lang w:val="x-none" w:eastAsia="x-none"/>
        </w:rPr>
        <w:t>проекта решения</w:t>
      </w:r>
      <w:r w:rsidR="00CD46CE" w:rsidRPr="00AF6743">
        <w:rPr>
          <w:rFonts w:ascii="Times New Roman" w:eastAsia="Times New Roman" w:hAnsi="Times New Roman" w:cs="Times New Roman"/>
          <w:b/>
          <w:sz w:val="24"/>
          <w:szCs w:val="24"/>
          <w:lang w:eastAsia="x-none"/>
        </w:rPr>
        <w:t xml:space="preserve"> </w:t>
      </w:r>
      <w:r w:rsidR="00A62F9E" w:rsidRPr="00AF6743">
        <w:rPr>
          <w:rFonts w:ascii="Times New Roman" w:eastAsia="Times New Roman" w:hAnsi="Times New Roman" w:cs="Times New Roman"/>
          <w:b/>
          <w:sz w:val="24"/>
          <w:szCs w:val="24"/>
          <w:lang w:eastAsia="x-none"/>
        </w:rPr>
        <w:t>С</w:t>
      </w:r>
      <w:r w:rsidR="00A62F9E" w:rsidRPr="00AF6743">
        <w:rPr>
          <w:rFonts w:ascii="Times New Roman" w:eastAsia="Times New Roman" w:hAnsi="Times New Roman" w:cs="Times New Roman"/>
          <w:b/>
          <w:sz w:val="24"/>
          <w:szCs w:val="24"/>
          <w:lang w:val="x-none" w:eastAsia="x-none"/>
        </w:rPr>
        <w:t xml:space="preserve">обрания депутатов </w:t>
      </w:r>
      <w:r w:rsidR="00A62F9E" w:rsidRPr="00AF6743">
        <w:rPr>
          <w:rFonts w:ascii="Times New Roman" w:eastAsia="Times New Roman" w:hAnsi="Times New Roman" w:cs="Times New Roman"/>
          <w:b/>
          <w:sz w:val="24"/>
          <w:szCs w:val="24"/>
          <w:lang w:eastAsia="x-none"/>
        </w:rPr>
        <w:t>О</w:t>
      </w:r>
      <w:r w:rsidR="00A62F9E" w:rsidRPr="00AF6743">
        <w:rPr>
          <w:rFonts w:ascii="Times New Roman" w:eastAsia="Times New Roman" w:hAnsi="Times New Roman" w:cs="Times New Roman"/>
          <w:b/>
          <w:sz w:val="24"/>
          <w:szCs w:val="24"/>
          <w:lang w:val="x-none" w:eastAsia="x-none"/>
        </w:rPr>
        <w:t>круга</w:t>
      </w:r>
      <w:proofErr w:type="gramEnd"/>
      <w:r w:rsidR="00A62F9E" w:rsidRPr="00AF6743">
        <w:rPr>
          <w:rFonts w:ascii="Times New Roman" w:eastAsia="Times New Roman" w:hAnsi="Times New Roman" w:cs="Times New Roman"/>
          <w:b/>
          <w:sz w:val="24"/>
          <w:szCs w:val="24"/>
          <w:lang w:val="x-none" w:eastAsia="x-none"/>
        </w:rPr>
        <w:t xml:space="preserve"> </w:t>
      </w:r>
      <w:r w:rsidR="00A62F9E" w:rsidRPr="00AF6743">
        <w:rPr>
          <w:rFonts w:ascii="Times New Roman" w:eastAsia="Times New Roman" w:hAnsi="Times New Roman" w:cs="Times New Roman"/>
          <w:b/>
          <w:sz w:val="24"/>
          <w:szCs w:val="24"/>
          <w:lang w:eastAsia="x-none"/>
        </w:rPr>
        <w:t xml:space="preserve"> </w:t>
      </w:r>
      <w:r w:rsidR="00A62F9E" w:rsidRPr="00AF6743">
        <w:rPr>
          <w:rFonts w:ascii="Times New Roman" w:eastAsia="Times New Roman" w:hAnsi="Times New Roman" w:cs="Times New Roman"/>
          <w:b/>
          <w:sz w:val="24"/>
          <w:szCs w:val="24"/>
          <w:lang w:val="x-none" w:eastAsia="x-none"/>
        </w:rPr>
        <w:t xml:space="preserve">о бюджете </w:t>
      </w:r>
      <w:r w:rsidR="00A62F9E" w:rsidRPr="00AF6743">
        <w:rPr>
          <w:rFonts w:ascii="Times New Roman" w:eastAsia="Times New Roman" w:hAnsi="Times New Roman" w:cs="Times New Roman"/>
          <w:b/>
          <w:sz w:val="24"/>
          <w:szCs w:val="24"/>
          <w:lang w:eastAsia="x-none"/>
        </w:rPr>
        <w:t>О</w:t>
      </w:r>
      <w:r w:rsidR="00A62F9E" w:rsidRPr="00AF6743">
        <w:rPr>
          <w:rFonts w:ascii="Times New Roman" w:eastAsia="Times New Roman" w:hAnsi="Times New Roman" w:cs="Times New Roman"/>
          <w:b/>
          <w:sz w:val="24"/>
          <w:szCs w:val="24"/>
          <w:lang w:val="x-none" w:eastAsia="x-none"/>
        </w:rPr>
        <w:t>круга на очередной финансовый год</w:t>
      </w:r>
      <w:r w:rsidR="00CD46CE" w:rsidRPr="00AF6743">
        <w:rPr>
          <w:rFonts w:ascii="Times New Roman" w:eastAsia="Times New Roman" w:hAnsi="Times New Roman" w:cs="Times New Roman"/>
          <w:b/>
          <w:sz w:val="24"/>
          <w:szCs w:val="24"/>
          <w:lang w:eastAsia="x-none"/>
        </w:rPr>
        <w:t xml:space="preserve"> </w:t>
      </w:r>
      <w:r w:rsidR="00A62F9E" w:rsidRPr="00AF6743">
        <w:rPr>
          <w:rFonts w:ascii="Times New Roman" w:eastAsia="Times New Roman" w:hAnsi="Times New Roman" w:cs="Times New Roman"/>
          <w:b/>
          <w:sz w:val="24"/>
          <w:szCs w:val="24"/>
          <w:lang w:val="x-none" w:eastAsia="x-none"/>
        </w:rPr>
        <w:t>(очередной финансовый год и плановый период)</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sidDel="00ED35A1">
        <w:rPr>
          <w:rFonts w:ascii="Times New Roman" w:eastAsia="Times New Roman" w:hAnsi="Times New Roman" w:cs="Times New Roman"/>
          <w:sz w:val="24"/>
          <w:szCs w:val="24"/>
          <w:lang w:val="x-none" w:eastAsia="x-none"/>
        </w:rPr>
        <w:t xml:space="preserve"> </w:t>
      </w:r>
      <w:r w:rsidR="00BD7E09" w:rsidRPr="00AF6743">
        <w:rPr>
          <w:rFonts w:ascii="Times New Roman" w:eastAsia="Times New Roman" w:hAnsi="Times New Roman" w:cs="Times New Roman"/>
          <w:sz w:val="24"/>
          <w:szCs w:val="24"/>
          <w:lang w:eastAsia="x-none"/>
        </w:rPr>
        <w:t>1</w:t>
      </w:r>
      <w:r w:rsidRPr="00AF6743">
        <w:rPr>
          <w:rFonts w:ascii="Times New Roman" w:eastAsia="Times New Roman" w:hAnsi="Times New Roman" w:cs="Times New Roman"/>
          <w:sz w:val="24"/>
          <w:szCs w:val="24"/>
          <w:lang w:val="x-none" w:eastAsia="x-none"/>
        </w:rPr>
        <w:t>. При рассмотрении Собранием депутатов Округа проекта решения Собрания депутатов Округа о бюджете Округа на очередной финансовый год (очередной финансовый год и плановый период) во втором чтении утверждаются общий объем бюджетных ассигнований, направляемый на исполнение публичных нормативных обязательств Округа, текстовые статьи проекта решения Собрания депутатов Округа о бюджете Округа, а также приложения к нему, устанавливающие:</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1) перечень главных администраторов доходов бюджета Округа;</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2) перечень главных администраторов источников финансирования дефицита бюджета Округа;</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 xml:space="preserve">3) распределение бюджетных ассигнований по целевым статьям (муниципальным программам Округа и непрограммным направлениям деятельности), группам видов расходов, разделам и подразделам классификации расходов бюджетов на очередной финансовый год и плановый период; </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4) ведомственная структура расходов бюджета Округа на очередной финансовый год (очередной финансовый год и плановый период);</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eastAsia="x-none"/>
        </w:rPr>
        <w:t>5</w:t>
      </w:r>
      <w:r w:rsidRPr="00AF6743">
        <w:rPr>
          <w:rFonts w:ascii="Times New Roman" w:eastAsia="Times New Roman" w:hAnsi="Times New Roman" w:cs="Times New Roman"/>
          <w:sz w:val="24"/>
          <w:szCs w:val="24"/>
          <w:lang w:val="x-none" w:eastAsia="x-none"/>
        </w:rPr>
        <w:t>) программа муниципальных внутренних заимствований на очередной финансовый год (очередной финансовый год и плановый период);</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eastAsia="x-none"/>
        </w:rPr>
        <w:t>6</w:t>
      </w:r>
      <w:r w:rsidRPr="00AF6743">
        <w:rPr>
          <w:rFonts w:ascii="Times New Roman" w:eastAsia="Times New Roman" w:hAnsi="Times New Roman" w:cs="Times New Roman"/>
          <w:sz w:val="24"/>
          <w:szCs w:val="24"/>
          <w:lang w:val="x-none" w:eastAsia="x-none"/>
        </w:rPr>
        <w:t>) программа муниципальных гарантий на очередной финансовый год (очередной финансовый год и плановый период).</w:t>
      </w:r>
    </w:p>
    <w:p w:rsidR="00AC5E94" w:rsidRPr="00AF6743" w:rsidRDefault="00BD7E09"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eastAsia="x-none"/>
        </w:rPr>
        <w:t>2</w:t>
      </w:r>
      <w:r w:rsidR="00AC5E94" w:rsidRPr="00AF6743">
        <w:rPr>
          <w:rFonts w:ascii="Times New Roman" w:eastAsia="Times New Roman" w:hAnsi="Times New Roman" w:cs="Times New Roman"/>
          <w:sz w:val="24"/>
          <w:szCs w:val="24"/>
          <w:lang w:val="x-none" w:eastAsia="x-none"/>
        </w:rPr>
        <w:t>. Субъекты правотворческой инициативы направляют свои поправки к проекту решения Собрания депутатов Округа о бюджете Округа на очередной финансовый год (очередной финансовый год и плановый период) в бюджетную комиссию в срок не позднее 5 календарных дней со дня рассмотрения проекта решения Собрания депутатов Округа о бюджете Округа на очередной финансовый год (очередной финансовый год и плановый период) в первом чтении.</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При рассмотрении во втором чтении проекта решения Собрания о бюджете Округа на очередной финансовый год (очередной финансовый год и плановый период) поправки, изменяющие основные характеристики бюджета округа, могут быть внесены только Главой Округа.</w:t>
      </w:r>
    </w:p>
    <w:p w:rsidR="00AC5E94" w:rsidRPr="00AF6743" w:rsidRDefault="00BD7E09"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eastAsia="x-none"/>
        </w:rPr>
        <w:t>3</w:t>
      </w:r>
      <w:r w:rsidR="00AC5E94" w:rsidRPr="00AF6743">
        <w:rPr>
          <w:rFonts w:ascii="Times New Roman" w:eastAsia="Times New Roman" w:hAnsi="Times New Roman" w:cs="Times New Roman"/>
          <w:sz w:val="24"/>
          <w:szCs w:val="24"/>
          <w:lang w:val="x-none" w:eastAsia="x-none"/>
        </w:rPr>
        <w:t>. В течение 5 календарных дней бюджетная комиссия проводит экспертизу представленных поправок, готовит сводные таблицы поправок и направляет их в соответствующие профильные комиссии и Главе Округа. Дальнейшему рассмотрению подлежат исключительно поправки, прошедшие экспертизу в бюджетной комиссии.</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Рассмотрение поправок проводится параллельно в бюджетной комиссии и соответствующей профильной комиссии. При этом голосование поправок проводится бюджетной комиссией и соответствующей профильной комиссией раздельно. Решение считается принятым, если результаты голосования указанных комиссий совпадают.</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Поправки, по которым у бюджетной комиссии и профильной комиссии имеются разногласия, в обязательном порядке выносятся на рассмотрение Собрания Округа.</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Решение бюджетной комиссии и профильных комиссий по результатам рассмотрения поправок оформляются в соответствии с Регламентом Собрания депутатов Округа.</w:t>
      </w:r>
    </w:p>
    <w:p w:rsidR="00AC5E94" w:rsidRPr="00AF6743" w:rsidRDefault="00BD7E09"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eastAsia="x-none"/>
        </w:rPr>
        <w:t>4</w:t>
      </w:r>
      <w:r w:rsidR="00AC5E94" w:rsidRPr="00AF6743">
        <w:rPr>
          <w:rFonts w:ascii="Times New Roman" w:eastAsia="Times New Roman" w:hAnsi="Times New Roman" w:cs="Times New Roman"/>
          <w:sz w:val="24"/>
          <w:szCs w:val="24"/>
          <w:lang w:val="x-none" w:eastAsia="x-none"/>
        </w:rPr>
        <w:t>. Варианты распределения расходов по разделам классификации расходов, представляемые профильными комиссиями, должны быть взаимоувязаны с реестром расходных обязательств Округа.</w:t>
      </w:r>
    </w:p>
    <w:p w:rsidR="00AC5E94" w:rsidRPr="00AF6743" w:rsidRDefault="00BD7E09"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eastAsia="x-none"/>
        </w:rPr>
        <w:t>5</w:t>
      </w:r>
      <w:r w:rsidR="00AC5E94" w:rsidRPr="00AF6743">
        <w:rPr>
          <w:rFonts w:ascii="Times New Roman" w:eastAsia="Times New Roman" w:hAnsi="Times New Roman" w:cs="Times New Roman"/>
          <w:sz w:val="24"/>
          <w:szCs w:val="24"/>
          <w:lang w:val="x-none" w:eastAsia="x-none"/>
        </w:rPr>
        <w:t>. Поправки субъектов правотворческой инициативы, предусматривающие предоставление средств бюджета Округа негосударственным организациям любых организационно-правовых форм, не рассматриваются.</w:t>
      </w:r>
    </w:p>
    <w:p w:rsidR="00AC5E94" w:rsidRPr="00AF6743" w:rsidRDefault="00BD7E09"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eastAsia="x-none"/>
        </w:rPr>
        <w:t>6</w:t>
      </w:r>
      <w:r w:rsidR="00AC5E94" w:rsidRPr="00AF6743">
        <w:rPr>
          <w:rFonts w:ascii="Times New Roman" w:eastAsia="Times New Roman" w:hAnsi="Times New Roman" w:cs="Times New Roman"/>
          <w:sz w:val="24"/>
          <w:szCs w:val="24"/>
          <w:lang w:val="x-none" w:eastAsia="x-none"/>
        </w:rPr>
        <w:t>. Поправки, в отношении которых имеются возражения Главы Округа, выносятся предварительно на рассмотрение согласительной комиссии.</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При наличии поправок, по которым остались разногласия, не урегулированные согласительной комиссией, на голосование Собрания депутатов Округа в первую очередь выносятся предложения, содержащиеся в первоначальном варианте проекта бюджета Округа на очередной финансовый год (очередной финансовый год и плановый период), представленном Администрацией Округа, в случае их отклонения ставятся на голосование предложения иных субъектов правотворческой инициативы.</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p>
    <w:p w:rsidR="00AC5E94" w:rsidRPr="00AF6743" w:rsidRDefault="00BD7E09" w:rsidP="00CD46CE">
      <w:pPr>
        <w:spacing w:after="0" w:line="240" w:lineRule="auto"/>
        <w:jc w:val="both"/>
        <w:rPr>
          <w:rFonts w:ascii="Times New Roman" w:eastAsia="Times New Roman" w:hAnsi="Times New Roman" w:cs="Times New Roman"/>
          <w:b/>
          <w:sz w:val="24"/>
          <w:szCs w:val="24"/>
          <w:lang w:val="x-none" w:eastAsia="x-none"/>
        </w:rPr>
      </w:pPr>
      <w:bookmarkStart w:id="18" w:name="Par651"/>
      <w:bookmarkEnd w:id="18"/>
      <w:r w:rsidRPr="00AF6743">
        <w:rPr>
          <w:rFonts w:ascii="Times New Roman" w:eastAsia="Times New Roman" w:hAnsi="Times New Roman" w:cs="Times New Roman"/>
          <w:b/>
          <w:sz w:val="24"/>
          <w:szCs w:val="24"/>
          <w:lang w:eastAsia="x-none"/>
        </w:rPr>
        <w:t xml:space="preserve">Статья </w:t>
      </w:r>
      <w:r w:rsidR="00AC5E94" w:rsidRPr="00AF6743">
        <w:rPr>
          <w:rFonts w:ascii="Times New Roman" w:eastAsia="Times New Roman" w:hAnsi="Times New Roman" w:cs="Times New Roman"/>
          <w:b/>
          <w:sz w:val="24"/>
          <w:szCs w:val="24"/>
          <w:lang w:val="x-none" w:eastAsia="x-none"/>
        </w:rPr>
        <w:t xml:space="preserve">31. </w:t>
      </w:r>
      <w:r w:rsidR="00A62F9E" w:rsidRPr="00AF6743">
        <w:rPr>
          <w:rFonts w:ascii="Times New Roman" w:eastAsia="Times New Roman" w:hAnsi="Times New Roman" w:cs="Times New Roman"/>
          <w:b/>
          <w:sz w:val="24"/>
          <w:szCs w:val="24"/>
          <w:lang w:eastAsia="x-none"/>
        </w:rPr>
        <w:t>Р</w:t>
      </w:r>
      <w:r w:rsidR="00A62F9E" w:rsidRPr="00AF6743">
        <w:rPr>
          <w:rFonts w:ascii="Times New Roman" w:eastAsia="Times New Roman" w:hAnsi="Times New Roman" w:cs="Times New Roman"/>
          <w:b/>
          <w:sz w:val="24"/>
          <w:szCs w:val="24"/>
          <w:lang w:val="x-none" w:eastAsia="x-none"/>
        </w:rPr>
        <w:t xml:space="preserve">ассмотрение в третьем чтении </w:t>
      </w:r>
      <w:proofErr w:type="gramStart"/>
      <w:r w:rsidR="00A62F9E" w:rsidRPr="00AF6743">
        <w:rPr>
          <w:rFonts w:ascii="Times New Roman" w:eastAsia="Times New Roman" w:hAnsi="Times New Roman" w:cs="Times New Roman"/>
          <w:b/>
          <w:sz w:val="24"/>
          <w:szCs w:val="24"/>
          <w:lang w:val="x-none" w:eastAsia="x-none"/>
        </w:rPr>
        <w:t>проекта решения</w:t>
      </w:r>
      <w:r w:rsidR="00A62F9E" w:rsidRPr="00AF6743">
        <w:rPr>
          <w:rFonts w:ascii="Times New Roman" w:eastAsia="Times New Roman" w:hAnsi="Times New Roman" w:cs="Times New Roman"/>
          <w:b/>
          <w:sz w:val="24"/>
          <w:szCs w:val="24"/>
          <w:lang w:eastAsia="x-none"/>
        </w:rPr>
        <w:t xml:space="preserve"> С</w:t>
      </w:r>
      <w:r w:rsidR="00A62F9E" w:rsidRPr="00AF6743">
        <w:rPr>
          <w:rFonts w:ascii="Times New Roman" w:eastAsia="Times New Roman" w:hAnsi="Times New Roman" w:cs="Times New Roman"/>
          <w:b/>
          <w:sz w:val="24"/>
          <w:szCs w:val="24"/>
          <w:lang w:val="x-none" w:eastAsia="x-none"/>
        </w:rPr>
        <w:t xml:space="preserve">обрания депутатов </w:t>
      </w:r>
      <w:r w:rsidR="00A62F9E" w:rsidRPr="00AF6743">
        <w:rPr>
          <w:rFonts w:ascii="Times New Roman" w:eastAsia="Times New Roman" w:hAnsi="Times New Roman" w:cs="Times New Roman"/>
          <w:b/>
          <w:sz w:val="24"/>
          <w:szCs w:val="24"/>
          <w:lang w:eastAsia="x-none"/>
        </w:rPr>
        <w:t>О</w:t>
      </w:r>
      <w:r w:rsidR="00A62F9E" w:rsidRPr="00AF6743">
        <w:rPr>
          <w:rFonts w:ascii="Times New Roman" w:eastAsia="Times New Roman" w:hAnsi="Times New Roman" w:cs="Times New Roman"/>
          <w:b/>
          <w:sz w:val="24"/>
          <w:szCs w:val="24"/>
          <w:lang w:val="x-none" w:eastAsia="x-none"/>
        </w:rPr>
        <w:t>круга</w:t>
      </w:r>
      <w:proofErr w:type="gramEnd"/>
      <w:r w:rsidR="00A62F9E" w:rsidRPr="00AF6743">
        <w:rPr>
          <w:rFonts w:ascii="Times New Roman" w:eastAsia="Times New Roman" w:hAnsi="Times New Roman" w:cs="Times New Roman"/>
          <w:b/>
          <w:sz w:val="24"/>
          <w:szCs w:val="24"/>
          <w:lang w:val="x-none" w:eastAsia="x-none"/>
        </w:rPr>
        <w:t xml:space="preserve"> о бюджете </w:t>
      </w:r>
      <w:r w:rsidR="00A62F9E" w:rsidRPr="00AF6743">
        <w:rPr>
          <w:rFonts w:ascii="Times New Roman" w:eastAsia="Times New Roman" w:hAnsi="Times New Roman" w:cs="Times New Roman"/>
          <w:b/>
          <w:sz w:val="24"/>
          <w:szCs w:val="24"/>
          <w:lang w:eastAsia="x-none"/>
        </w:rPr>
        <w:t>О</w:t>
      </w:r>
      <w:r w:rsidR="00A62F9E" w:rsidRPr="00AF6743">
        <w:rPr>
          <w:rFonts w:ascii="Times New Roman" w:eastAsia="Times New Roman" w:hAnsi="Times New Roman" w:cs="Times New Roman"/>
          <w:b/>
          <w:sz w:val="24"/>
          <w:szCs w:val="24"/>
          <w:lang w:val="x-none" w:eastAsia="x-none"/>
        </w:rPr>
        <w:t>круга</w:t>
      </w:r>
      <w:r w:rsidR="00A62F9E" w:rsidRPr="00AF6743">
        <w:rPr>
          <w:rFonts w:ascii="Times New Roman" w:eastAsia="Times New Roman" w:hAnsi="Times New Roman" w:cs="Times New Roman"/>
          <w:b/>
          <w:sz w:val="24"/>
          <w:szCs w:val="24"/>
          <w:lang w:eastAsia="x-none"/>
        </w:rPr>
        <w:t xml:space="preserve"> </w:t>
      </w:r>
      <w:r w:rsidR="00A62F9E" w:rsidRPr="00AF6743">
        <w:rPr>
          <w:rFonts w:ascii="Times New Roman" w:eastAsia="Times New Roman" w:hAnsi="Times New Roman" w:cs="Times New Roman"/>
          <w:b/>
          <w:sz w:val="24"/>
          <w:szCs w:val="24"/>
          <w:lang w:val="x-none" w:eastAsia="x-none"/>
        </w:rPr>
        <w:t>на очередной финансовый год</w:t>
      </w:r>
      <w:r w:rsidR="00CD46CE" w:rsidRPr="00AF6743">
        <w:rPr>
          <w:rFonts w:ascii="Times New Roman" w:eastAsia="Times New Roman" w:hAnsi="Times New Roman" w:cs="Times New Roman"/>
          <w:b/>
          <w:sz w:val="24"/>
          <w:szCs w:val="24"/>
          <w:lang w:eastAsia="x-none"/>
        </w:rPr>
        <w:t xml:space="preserve"> </w:t>
      </w:r>
      <w:r w:rsidR="00A62F9E" w:rsidRPr="00AF6743">
        <w:rPr>
          <w:rFonts w:ascii="Times New Roman" w:eastAsia="Times New Roman" w:hAnsi="Times New Roman" w:cs="Times New Roman"/>
          <w:b/>
          <w:sz w:val="24"/>
          <w:szCs w:val="24"/>
          <w:lang w:val="x-none" w:eastAsia="x-none"/>
        </w:rPr>
        <w:t>(очередной финансовый год и плановый период)</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1. При рассмотрении в третьем чтении проект решения Собрания депутатов Округа о бюджете Округа на очередной финансовый год (очередной финансовый год и плановый период)</w:t>
      </w:r>
      <w:r w:rsidRPr="00AF6743" w:rsidDel="00ED35A1">
        <w:rPr>
          <w:rFonts w:ascii="Times New Roman" w:eastAsia="Times New Roman" w:hAnsi="Times New Roman" w:cs="Times New Roman"/>
          <w:sz w:val="24"/>
          <w:szCs w:val="24"/>
          <w:lang w:val="x-none" w:eastAsia="x-none"/>
        </w:rPr>
        <w:t xml:space="preserve"> </w:t>
      </w:r>
      <w:r w:rsidRPr="00AF6743">
        <w:rPr>
          <w:rFonts w:ascii="Times New Roman" w:eastAsia="Times New Roman" w:hAnsi="Times New Roman" w:cs="Times New Roman"/>
          <w:sz w:val="24"/>
          <w:szCs w:val="24"/>
          <w:lang w:val="x-none" w:eastAsia="x-none"/>
        </w:rPr>
        <w:t>голосуется в целом. Внесение в него поправок не допускается.</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2. Принятое Собранием депутатов Округа решение о бюджете Округа на очередной финансовый год (очередной финансовый год и плановый период) в течение трех календарных дней направляется Главе Округа для подписания и опубликования.</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Решение Собрания депутатов Округа о бюджете Округа на очередной финансовый год (очередной финансовый год и плановый период) подлежит официальному опубликованию в средствах массовой информации в порядке, установленном для опубликования муниципальных правовых актов, не позднее двух календарных дней после подписания его Главой Округа.</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3. В случае отклонения Главой Округа решения Собрания депутатов Округа о бюджете Округа на очередной финансовый год (очередной финансовый год и плановый период) указанное решение передается для преодоления возникших разногласий в согласительную комиссию.</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Согласительная комиссия в течение 2 календарных дней выносит на повторное рассмотрение Собрания депутатов Округа согласованное решение Собрания депутатов Округа о бюджете Округа на очередной финансовый год (очередной финансовый год и плановый период).</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Собрание депутатов Округа повторно рассматривает решение Собрания депутатов Округа о бюджете Округа на очередной финансовый год (очередной финансовый год и плановый период).</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p>
    <w:p w:rsidR="00AC5E94" w:rsidRPr="00AF6743" w:rsidRDefault="00BD7E09" w:rsidP="005C5E83">
      <w:pPr>
        <w:spacing w:after="0" w:line="240" w:lineRule="auto"/>
        <w:jc w:val="both"/>
        <w:rPr>
          <w:rFonts w:ascii="Times New Roman" w:eastAsia="Times New Roman" w:hAnsi="Times New Roman" w:cs="Times New Roman"/>
          <w:b/>
          <w:sz w:val="24"/>
          <w:szCs w:val="24"/>
          <w:lang w:val="x-none" w:eastAsia="x-none"/>
        </w:rPr>
      </w:pPr>
      <w:bookmarkStart w:id="19" w:name="Par679"/>
      <w:bookmarkEnd w:id="19"/>
      <w:r w:rsidRPr="00AF6743">
        <w:rPr>
          <w:rFonts w:ascii="Times New Roman" w:eastAsia="Times New Roman" w:hAnsi="Times New Roman" w:cs="Times New Roman"/>
          <w:b/>
          <w:sz w:val="24"/>
          <w:szCs w:val="24"/>
          <w:lang w:eastAsia="x-none"/>
        </w:rPr>
        <w:t xml:space="preserve">Статья </w:t>
      </w:r>
      <w:r w:rsidR="00AC5E94" w:rsidRPr="00AF6743">
        <w:rPr>
          <w:rFonts w:ascii="Times New Roman" w:eastAsia="Times New Roman" w:hAnsi="Times New Roman" w:cs="Times New Roman"/>
          <w:b/>
          <w:sz w:val="24"/>
          <w:szCs w:val="24"/>
          <w:lang w:val="x-none" w:eastAsia="x-none"/>
        </w:rPr>
        <w:t xml:space="preserve">32. </w:t>
      </w:r>
      <w:r w:rsidR="00A62F9E" w:rsidRPr="00AF6743">
        <w:rPr>
          <w:rFonts w:ascii="Times New Roman" w:eastAsia="Times New Roman" w:hAnsi="Times New Roman" w:cs="Times New Roman"/>
          <w:b/>
          <w:sz w:val="24"/>
          <w:szCs w:val="24"/>
          <w:lang w:eastAsia="x-none"/>
        </w:rPr>
        <w:t>В</w:t>
      </w:r>
      <w:r w:rsidR="00A62F9E" w:rsidRPr="00AF6743">
        <w:rPr>
          <w:rFonts w:ascii="Times New Roman" w:eastAsia="Times New Roman" w:hAnsi="Times New Roman" w:cs="Times New Roman"/>
          <w:b/>
          <w:sz w:val="24"/>
          <w:szCs w:val="24"/>
          <w:lang w:val="x-none" w:eastAsia="x-none"/>
        </w:rPr>
        <w:t xml:space="preserve">ременное управление бюджетом </w:t>
      </w:r>
      <w:r w:rsidR="00A62F9E" w:rsidRPr="00AF6743">
        <w:rPr>
          <w:rFonts w:ascii="Times New Roman" w:eastAsia="Times New Roman" w:hAnsi="Times New Roman" w:cs="Times New Roman"/>
          <w:b/>
          <w:sz w:val="24"/>
          <w:szCs w:val="24"/>
          <w:lang w:eastAsia="x-none"/>
        </w:rPr>
        <w:t>О</w:t>
      </w:r>
      <w:r w:rsidR="00A62F9E" w:rsidRPr="00AF6743">
        <w:rPr>
          <w:rFonts w:ascii="Times New Roman" w:eastAsia="Times New Roman" w:hAnsi="Times New Roman" w:cs="Times New Roman"/>
          <w:b/>
          <w:sz w:val="24"/>
          <w:szCs w:val="24"/>
          <w:lang w:val="x-none" w:eastAsia="x-none"/>
        </w:rPr>
        <w:t>круга</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p>
    <w:p w:rsidR="00AC5E94" w:rsidRPr="00AF6743" w:rsidRDefault="00BD7E09" w:rsidP="00256A28">
      <w:pPr>
        <w:spacing w:after="0" w:line="240" w:lineRule="auto"/>
        <w:ind w:firstLine="851"/>
        <w:jc w:val="both"/>
        <w:rPr>
          <w:rFonts w:ascii="Times New Roman" w:eastAsia="Times New Roman" w:hAnsi="Times New Roman" w:cs="Times New Roman"/>
          <w:sz w:val="24"/>
          <w:szCs w:val="24"/>
          <w:lang w:val="x-none" w:eastAsia="x-none"/>
        </w:rPr>
      </w:pPr>
      <w:bookmarkStart w:id="20" w:name="Par681"/>
      <w:bookmarkEnd w:id="20"/>
      <w:r w:rsidRPr="00AF6743">
        <w:rPr>
          <w:rFonts w:ascii="Times New Roman" w:eastAsia="Times New Roman" w:hAnsi="Times New Roman" w:cs="Times New Roman"/>
          <w:sz w:val="24"/>
          <w:szCs w:val="24"/>
          <w:lang w:eastAsia="x-none"/>
        </w:rPr>
        <w:t>1</w:t>
      </w:r>
      <w:r w:rsidR="00AC5E94" w:rsidRPr="00AF6743">
        <w:rPr>
          <w:rFonts w:ascii="Times New Roman" w:eastAsia="Times New Roman" w:hAnsi="Times New Roman" w:cs="Times New Roman"/>
          <w:sz w:val="24"/>
          <w:szCs w:val="24"/>
          <w:lang w:val="x-none" w:eastAsia="x-none"/>
        </w:rPr>
        <w:t>. В случае если решение Собрания депутатов Округа о бюджете Округа на очередной финансовый год (очередной финансовый год и плановый период) не вступило в силу с начала текущего финансового года, Финансовое управление по поручению Главы Округа 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 Иные показатели, определяемые решением Собрания о бюджете Округа, применяются в размерах (нормативах) и порядке, которые были установлены решением Собрания о бюджете Округа на отчетный финансовый год.</w:t>
      </w:r>
    </w:p>
    <w:p w:rsidR="00AC5E94" w:rsidRPr="00AF6743" w:rsidRDefault="00BD7E09" w:rsidP="00256A28">
      <w:pPr>
        <w:spacing w:after="0" w:line="240" w:lineRule="auto"/>
        <w:ind w:firstLine="851"/>
        <w:jc w:val="both"/>
        <w:rPr>
          <w:rFonts w:ascii="Times New Roman" w:eastAsia="Times New Roman" w:hAnsi="Times New Roman" w:cs="Times New Roman"/>
          <w:sz w:val="24"/>
          <w:szCs w:val="24"/>
          <w:lang w:val="x-none" w:eastAsia="x-none"/>
        </w:rPr>
      </w:pPr>
      <w:bookmarkStart w:id="21" w:name="Par684"/>
      <w:bookmarkEnd w:id="21"/>
      <w:r w:rsidRPr="00AF6743">
        <w:rPr>
          <w:rFonts w:ascii="Times New Roman" w:eastAsia="Times New Roman" w:hAnsi="Times New Roman" w:cs="Times New Roman"/>
          <w:sz w:val="24"/>
          <w:szCs w:val="24"/>
          <w:lang w:eastAsia="x-none"/>
        </w:rPr>
        <w:t>2</w:t>
      </w:r>
      <w:r w:rsidR="00AC5E94" w:rsidRPr="00AF6743">
        <w:rPr>
          <w:rFonts w:ascii="Times New Roman" w:eastAsia="Times New Roman" w:hAnsi="Times New Roman" w:cs="Times New Roman"/>
          <w:sz w:val="24"/>
          <w:szCs w:val="24"/>
          <w:lang w:val="x-none" w:eastAsia="x-none"/>
        </w:rPr>
        <w:t xml:space="preserve">. Если решение Собрания о бюджете Округа на очередной финансовый год (очередной финансовый год и плановый период) не вступило в силу через три месяца после начала финансового года, то Финансовое управление по поручению Главы Округа организует исполнение бюджета Округа при соблюдении условий, определенных </w:t>
      </w:r>
      <w:hyperlink w:anchor="Par681" w:history="1">
        <w:r w:rsidR="00AC5E94" w:rsidRPr="00AF6743">
          <w:rPr>
            <w:rFonts w:ascii="Times New Roman" w:eastAsia="Times New Roman" w:hAnsi="Times New Roman" w:cs="Times New Roman"/>
            <w:sz w:val="24"/>
            <w:szCs w:val="24"/>
            <w:lang w:val="x-none" w:eastAsia="x-none"/>
          </w:rPr>
          <w:t>пунктом 8</w:t>
        </w:r>
      </w:hyperlink>
      <w:r w:rsidR="00AC5E94" w:rsidRPr="00AF6743">
        <w:rPr>
          <w:rFonts w:ascii="Times New Roman" w:eastAsia="Times New Roman" w:hAnsi="Times New Roman" w:cs="Times New Roman"/>
          <w:sz w:val="24"/>
          <w:szCs w:val="24"/>
          <w:lang w:val="x-none" w:eastAsia="x-none"/>
        </w:rPr>
        <w:t xml:space="preserve">4 настоящей </w:t>
      </w:r>
      <w:r w:rsidR="00F6688C" w:rsidRPr="00AF6743">
        <w:rPr>
          <w:rFonts w:ascii="Times New Roman" w:eastAsia="Times New Roman" w:hAnsi="Times New Roman" w:cs="Times New Roman"/>
          <w:sz w:val="24"/>
          <w:szCs w:val="24"/>
          <w:lang w:eastAsia="x-none"/>
        </w:rPr>
        <w:t>статьи</w:t>
      </w:r>
      <w:r w:rsidR="00AC5E94" w:rsidRPr="00AF6743">
        <w:rPr>
          <w:rFonts w:ascii="Times New Roman" w:eastAsia="Times New Roman" w:hAnsi="Times New Roman" w:cs="Times New Roman"/>
          <w:sz w:val="24"/>
          <w:szCs w:val="24"/>
          <w:lang w:val="x-none" w:eastAsia="x-none"/>
        </w:rPr>
        <w:t>.</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 xml:space="preserve">При этом запрещается 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w:t>
      </w:r>
      <w:hyperlink r:id="rId34" w:history="1">
        <w:r w:rsidRPr="00AF6743">
          <w:rPr>
            <w:rFonts w:ascii="Times New Roman" w:eastAsia="Times New Roman" w:hAnsi="Times New Roman" w:cs="Times New Roman"/>
            <w:sz w:val="24"/>
            <w:szCs w:val="24"/>
            <w:lang w:val="x-none" w:eastAsia="x-none"/>
          </w:rPr>
          <w:t>кодексом</w:t>
        </w:r>
      </w:hyperlink>
      <w:r w:rsidRPr="00AF6743">
        <w:rPr>
          <w:rFonts w:ascii="Times New Roman" w:eastAsia="Times New Roman" w:hAnsi="Times New Roman" w:cs="Times New Roman"/>
          <w:sz w:val="24"/>
          <w:szCs w:val="24"/>
          <w:lang w:val="x-none" w:eastAsia="x-none"/>
        </w:rPr>
        <w:t xml:space="preserve"> Российской Федерации, предоставлять бюджетные кредиты, осуществлять заимствования в размере более одной восьмой объема заимствований предыдущего финансового года в расчете на квартал, формировать резервные фонды.</w:t>
      </w:r>
    </w:p>
    <w:p w:rsidR="00AC5E94" w:rsidRPr="00AF6743" w:rsidRDefault="00BD7E09"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eastAsia="x-none"/>
        </w:rPr>
        <w:t>3</w:t>
      </w:r>
      <w:r w:rsidR="00AC5E94" w:rsidRPr="00AF6743">
        <w:rPr>
          <w:rFonts w:ascii="Times New Roman" w:eastAsia="Times New Roman" w:hAnsi="Times New Roman" w:cs="Times New Roman"/>
          <w:sz w:val="24"/>
          <w:szCs w:val="24"/>
          <w:lang w:val="x-none" w:eastAsia="x-none"/>
        </w:rPr>
        <w:t xml:space="preserve">. Указанные в </w:t>
      </w:r>
      <w:hyperlink w:anchor="Par681" w:history="1">
        <w:r w:rsidR="00F6688C" w:rsidRPr="00AF6743">
          <w:rPr>
            <w:rFonts w:ascii="Times New Roman" w:eastAsia="Times New Roman" w:hAnsi="Times New Roman" w:cs="Times New Roman"/>
            <w:sz w:val="24"/>
            <w:szCs w:val="24"/>
            <w:lang w:eastAsia="x-none"/>
          </w:rPr>
          <w:t>пунктах</w:t>
        </w:r>
      </w:hyperlink>
      <w:r w:rsidR="00F6688C" w:rsidRPr="00AF6743">
        <w:rPr>
          <w:rFonts w:ascii="Times New Roman" w:eastAsia="Times New Roman" w:hAnsi="Times New Roman" w:cs="Times New Roman"/>
          <w:sz w:val="24"/>
          <w:szCs w:val="24"/>
          <w:lang w:eastAsia="x-none"/>
        </w:rPr>
        <w:t xml:space="preserve"> 1 и 2</w:t>
      </w:r>
      <w:r w:rsidR="00AC5E94" w:rsidRPr="00AF6743">
        <w:rPr>
          <w:rFonts w:ascii="Times New Roman" w:eastAsia="Times New Roman" w:hAnsi="Times New Roman" w:cs="Times New Roman"/>
          <w:sz w:val="24"/>
          <w:szCs w:val="24"/>
          <w:lang w:val="x-none" w:eastAsia="x-none"/>
        </w:rPr>
        <w:t xml:space="preserve"> настоящей </w:t>
      </w:r>
      <w:r w:rsidR="00F6688C" w:rsidRPr="00AF6743">
        <w:rPr>
          <w:rFonts w:ascii="Times New Roman" w:eastAsia="Times New Roman" w:hAnsi="Times New Roman" w:cs="Times New Roman"/>
          <w:sz w:val="24"/>
          <w:szCs w:val="24"/>
          <w:lang w:eastAsia="x-none"/>
        </w:rPr>
        <w:t>статьи</w:t>
      </w:r>
      <w:r w:rsidR="00AC5E94" w:rsidRPr="00AF6743">
        <w:rPr>
          <w:rFonts w:ascii="Times New Roman" w:eastAsia="Times New Roman" w:hAnsi="Times New Roman" w:cs="Times New Roman"/>
          <w:sz w:val="24"/>
          <w:szCs w:val="24"/>
          <w:lang w:val="x-none" w:eastAsia="x-none"/>
        </w:rPr>
        <w:t xml:space="preserve"> ограничения не распространяются на расходы, связанные с выполнением публичных нормативных обязательств Округа, обслуживанием и погашением муниципального долга.</w:t>
      </w:r>
    </w:p>
    <w:p w:rsidR="00AC5E94" w:rsidRPr="00AF6743" w:rsidRDefault="00BD7E09"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eastAsia="x-none"/>
        </w:rPr>
        <w:t>4</w:t>
      </w:r>
      <w:r w:rsidR="00AC5E94" w:rsidRPr="00AF6743">
        <w:rPr>
          <w:rFonts w:ascii="Times New Roman" w:eastAsia="Times New Roman" w:hAnsi="Times New Roman" w:cs="Times New Roman"/>
          <w:sz w:val="24"/>
          <w:szCs w:val="24"/>
          <w:lang w:val="x-none" w:eastAsia="x-none"/>
        </w:rPr>
        <w:t xml:space="preserve">. Если решение Собрания депутатов Округа о бюджете Округа вступает в силу после начала текущего финансового года и исполнение бюджета Округа до дня вступления в силу указанного решения осуществляется в соответствии с настоящей </w:t>
      </w:r>
      <w:r w:rsidR="00252D62" w:rsidRPr="00AF6743">
        <w:rPr>
          <w:rFonts w:ascii="Times New Roman" w:eastAsia="Times New Roman" w:hAnsi="Times New Roman" w:cs="Times New Roman"/>
          <w:sz w:val="24"/>
          <w:szCs w:val="24"/>
          <w:lang w:eastAsia="x-none"/>
        </w:rPr>
        <w:t>статьей</w:t>
      </w:r>
      <w:r w:rsidR="00AC5E94" w:rsidRPr="00AF6743">
        <w:rPr>
          <w:rFonts w:ascii="Times New Roman" w:eastAsia="Times New Roman" w:hAnsi="Times New Roman" w:cs="Times New Roman"/>
          <w:sz w:val="24"/>
          <w:szCs w:val="24"/>
          <w:lang w:val="x-none" w:eastAsia="x-none"/>
        </w:rPr>
        <w:t>, то в течение двух недель со дня вступления в силу указанного решения Глава Округа представляет на рассмотрение и утверждение Собрания депутатов Округа проект решения Собрания о внесении изменений в решение Собрания депутатов округа о бюджете Округа, уточняющий показатели бюджета Округа с учетом результатов исполнения бюджета Округа за период временного управления бюджетом Округа.</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Указанный проект решения Собрания депутатов Округа рассматривается и утверждается Собранием депутатов Округа в срок, не превышающий 15 календарных дней со дня его представления в Собрание депутатов Округа.</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p>
    <w:p w:rsidR="00AC5E94" w:rsidRPr="00AF6743" w:rsidRDefault="00BD7E09" w:rsidP="005C5E83">
      <w:pPr>
        <w:spacing w:after="0" w:line="240" w:lineRule="auto"/>
        <w:jc w:val="both"/>
        <w:rPr>
          <w:rFonts w:ascii="Times New Roman" w:eastAsia="Times New Roman" w:hAnsi="Times New Roman" w:cs="Times New Roman"/>
          <w:b/>
          <w:sz w:val="24"/>
          <w:szCs w:val="24"/>
          <w:lang w:val="x-none" w:eastAsia="x-none"/>
        </w:rPr>
      </w:pPr>
      <w:bookmarkStart w:id="22" w:name="Par694"/>
      <w:bookmarkEnd w:id="22"/>
      <w:r w:rsidRPr="00AF6743">
        <w:rPr>
          <w:rFonts w:ascii="Times New Roman" w:eastAsia="Times New Roman" w:hAnsi="Times New Roman" w:cs="Times New Roman"/>
          <w:b/>
          <w:sz w:val="24"/>
          <w:szCs w:val="24"/>
          <w:lang w:eastAsia="x-none"/>
        </w:rPr>
        <w:t xml:space="preserve">Статья </w:t>
      </w:r>
      <w:r w:rsidR="00AC5E94" w:rsidRPr="00AF6743">
        <w:rPr>
          <w:rFonts w:ascii="Times New Roman" w:eastAsia="Times New Roman" w:hAnsi="Times New Roman" w:cs="Times New Roman"/>
          <w:b/>
          <w:sz w:val="24"/>
          <w:szCs w:val="24"/>
          <w:lang w:val="x-none" w:eastAsia="x-none"/>
        </w:rPr>
        <w:t xml:space="preserve">33. </w:t>
      </w:r>
      <w:r w:rsidR="005B0A9C" w:rsidRPr="00AF6743">
        <w:rPr>
          <w:rFonts w:ascii="Times New Roman" w:eastAsia="Times New Roman" w:hAnsi="Times New Roman" w:cs="Times New Roman"/>
          <w:b/>
          <w:sz w:val="24"/>
          <w:szCs w:val="24"/>
          <w:lang w:eastAsia="x-none"/>
        </w:rPr>
        <w:t>В</w:t>
      </w:r>
      <w:r w:rsidR="005B0A9C" w:rsidRPr="00AF6743">
        <w:rPr>
          <w:rFonts w:ascii="Times New Roman" w:eastAsia="Times New Roman" w:hAnsi="Times New Roman" w:cs="Times New Roman"/>
          <w:b/>
          <w:sz w:val="24"/>
          <w:szCs w:val="24"/>
          <w:lang w:val="x-none" w:eastAsia="x-none"/>
        </w:rPr>
        <w:t xml:space="preserve">несение изменений в решение </w:t>
      </w:r>
      <w:r w:rsidR="005B0A9C" w:rsidRPr="00AF6743">
        <w:rPr>
          <w:rFonts w:ascii="Times New Roman" w:eastAsia="Times New Roman" w:hAnsi="Times New Roman" w:cs="Times New Roman"/>
          <w:b/>
          <w:sz w:val="24"/>
          <w:szCs w:val="24"/>
          <w:lang w:eastAsia="x-none"/>
        </w:rPr>
        <w:t>С</w:t>
      </w:r>
      <w:r w:rsidR="005B0A9C" w:rsidRPr="00AF6743">
        <w:rPr>
          <w:rFonts w:ascii="Times New Roman" w:eastAsia="Times New Roman" w:hAnsi="Times New Roman" w:cs="Times New Roman"/>
          <w:b/>
          <w:sz w:val="24"/>
          <w:szCs w:val="24"/>
          <w:lang w:val="x-none" w:eastAsia="x-none"/>
        </w:rPr>
        <w:t xml:space="preserve">обрания депутатов </w:t>
      </w:r>
      <w:r w:rsidR="005B0A9C" w:rsidRPr="00AF6743">
        <w:rPr>
          <w:rFonts w:ascii="Times New Roman" w:eastAsia="Times New Roman" w:hAnsi="Times New Roman" w:cs="Times New Roman"/>
          <w:b/>
          <w:sz w:val="24"/>
          <w:szCs w:val="24"/>
          <w:lang w:eastAsia="x-none"/>
        </w:rPr>
        <w:t>О</w:t>
      </w:r>
      <w:r w:rsidR="005B0A9C" w:rsidRPr="00AF6743">
        <w:rPr>
          <w:rFonts w:ascii="Times New Roman" w:eastAsia="Times New Roman" w:hAnsi="Times New Roman" w:cs="Times New Roman"/>
          <w:b/>
          <w:sz w:val="24"/>
          <w:szCs w:val="24"/>
          <w:lang w:val="x-none" w:eastAsia="x-none"/>
        </w:rPr>
        <w:t xml:space="preserve">круга  о бюджете </w:t>
      </w:r>
      <w:r w:rsidR="005B0A9C" w:rsidRPr="00AF6743">
        <w:rPr>
          <w:rFonts w:ascii="Times New Roman" w:eastAsia="Times New Roman" w:hAnsi="Times New Roman" w:cs="Times New Roman"/>
          <w:b/>
          <w:sz w:val="24"/>
          <w:szCs w:val="24"/>
          <w:lang w:eastAsia="x-none"/>
        </w:rPr>
        <w:t>О</w:t>
      </w:r>
      <w:r w:rsidR="005B0A9C" w:rsidRPr="00AF6743">
        <w:rPr>
          <w:rFonts w:ascii="Times New Roman" w:eastAsia="Times New Roman" w:hAnsi="Times New Roman" w:cs="Times New Roman"/>
          <w:b/>
          <w:sz w:val="24"/>
          <w:szCs w:val="24"/>
          <w:lang w:val="x-none" w:eastAsia="x-none"/>
        </w:rPr>
        <w:t>круга</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p>
    <w:p w:rsidR="00AC5E94" w:rsidRPr="00AF6743" w:rsidRDefault="00BD7E09"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eastAsia="x-none"/>
        </w:rPr>
        <w:t>1</w:t>
      </w:r>
      <w:r w:rsidR="00AC5E94" w:rsidRPr="00AF6743">
        <w:rPr>
          <w:rFonts w:ascii="Times New Roman" w:eastAsia="Times New Roman" w:hAnsi="Times New Roman" w:cs="Times New Roman"/>
          <w:sz w:val="24"/>
          <w:szCs w:val="24"/>
          <w:lang w:val="x-none" w:eastAsia="x-none"/>
        </w:rPr>
        <w:t>. Проекты решений Собрания депутатов Округа о внесении изменений в решение Собрания депутатов Округа о бюджете Округа рассматриваются Собранием депутатов Округа по представлению Главы Округа либо при наличии его заключения, которое представляется в Собрание депутатов Округа не позднее чем за 10 календарных дней до рассмотрения проекта Собранием депутатов Округа.</w:t>
      </w:r>
    </w:p>
    <w:p w:rsidR="00AC5E94" w:rsidRPr="00AF6743" w:rsidRDefault="00BD7E09"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eastAsia="x-none"/>
        </w:rPr>
        <w:t>2</w:t>
      </w:r>
      <w:r w:rsidR="00AC5E94" w:rsidRPr="00AF6743">
        <w:rPr>
          <w:rFonts w:ascii="Times New Roman" w:eastAsia="Times New Roman" w:hAnsi="Times New Roman" w:cs="Times New Roman"/>
          <w:sz w:val="24"/>
          <w:szCs w:val="24"/>
          <w:lang w:val="x-none" w:eastAsia="x-none"/>
        </w:rPr>
        <w:t>. Проекты решений о внесении изменений в решение Собрания депутатов Округа о бюджете Округа вносятся на рассмотрение Собрания депутатов Округа в порядке, установленном нормативно-правовыми актами Округа в соответствии с требованиями, предъявляемыми при внесении проекта решения Регламентом Собрания.</w:t>
      </w:r>
    </w:p>
    <w:p w:rsidR="00AC5E94" w:rsidRPr="00AF6743" w:rsidRDefault="00BD7E09" w:rsidP="00256A28">
      <w:pPr>
        <w:spacing w:after="0" w:line="240" w:lineRule="auto"/>
        <w:ind w:firstLine="851"/>
        <w:jc w:val="both"/>
        <w:rPr>
          <w:rFonts w:ascii="Times New Roman" w:eastAsia="Times New Roman" w:hAnsi="Times New Roman" w:cs="Times New Roman"/>
          <w:sz w:val="24"/>
          <w:szCs w:val="24"/>
          <w:lang w:val="x-none" w:eastAsia="x-none"/>
        </w:rPr>
      </w:pPr>
      <w:bookmarkStart w:id="23" w:name="Par698"/>
      <w:bookmarkEnd w:id="23"/>
      <w:r w:rsidRPr="00AF6743">
        <w:rPr>
          <w:rFonts w:ascii="Times New Roman" w:eastAsia="Times New Roman" w:hAnsi="Times New Roman" w:cs="Times New Roman"/>
          <w:sz w:val="24"/>
          <w:szCs w:val="24"/>
          <w:lang w:eastAsia="x-none"/>
        </w:rPr>
        <w:t>3</w:t>
      </w:r>
      <w:r w:rsidR="00AC5E94" w:rsidRPr="00AF6743">
        <w:rPr>
          <w:rFonts w:ascii="Times New Roman" w:eastAsia="Times New Roman" w:hAnsi="Times New Roman" w:cs="Times New Roman"/>
          <w:sz w:val="24"/>
          <w:szCs w:val="24"/>
          <w:lang w:val="x-none" w:eastAsia="x-none"/>
        </w:rPr>
        <w:t>. Глава Округа вносит на рассмотрение Собрания депутатов Округа проект решения Собрания депутатов Округа о внесении изменений в решение о бюджете Округа и представляет следующие документы и материалы:</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1) сведения об исполнении бюджета Округа за истекший период текущего финансового года;</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2) пояснительную записку с обоснованием предлагаемых изменений в решение Собрания о бюджете Округа на текущий финансовый год (текущий финансовый год и плановый период).</w:t>
      </w:r>
    </w:p>
    <w:p w:rsidR="00AC5E94" w:rsidRPr="00AF6743" w:rsidRDefault="00BD7E09"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eastAsia="x-none"/>
        </w:rPr>
        <w:t>4</w:t>
      </w:r>
      <w:r w:rsidR="00AC5E94" w:rsidRPr="00AF6743">
        <w:rPr>
          <w:rFonts w:ascii="Times New Roman" w:eastAsia="Times New Roman" w:hAnsi="Times New Roman" w:cs="Times New Roman"/>
          <w:sz w:val="24"/>
          <w:szCs w:val="24"/>
          <w:lang w:val="x-none" w:eastAsia="x-none"/>
        </w:rPr>
        <w:t xml:space="preserve">. В случае внесения на рассмотрение Собрания депутатов Округа проекта решения Собрания депутатов Округа о внесении изменений в решение Собрания депутатов Округа о бюджете Округа в связи с поступлением в бюджет Округа дополнительных доходов дополнительно к документам и материалам, указанным в </w:t>
      </w:r>
      <w:hyperlink w:anchor="Par698" w:history="1">
        <w:r w:rsidR="00AC5E94" w:rsidRPr="00AF6743">
          <w:rPr>
            <w:rFonts w:ascii="Times New Roman" w:eastAsia="Times New Roman" w:hAnsi="Times New Roman" w:cs="Times New Roman"/>
            <w:sz w:val="24"/>
            <w:szCs w:val="24"/>
            <w:lang w:val="x-none" w:eastAsia="x-none"/>
          </w:rPr>
          <w:t xml:space="preserve">пункте </w:t>
        </w:r>
      </w:hyperlink>
      <w:r w:rsidR="00F6688C" w:rsidRPr="00AF6743">
        <w:rPr>
          <w:rFonts w:ascii="Times New Roman" w:eastAsia="Times New Roman" w:hAnsi="Times New Roman" w:cs="Times New Roman"/>
          <w:sz w:val="24"/>
          <w:szCs w:val="24"/>
          <w:lang w:eastAsia="x-none"/>
        </w:rPr>
        <w:t>3</w:t>
      </w:r>
      <w:r w:rsidR="00AC5E94" w:rsidRPr="00AF6743">
        <w:rPr>
          <w:rFonts w:ascii="Times New Roman" w:eastAsia="Times New Roman" w:hAnsi="Times New Roman" w:cs="Times New Roman"/>
          <w:sz w:val="24"/>
          <w:szCs w:val="24"/>
          <w:lang w:val="x-none" w:eastAsia="x-none"/>
        </w:rPr>
        <w:t xml:space="preserve"> настоящей </w:t>
      </w:r>
      <w:r w:rsidR="00F6688C" w:rsidRPr="00AF6743">
        <w:rPr>
          <w:rFonts w:ascii="Times New Roman" w:eastAsia="Times New Roman" w:hAnsi="Times New Roman" w:cs="Times New Roman"/>
          <w:sz w:val="24"/>
          <w:szCs w:val="24"/>
          <w:lang w:eastAsia="x-none"/>
        </w:rPr>
        <w:t>статьи</w:t>
      </w:r>
      <w:r w:rsidR="00AC5E94" w:rsidRPr="00AF6743">
        <w:rPr>
          <w:rFonts w:ascii="Times New Roman" w:eastAsia="Times New Roman" w:hAnsi="Times New Roman" w:cs="Times New Roman"/>
          <w:sz w:val="24"/>
          <w:szCs w:val="24"/>
          <w:lang w:val="x-none" w:eastAsia="x-none"/>
        </w:rPr>
        <w:t>, представляются ожидаемые итоги социально-экономического развития Округа за текущий финансовый год и оценка ожидаемого исполнения бюджета Округа за текущий финансовый год.</w:t>
      </w:r>
    </w:p>
    <w:p w:rsidR="00AC5E94" w:rsidRPr="00AF6743" w:rsidRDefault="00AC5E94" w:rsidP="00256A28">
      <w:pPr>
        <w:spacing w:after="0" w:line="240" w:lineRule="auto"/>
        <w:ind w:firstLine="851"/>
        <w:jc w:val="center"/>
        <w:rPr>
          <w:rFonts w:ascii="Times New Roman" w:eastAsia="Times New Roman" w:hAnsi="Times New Roman" w:cs="Times New Roman"/>
          <w:sz w:val="24"/>
          <w:szCs w:val="24"/>
          <w:lang w:val="x-none" w:eastAsia="x-none"/>
        </w:rPr>
      </w:pPr>
    </w:p>
    <w:p w:rsidR="00AC5E94" w:rsidRPr="00AF6743" w:rsidRDefault="00BD7E09" w:rsidP="005C5E83">
      <w:pPr>
        <w:spacing w:after="0" w:line="240" w:lineRule="auto"/>
        <w:jc w:val="both"/>
        <w:rPr>
          <w:rFonts w:ascii="Times New Roman" w:eastAsia="Times New Roman" w:hAnsi="Times New Roman" w:cs="Times New Roman"/>
          <w:b/>
          <w:sz w:val="24"/>
          <w:szCs w:val="24"/>
          <w:lang w:eastAsia="x-none"/>
        </w:rPr>
      </w:pPr>
      <w:r w:rsidRPr="00AF6743">
        <w:rPr>
          <w:rFonts w:ascii="Times New Roman" w:eastAsia="Times New Roman" w:hAnsi="Times New Roman" w:cs="Times New Roman"/>
          <w:b/>
          <w:sz w:val="24"/>
          <w:szCs w:val="24"/>
          <w:lang w:eastAsia="x-none"/>
        </w:rPr>
        <w:t xml:space="preserve">Глава </w:t>
      </w:r>
      <w:r w:rsidR="00AC5E94" w:rsidRPr="00AF6743">
        <w:rPr>
          <w:rFonts w:ascii="Times New Roman" w:eastAsia="Times New Roman" w:hAnsi="Times New Roman" w:cs="Times New Roman"/>
          <w:b/>
          <w:sz w:val="24"/>
          <w:szCs w:val="24"/>
          <w:lang w:val="x-none" w:eastAsia="x-none"/>
        </w:rPr>
        <w:t xml:space="preserve">IV. </w:t>
      </w:r>
      <w:r w:rsidR="005B0A9C" w:rsidRPr="00AF6743">
        <w:rPr>
          <w:rFonts w:ascii="Times New Roman" w:eastAsia="Times New Roman" w:hAnsi="Times New Roman" w:cs="Times New Roman"/>
          <w:b/>
          <w:sz w:val="24"/>
          <w:szCs w:val="24"/>
          <w:lang w:eastAsia="x-none"/>
        </w:rPr>
        <w:t>Исполнение бюджета Округа</w:t>
      </w:r>
    </w:p>
    <w:p w:rsidR="00AC5E94" w:rsidRPr="00AF6743" w:rsidRDefault="00AC5E94" w:rsidP="00756740">
      <w:pPr>
        <w:spacing w:after="0" w:line="240" w:lineRule="auto"/>
        <w:ind w:firstLine="851"/>
        <w:jc w:val="both"/>
        <w:rPr>
          <w:rFonts w:ascii="Times New Roman" w:eastAsia="Times New Roman" w:hAnsi="Times New Roman" w:cs="Times New Roman"/>
          <w:b/>
          <w:sz w:val="24"/>
          <w:szCs w:val="24"/>
          <w:lang w:val="x-none" w:eastAsia="x-none"/>
        </w:rPr>
      </w:pPr>
    </w:p>
    <w:p w:rsidR="00AC5E94" w:rsidRPr="00AF6743" w:rsidRDefault="00BD7E09" w:rsidP="005C5E83">
      <w:pPr>
        <w:spacing w:after="0" w:line="240" w:lineRule="auto"/>
        <w:jc w:val="both"/>
        <w:rPr>
          <w:rFonts w:ascii="Times New Roman" w:eastAsia="Times New Roman" w:hAnsi="Times New Roman" w:cs="Times New Roman"/>
          <w:b/>
          <w:sz w:val="24"/>
          <w:szCs w:val="24"/>
          <w:lang w:eastAsia="x-none"/>
        </w:rPr>
      </w:pPr>
      <w:r w:rsidRPr="00AF6743">
        <w:rPr>
          <w:rFonts w:ascii="Times New Roman" w:eastAsia="Times New Roman" w:hAnsi="Times New Roman" w:cs="Times New Roman"/>
          <w:b/>
          <w:sz w:val="24"/>
          <w:szCs w:val="24"/>
          <w:lang w:eastAsia="x-none"/>
        </w:rPr>
        <w:t xml:space="preserve">Статья </w:t>
      </w:r>
      <w:r w:rsidR="00AC5E94" w:rsidRPr="00AF6743">
        <w:rPr>
          <w:rFonts w:ascii="Times New Roman" w:eastAsia="Times New Roman" w:hAnsi="Times New Roman" w:cs="Times New Roman"/>
          <w:b/>
          <w:sz w:val="24"/>
          <w:szCs w:val="24"/>
          <w:lang w:val="x-none" w:eastAsia="x-none"/>
        </w:rPr>
        <w:t xml:space="preserve">34. </w:t>
      </w:r>
      <w:r w:rsidR="005B0A9C" w:rsidRPr="00AF6743">
        <w:rPr>
          <w:rFonts w:ascii="Times New Roman" w:eastAsia="Times New Roman" w:hAnsi="Times New Roman" w:cs="Times New Roman"/>
          <w:b/>
          <w:sz w:val="24"/>
          <w:szCs w:val="24"/>
          <w:lang w:eastAsia="x-none"/>
        </w:rPr>
        <w:t>Основы исполнения бюджета Округа</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p>
    <w:p w:rsidR="00AC5E94" w:rsidRPr="00AF6743" w:rsidRDefault="0069663C"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eastAsia="x-none"/>
        </w:rPr>
        <w:t>1</w:t>
      </w:r>
      <w:r w:rsidR="00AC5E94" w:rsidRPr="00AF6743">
        <w:rPr>
          <w:rFonts w:ascii="Times New Roman" w:eastAsia="Times New Roman" w:hAnsi="Times New Roman" w:cs="Times New Roman"/>
          <w:sz w:val="24"/>
          <w:szCs w:val="24"/>
          <w:lang w:val="x-none" w:eastAsia="x-none"/>
        </w:rPr>
        <w:t>. Исполнение бюджета Округа обеспечивается Администрацией Округа.</w:t>
      </w:r>
    </w:p>
    <w:p w:rsidR="00AC5E94" w:rsidRPr="00AF6743" w:rsidRDefault="0069663C"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eastAsia="x-none"/>
        </w:rPr>
        <w:t>2</w:t>
      </w:r>
      <w:r w:rsidR="00AC5E94" w:rsidRPr="00AF6743">
        <w:rPr>
          <w:rFonts w:ascii="Times New Roman" w:eastAsia="Times New Roman" w:hAnsi="Times New Roman" w:cs="Times New Roman"/>
          <w:sz w:val="24"/>
          <w:szCs w:val="24"/>
          <w:lang w:val="x-none" w:eastAsia="x-none"/>
        </w:rPr>
        <w:t>. Организация исполнения бюджета Округа возлагается на Финансовое управление.</w:t>
      </w:r>
    </w:p>
    <w:p w:rsidR="00AC5E94" w:rsidRPr="00AF6743" w:rsidRDefault="0069663C"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eastAsia="x-none"/>
        </w:rPr>
        <w:t>3</w:t>
      </w:r>
      <w:r w:rsidR="00AC5E94" w:rsidRPr="00AF6743">
        <w:rPr>
          <w:rFonts w:ascii="Times New Roman" w:eastAsia="Times New Roman" w:hAnsi="Times New Roman" w:cs="Times New Roman"/>
          <w:sz w:val="24"/>
          <w:szCs w:val="24"/>
          <w:lang w:val="x-none" w:eastAsia="x-none"/>
        </w:rPr>
        <w:t>. Исполнение бюджета Округа организуется на основе сводной бюджетной росписи и кассового плана.</w:t>
      </w:r>
    </w:p>
    <w:p w:rsidR="00AC5E94" w:rsidRPr="00AF6743" w:rsidRDefault="0069663C"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eastAsia="x-none"/>
        </w:rPr>
        <w:t>4</w:t>
      </w:r>
      <w:r w:rsidR="00AC5E94" w:rsidRPr="00AF6743">
        <w:rPr>
          <w:rFonts w:ascii="Times New Roman" w:eastAsia="Times New Roman" w:hAnsi="Times New Roman" w:cs="Times New Roman"/>
          <w:sz w:val="24"/>
          <w:szCs w:val="24"/>
          <w:lang w:val="x-none" w:eastAsia="x-none"/>
        </w:rPr>
        <w:t>. Бюджет Округа исполняется на основе единства кассы и подведомственности расходов.</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p>
    <w:p w:rsidR="00AC5E94" w:rsidRPr="00AF6743" w:rsidRDefault="0069663C" w:rsidP="005C5E83">
      <w:pPr>
        <w:spacing w:after="0" w:line="240" w:lineRule="auto"/>
        <w:jc w:val="both"/>
        <w:rPr>
          <w:rFonts w:ascii="Times New Roman" w:eastAsia="Times New Roman" w:hAnsi="Times New Roman" w:cs="Times New Roman"/>
          <w:b/>
          <w:sz w:val="24"/>
          <w:szCs w:val="24"/>
          <w:lang w:eastAsia="x-none"/>
        </w:rPr>
      </w:pPr>
      <w:r w:rsidRPr="00AF6743">
        <w:rPr>
          <w:rFonts w:ascii="Times New Roman" w:eastAsia="Times New Roman" w:hAnsi="Times New Roman" w:cs="Times New Roman"/>
          <w:b/>
          <w:sz w:val="24"/>
          <w:szCs w:val="24"/>
          <w:lang w:eastAsia="x-none"/>
        </w:rPr>
        <w:t xml:space="preserve">Статья </w:t>
      </w:r>
      <w:r w:rsidR="00AC5E94" w:rsidRPr="00AF6743">
        <w:rPr>
          <w:rFonts w:ascii="Times New Roman" w:eastAsia="Times New Roman" w:hAnsi="Times New Roman" w:cs="Times New Roman"/>
          <w:b/>
          <w:sz w:val="24"/>
          <w:szCs w:val="24"/>
          <w:lang w:val="x-none" w:eastAsia="x-none"/>
        </w:rPr>
        <w:t xml:space="preserve">35. </w:t>
      </w:r>
      <w:r w:rsidR="00496C1F" w:rsidRPr="00AF6743">
        <w:rPr>
          <w:rFonts w:ascii="Times New Roman" w:eastAsia="Times New Roman" w:hAnsi="Times New Roman" w:cs="Times New Roman"/>
          <w:b/>
          <w:sz w:val="24"/>
          <w:szCs w:val="24"/>
          <w:lang w:eastAsia="x-none"/>
        </w:rPr>
        <w:t>Сводная бюджетная роспись</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p>
    <w:p w:rsidR="00AC5E94" w:rsidRPr="00AF6743" w:rsidRDefault="0069663C"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eastAsia="x-none"/>
        </w:rPr>
        <w:t>1</w:t>
      </w:r>
      <w:r w:rsidR="00AC5E94" w:rsidRPr="00AF6743">
        <w:rPr>
          <w:rFonts w:ascii="Times New Roman" w:eastAsia="Times New Roman" w:hAnsi="Times New Roman" w:cs="Times New Roman"/>
          <w:sz w:val="24"/>
          <w:szCs w:val="24"/>
          <w:lang w:val="x-none" w:eastAsia="x-none"/>
        </w:rPr>
        <w:t>. Порядок составления и ведения сводной бюджетной росписи устанавливается Финансовым управлением.</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Утверждение сводной бюджетной росписи и внесение изменений в нее осуществляются руководителем Финансового управления.</w:t>
      </w:r>
    </w:p>
    <w:p w:rsidR="00AC5E94" w:rsidRPr="00AF6743" w:rsidRDefault="0069663C" w:rsidP="00256A28">
      <w:pPr>
        <w:spacing w:after="0" w:line="240" w:lineRule="auto"/>
        <w:ind w:firstLine="851"/>
        <w:jc w:val="both"/>
        <w:rPr>
          <w:rFonts w:ascii="Times New Roman" w:eastAsia="Times New Roman" w:hAnsi="Times New Roman" w:cs="Times New Roman"/>
          <w:sz w:val="24"/>
          <w:szCs w:val="24"/>
          <w:lang w:val="x-none" w:eastAsia="x-none"/>
        </w:rPr>
      </w:pPr>
      <w:bookmarkStart w:id="24" w:name="Par718"/>
      <w:bookmarkEnd w:id="24"/>
      <w:r w:rsidRPr="00AF6743">
        <w:rPr>
          <w:rFonts w:ascii="Times New Roman" w:eastAsia="Times New Roman" w:hAnsi="Times New Roman" w:cs="Times New Roman"/>
          <w:sz w:val="24"/>
          <w:szCs w:val="24"/>
          <w:lang w:eastAsia="x-none"/>
        </w:rPr>
        <w:t>2</w:t>
      </w:r>
      <w:r w:rsidR="00AC5E94" w:rsidRPr="00AF6743">
        <w:rPr>
          <w:rFonts w:ascii="Times New Roman" w:eastAsia="Times New Roman" w:hAnsi="Times New Roman" w:cs="Times New Roman"/>
          <w:sz w:val="24"/>
          <w:szCs w:val="24"/>
          <w:lang w:val="x-none" w:eastAsia="x-none"/>
        </w:rPr>
        <w:t>. Утвержденные показатели сводной бюджетной росписи должны соответствовать решению Собрания депутатов Округа о бюджете Округа.</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В случае принятия решения Собрания депутатов Округа о внесении изменений в решение Собрания депутатов Округа о бюджете Округа, руководитель Финансового управления утверждает соответствующие изменения в сводную бюджетную роспись.</w:t>
      </w:r>
    </w:p>
    <w:p w:rsidR="00AC5E94" w:rsidRPr="00AF6743" w:rsidRDefault="0069663C"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eastAsia="x-none"/>
        </w:rPr>
        <w:t>3</w:t>
      </w:r>
      <w:r w:rsidR="00AC5E94" w:rsidRPr="00AF6743">
        <w:rPr>
          <w:rFonts w:ascii="Times New Roman" w:eastAsia="Times New Roman" w:hAnsi="Times New Roman" w:cs="Times New Roman"/>
          <w:sz w:val="24"/>
          <w:szCs w:val="24"/>
          <w:lang w:val="x-none" w:eastAsia="x-none"/>
        </w:rPr>
        <w:t xml:space="preserve">. В сводную бюджетную роспись бюджета Округа могут быть внесены изменения в соответствии с решениями руководителя Финансового управления без внесения изменений в решение Собрания депутатов Округа о бюджете Округа: </w:t>
      </w:r>
    </w:p>
    <w:p w:rsidR="00AC5E94" w:rsidRPr="00AF6743" w:rsidRDefault="00AC5E94" w:rsidP="00256A2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F6743" w:rsidDel="00BD7E89">
        <w:rPr>
          <w:rFonts w:ascii="Times New Roman" w:eastAsia="Times New Roman" w:hAnsi="Times New Roman" w:cs="Times New Roman"/>
          <w:sz w:val="24"/>
          <w:szCs w:val="24"/>
          <w:lang w:eastAsia="ru-RU"/>
        </w:rPr>
        <w:t xml:space="preserve"> </w:t>
      </w:r>
      <w:proofErr w:type="gramStart"/>
      <w:r w:rsidRPr="00AF6743">
        <w:rPr>
          <w:rFonts w:ascii="Times New Roman" w:eastAsia="Times New Roman" w:hAnsi="Times New Roman" w:cs="Times New Roman"/>
          <w:sz w:val="24"/>
          <w:szCs w:val="24"/>
          <w:lang w:eastAsia="ru-RU"/>
        </w:rPr>
        <w:t>1)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Собрания депутатов Округа о бюджете Округа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roofErr w:type="gramEnd"/>
    </w:p>
    <w:p w:rsidR="00AC5E94" w:rsidRPr="00AF6743" w:rsidRDefault="00AC5E94" w:rsidP="00256A2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F6743">
        <w:rPr>
          <w:rFonts w:ascii="Times New Roman" w:eastAsia="Times New Roman" w:hAnsi="Times New Roman" w:cs="Times New Roman"/>
          <w:sz w:val="24"/>
          <w:szCs w:val="24"/>
          <w:lang w:eastAsia="ru-RU"/>
        </w:rPr>
        <w:t>2) 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и при осуществлении органами исполнительной власти бюджетных полномочий, предусмотренных пунктом 5 статьи 154 Бюджетного кодекса Российской Федерации;</w:t>
      </w:r>
    </w:p>
    <w:p w:rsidR="00AC5E94" w:rsidRPr="00AF6743" w:rsidRDefault="00AC5E94" w:rsidP="00503A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6743">
        <w:rPr>
          <w:rFonts w:ascii="Times New Roman" w:eastAsia="Times New Roman" w:hAnsi="Times New Roman" w:cs="Times New Roman"/>
          <w:sz w:val="24"/>
          <w:szCs w:val="24"/>
          <w:lang w:eastAsia="ru-RU"/>
        </w:rPr>
        <w:t>3) в случае исполнения судебных актов, предусматривающих обращение взыскания на средства  бюджета Округа и (или) предусматривающих перечисление этих сре</w:t>
      </w:r>
      <w:proofErr w:type="gramStart"/>
      <w:r w:rsidRPr="00AF6743">
        <w:rPr>
          <w:rFonts w:ascii="Times New Roman" w:eastAsia="Times New Roman" w:hAnsi="Times New Roman" w:cs="Times New Roman"/>
          <w:sz w:val="24"/>
          <w:szCs w:val="24"/>
          <w:lang w:eastAsia="ru-RU"/>
        </w:rPr>
        <w:t>дств в сч</w:t>
      </w:r>
      <w:proofErr w:type="gramEnd"/>
      <w:r w:rsidRPr="00AF6743">
        <w:rPr>
          <w:rFonts w:ascii="Times New Roman" w:eastAsia="Times New Roman" w:hAnsi="Times New Roman" w:cs="Times New Roman"/>
          <w:sz w:val="24"/>
          <w:szCs w:val="24"/>
          <w:lang w:eastAsia="ru-RU"/>
        </w:rPr>
        <w:t>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AC5E94" w:rsidRPr="00AF6743" w:rsidRDefault="00AC5E94" w:rsidP="00503A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25" w:name="Par93"/>
      <w:bookmarkEnd w:id="25"/>
      <w:r w:rsidRPr="00AF6743">
        <w:rPr>
          <w:rFonts w:ascii="Times New Roman" w:eastAsia="Times New Roman" w:hAnsi="Times New Roman" w:cs="Times New Roman"/>
          <w:sz w:val="24"/>
          <w:szCs w:val="24"/>
          <w:lang w:eastAsia="ru-RU"/>
        </w:rPr>
        <w:t>4)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Собрания депутатов Округа о бюджете Округа объема и направлений их использования;</w:t>
      </w:r>
    </w:p>
    <w:p w:rsidR="00AC5E94" w:rsidRPr="00AF6743" w:rsidRDefault="00AC5E94" w:rsidP="00503A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6743">
        <w:rPr>
          <w:rFonts w:ascii="Times New Roman" w:eastAsia="Times New Roman" w:hAnsi="Times New Roman" w:cs="Times New Roman"/>
          <w:sz w:val="24"/>
          <w:szCs w:val="24"/>
          <w:lang w:eastAsia="ru-RU"/>
        </w:rPr>
        <w:t>5) в случае перераспределения бюджетных ассигнований, предоставляемых на конкурсной основе;</w:t>
      </w:r>
    </w:p>
    <w:p w:rsidR="00AC5E94" w:rsidRPr="00AF6743" w:rsidRDefault="00AC5E94" w:rsidP="00503A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6743">
        <w:rPr>
          <w:rFonts w:ascii="Times New Roman" w:eastAsia="Times New Roman" w:hAnsi="Times New Roman" w:cs="Times New Roman"/>
          <w:sz w:val="24"/>
          <w:szCs w:val="24"/>
          <w:lang w:eastAsia="ru-RU"/>
        </w:rPr>
        <w:t>6) в случае перераспределения бюджетных ассигнований между текущим финансовым годом и плановым периодом - в пределах предусмотренного решением Собрания депутатов Округа  о бюджете Округа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AC5E94" w:rsidRPr="00AF6743" w:rsidRDefault="00AC5E94" w:rsidP="00503A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26" w:name="Par96"/>
      <w:bookmarkEnd w:id="26"/>
      <w:r w:rsidRPr="00AF6743">
        <w:rPr>
          <w:rFonts w:ascii="Times New Roman" w:eastAsia="Times New Roman" w:hAnsi="Times New Roman" w:cs="Times New Roman"/>
          <w:sz w:val="24"/>
          <w:szCs w:val="24"/>
          <w:lang w:eastAsia="ru-RU"/>
        </w:rPr>
        <w:t>7) в случае получения уведомления о предоставлении субсидий, субвенций, иных межбюджетных трансфертов, имеющих целевое назначение, и получения безвозмездных поступлений от физических и юридических лиц сверх объемов, утвержденных решением Собрания депутатов Округа о бюджете Округа, а также в случае сокращения (возврата при отсутствии потребности) указанных межбюджетных трансфертов;</w:t>
      </w:r>
    </w:p>
    <w:p w:rsidR="00AC5E94" w:rsidRPr="00AF6743" w:rsidRDefault="00AC5E94" w:rsidP="00503A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6743">
        <w:rPr>
          <w:rFonts w:ascii="Times New Roman" w:eastAsia="Times New Roman" w:hAnsi="Times New Roman" w:cs="Times New Roman"/>
          <w:sz w:val="24"/>
          <w:szCs w:val="24"/>
          <w:lang w:eastAsia="ru-RU"/>
        </w:rPr>
        <w:t>8) в случае изменения типа (подведомственности) муниципальных  учреждений и организационно-правовой формы муниципальных унитарных предприятий;</w:t>
      </w:r>
    </w:p>
    <w:p w:rsidR="00AC5E94" w:rsidRPr="00AF6743" w:rsidRDefault="00AC5E94" w:rsidP="00503A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27" w:name="Par98"/>
      <w:bookmarkEnd w:id="27"/>
      <w:r w:rsidRPr="00AF6743">
        <w:rPr>
          <w:rFonts w:ascii="Times New Roman" w:eastAsia="Times New Roman" w:hAnsi="Times New Roman" w:cs="Times New Roman"/>
          <w:sz w:val="24"/>
          <w:szCs w:val="24"/>
          <w:lang w:eastAsia="ru-RU"/>
        </w:rPr>
        <w:t xml:space="preserve"> </w:t>
      </w:r>
      <w:proofErr w:type="gramStart"/>
      <w:r w:rsidRPr="00AF6743">
        <w:rPr>
          <w:rFonts w:ascii="Times New Roman" w:eastAsia="Times New Roman" w:hAnsi="Times New Roman" w:cs="Times New Roman"/>
          <w:sz w:val="24"/>
          <w:szCs w:val="24"/>
          <w:lang w:eastAsia="ru-RU"/>
        </w:rPr>
        <w:t xml:space="preserve">9)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w:t>
      </w:r>
      <w:hyperlink r:id="rId35" w:history="1">
        <w:r w:rsidRPr="00AF6743">
          <w:rPr>
            <w:rFonts w:ascii="Times New Roman" w:eastAsia="Times New Roman" w:hAnsi="Times New Roman" w:cs="Times New Roman"/>
            <w:sz w:val="24"/>
            <w:szCs w:val="24"/>
            <w:lang w:eastAsia="ru-RU"/>
          </w:rPr>
          <w:t>кодексом</w:t>
        </w:r>
        <w:proofErr w:type="gramEnd"/>
      </w:hyperlink>
      <w:r w:rsidRPr="00AF6743">
        <w:rPr>
          <w:rFonts w:ascii="Times New Roman" w:eastAsia="Times New Roman" w:hAnsi="Times New Roman" w:cs="Times New Roman"/>
          <w:sz w:val="24"/>
          <w:szCs w:val="24"/>
          <w:lang w:eastAsia="ru-RU"/>
        </w:rPr>
        <w:t xml:space="preserve"> Российской Федерации;</w:t>
      </w:r>
    </w:p>
    <w:p w:rsidR="00AC5E94" w:rsidRPr="00AF6743" w:rsidRDefault="00AC5E94" w:rsidP="00503A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AF6743">
        <w:rPr>
          <w:rFonts w:ascii="Times New Roman" w:eastAsia="Times New Roman" w:hAnsi="Times New Roman" w:cs="Times New Roman"/>
          <w:sz w:val="24"/>
          <w:szCs w:val="24"/>
          <w:lang w:eastAsia="ru-RU"/>
        </w:rPr>
        <w:t xml:space="preserve">10)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Округа (за исключением бюджетных ассигнований Дорожного фонда Округа) при изменении способа финансового обеспечения реализации капитальных вложений в указанный объект муниципальной собственности Округа после внесения изменений в решения, указанные в </w:t>
      </w:r>
      <w:hyperlink r:id="rId36" w:history="1">
        <w:r w:rsidRPr="00AF6743">
          <w:rPr>
            <w:rFonts w:ascii="Times New Roman" w:eastAsia="Times New Roman" w:hAnsi="Times New Roman" w:cs="Times New Roman"/>
            <w:sz w:val="24"/>
            <w:szCs w:val="24"/>
            <w:lang w:eastAsia="ru-RU"/>
          </w:rPr>
          <w:t>пункте 2 статьи 78-2</w:t>
        </w:r>
      </w:hyperlink>
      <w:r w:rsidRPr="00AF6743">
        <w:rPr>
          <w:rFonts w:ascii="Times New Roman" w:eastAsia="Times New Roman" w:hAnsi="Times New Roman" w:cs="Times New Roman"/>
          <w:sz w:val="24"/>
          <w:szCs w:val="24"/>
          <w:lang w:eastAsia="ru-RU"/>
        </w:rPr>
        <w:t xml:space="preserve"> и </w:t>
      </w:r>
      <w:hyperlink r:id="rId37" w:history="1">
        <w:r w:rsidRPr="00AF6743">
          <w:rPr>
            <w:rFonts w:ascii="Times New Roman" w:eastAsia="Times New Roman" w:hAnsi="Times New Roman" w:cs="Times New Roman"/>
            <w:sz w:val="24"/>
            <w:szCs w:val="24"/>
            <w:lang w:eastAsia="ru-RU"/>
          </w:rPr>
          <w:t>пункте 2 статьи 79</w:t>
        </w:r>
      </w:hyperlink>
      <w:r w:rsidRPr="00AF6743">
        <w:rPr>
          <w:rFonts w:ascii="Times New Roman" w:eastAsia="Times New Roman" w:hAnsi="Times New Roman" w:cs="Times New Roman"/>
          <w:sz w:val="24"/>
          <w:szCs w:val="24"/>
          <w:lang w:eastAsia="ru-RU"/>
        </w:rPr>
        <w:t xml:space="preserve"> Бюджетного</w:t>
      </w:r>
      <w:proofErr w:type="gramEnd"/>
      <w:r w:rsidRPr="00AF6743">
        <w:rPr>
          <w:rFonts w:ascii="Times New Roman" w:eastAsia="Times New Roman" w:hAnsi="Times New Roman" w:cs="Times New Roman"/>
          <w:sz w:val="24"/>
          <w:szCs w:val="24"/>
          <w:lang w:eastAsia="ru-RU"/>
        </w:rPr>
        <w:t xml:space="preserve"> кодекса Российской Федерации,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в объекты капитального строительства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AC5E94" w:rsidRPr="00AF6743" w:rsidRDefault="00AC5E94" w:rsidP="00503A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AF6743">
        <w:rPr>
          <w:rFonts w:ascii="Times New Roman" w:eastAsia="Times New Roman" w:hAnsi="Times New Roman" w:cs="Times New Roman"/>
          <w:sz w:val="24"/>
          <w:szCs w:val="24"/>
          <w:lang w:eastAsia="ru-RU"/>
        </w:rPr>
        <w:t xml:space="preserve">11) Внесение изменений в сводную бюджетную роспись бюджета Округа по основаниям, установленным настоящей частью, осуществляется в пределах объема бюджетных ассигнований, утвержденных решением Собрания депутатов Округа о бюджете Округа, за исключением оснований, установленных </w:t>
      </w:r>
      <w:hyperlink w:anchor="Par96" w:history="1">
        <w:r w:rsidRPr="00AF6743">
          <w:rPr>
            <w:rFonts w:ascii="Times New Roman" w:eastAsia="Times New Roman" w:hAnsi="Times New Roman" w:cs="Times New Roman"/>
            <w:sz w:val="24"/>
            <w:szCs w:val="24"/>
            <w:lang w:eastAsia="ru-RU"/>
          </w:rPr>
          <w:t>пунктами 7</w:t>
        </w:r>
      </w:hyperlink>
      <w:r w:rsidRPr="00AF6743">
        <w:rPr>
          <w:rFonts w:ascii="Times New Roman" w:eastAsia="Times New Roman" w:hAnsi="Times New Roman" w:cs="Times New Roman"/>
          <w:sz w:val="24"/>
          <w:szCs w:val="24"/>
          <w:lang w:eastAsia="ru-RU"/>
        </w:rPr>
        <w:t xml:space="preserve"> и </w:t>
      </w:r>
      <w:hyperlink w:anchor="Par98" w:history="1">
        <w:r w:rsidRPr="00AF6743">
          <w:rPr>
            <w:rFonts w:ascii="Times New Roman" w:eastAsia="Times New Roman" w:hAnsi="Times New Roman" w:cs="Times New Roman"/>
            <w:sz w:val="24"/>
            <w:szCs w:val="24"/>
            <w:lang w:eastAsia="ru-RU"/>
          </w:rPr>
          <w:t>9</w:t>
        </w:r>
      </w:hyperlink>
      <w:r w:rsidRPr="00AF6743">
        <w:rPr>
          <w:rFonts w:ascii="Times New Roman" w:eastAsia="Times New Roman" w:hAnsi="Times New Roman" w:cs="Times New Roman"/>
          <w:sz w:val="24"/>
          <w:szCs w:val="24"/>
          <w:lang w:eastAsia="ru-RU"/>
        </w:rPr>
        <w:t xml:space="preserve"> настояще</w:t>
      </w:r>
      <w:r w:rsidR="00252D62" w:rsidRPr="00AF6743">
        <w:rPr>
          <w:rFonts w:ascii="Times New Roman" w:eastAsia="Times New Roman" w:hAnsi="Times New Roman" w:cs="Times New Roman"/>
          <w:sz w:val="24"/>
          <w:szCs w:val="24"/>
          <w:lang w:eastAsia="ru-RU"/>
        </w:rPr>
        <w:t>го</w:t>
      </w:r>
      <w:r w:rsidRPr="00AF6743">
        <w:rPr>
          <w:rFonts w:ascii="Times New Roman" w:eastAsia="Times New Roman" w:hAnsi="Times New Roman" w:cs="Times New Roman"/>
          <w:sz w:val="24"/>
          <w:szCs w:val="24"/>
          <w:lang w:eastAsia="ru-RU"/>
        </w:rPr>
        <w:t xml:space="preserve"> </w:t>
      </w:r>
      <w:r w:rsidR="00252D62" w:rsidRPr="00AF6743">
        <w:rPr>
          <w:rFonts w:ascii="Times New Roman" w:eastAsia="Times New Roman" w:hAnsi="Times New Roman" w:cs="Times New Roman"/>
          <w:sz w:val="24"/>
          <w:szCs w:val="24"/>
          <w:lang w:eastAsia="ru-RU"/>
        </w:rPr>
        <w:t>пункта</w:t>
      </w:r>
      <w:r w:rsidRPr="00AF6743">
        <w:rPr>
          <w:rFonts w:ascii="Times New Roman" w:eastAsia="Times New Roman" w:hAnsi="Times New Roman" w:cs="Times New Roman"/>
          <w:sz w:val="24"/>
          <w:szCs w:val="24"/>
          <w:lang w:eastAsia="ru-RU"/>
        </w:rPr>
        <w:t>, в соответствии с которыми внесение изменений в сводную бюджетную роспись  бюджета Округа  может осуществляться с превышением общего объема расходов, утвержденных решением Собрания</w:t>
      </w:r>
      <w:proofErr w:type="gramEnd"/>
      <w:r w:rsidRPr="00AF6743">
        <w:rPr>
          <w:rFonts w:ascii="Times New Roman" w:eastAsia="Times New Roman" w:hAnsi="Times New Roman" w:cs="Times New Roman"/>
          <w:sz w:val="24"/>
          <w:szCs w:val="24"/>
          <w:lang w:eastAsia="ru-RU"/>
        </w:rPr>
        <w:t xml:space="preserve"> депутатов Округа о бюджете Округа.</w:t>
      </w:r>
    </w:p>
    <w:p w:rsidR="00AC5E94" w:rsidRPr="00AF6743" w:rsidRDefault="00AC5E94" w:rsidP="00503AB2">
      <w:pPr>
        <w:spacing w:after="0" w:line="240" w:lineRule="auto"/>
        <w:ind w:firstLine="708"/>
        <w:jc w:val="both"/>
        <w:rPr>
          <w:rFonts w:ascii="Times New Roman" w:eastAsia="Times New Roman" w:hAnsi="Times New Roman" w:cs="Times New Roman"/>
          <w:sz w:val="24"/>
          <w:szCs w:val="20"/>
          <w:lang w:val="x-none" w:eastAsia="x-none"/>
        </w:rPr>
      </w:pPr>
      <w:r w:rsidRPr="00AF6743">
        <w:rPr>
          <w:rFonts w:ascii="Times New Roman" w:eastAsia="Times New Roman" w:hAnsi="Times New Roman" w:cs="Times New Roman"/>
          <w:sz w:val="24"/>
          <w:szCs w:val="20"/>
          <w:lang w:val="x-none" w:eastAsia="x-none"/>
        </w:rPr>
        <w:t>12) При внесении изменений в сводную бюджетную роспись бюджета Округа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Собрания депутатов Округа  о бюджете Округа не допускается.</w:t>
      </w:r>
    </w:p>
    <w:p w:rsidR="00AC5E94" w:rsidRPr="00AF6743" w:rsidRDefault="00AC5E94" w:rsidP="00503AB2">
      <w:pPr>
        <w:spacing w:after="0" w:line="240" w:lineRule="auto"/>
        <w:ind w:firstLine="708"/>
        <w:jc w:val="both"/>
        <w:rPr>
          <w:rFonts w:ascii="Times New Roman" w:eastAsia="Times New Roman" w:hAnsi="Times New Roman" w:cs="Times New Roman"/>
          <w:sz w:val="24"/>
          <w:szCs w:val="20"/>
          <w:lang w:val="x-none" w:eastAsia="x-none"/>
        </w:rPr>
      </w:pPr>
      <w:r w:rsidRPr="00AF6743">
        <w:rPr>
          <w:rFonts w:ascii="Times New Roman" w:eastAsia="Times New Roman" w:hAnsi="Times New Roman" w:cs="Times New Roman"/>
          <w:sz w:val="24"/>
          <w:szCs w:val="20"/>
          <w:lang w:val="x-none" w:eastAsia="x-none"/>
        </w:rPr>
        <w:t>13) Решением Собрания депутатов Округа о бюджете Округа могут предусматриваться положения об установлении дополнительных оснований для внесения изменений в сводную бюджетную роспись бюджета Округа без внесения изменений в решение Собрания депутатов Округа о бюджете Округа в соответствии с решениями руководителя Финансового управления.</w:t>
      </w:r>
    </w:p>
    <w:p w:rsidR="00AC5E94" w:rsidRPr="00AF6743" w:rsidRDefault="00AC5E94" w:rsidP="00256A28">
      <w:pPr>
        <w:spacing w:after="0" w:line="240" w:lineRule="auto"/>
        <w:ind w:firstLine="851"/>
        <w:jc w:val="both"/>
        <w:rPr>
          <w:rFonts w:ascii="Times New Roman" w:eastAsia="Times New Roman" w:hAnsi="Times New Roman" w:cs="Times New Roman"/>
          <w:strike/>
          <w:sz w:val="24"/>
          <w:szCs w:val="24"/>
          <w:lang w:val="x-none" w:eastAsia="x-none"/>
        </w:rPr>
      </w:pPr>
      <w:r w:rsidRPr="00AF6743">
        <w:rPr>
          <w:rFonts w:ascii="Times New Roman" w:eastAsia="Times New Roman" w:hAnsi="Times New Roman" w:cs="Times New Roman"/>
          <w:sz w:val="24"/>
          <w:szCs w:val="20"/>
          <w:lang w:val="x-none" w:eastAsia="x-none"/>
        </w:rPr>
        <w:t xml:space="preserve">Средства бюджета Округа, указанные в </w:t>
      </w:r>
      <w:r w:rsidR="00D924BD" w:rsidRPr="00AF6743">
        <w:rPr>
          <w:rFonts w:ascii="Times New Roman" w:eastAsia="Times New Roman" w:hAnsi="Times New Roman" w:cs="Times New Roman"/>
          <w:sz w:val="24"/>
          <w:szCs w:val="20"/>
          <w:lang w:eastAsia="x-none"/>
        </w:rPr>
        <w:t>под</w:t>
      </w:r>
      <w:hyperlink w:anchor="Par93" w:history="1">
        <w:r w:rsidRPr="00AF6743">
          <w:rPr>
            <w:rFonts w:ascii="Times New Roman" w:eastAsia="Times New Roman" w:hAnsi="Times New Roman" w:cs="Times New Roman"/>
            <w:sz w:val="24"/>
            <w:szCs w:val="20"/>
            <w:lang w:val="x-none" w:eastAsia="x-none"/>
          </w:rPr>
          <w:t>пункте 4</w:t>
        </w:r>
      </w:hyperlink>
      <w:r w:rsidRPr="00AF6743">
        <w:rPr>
          <w:rFonts w:ascii="Times New Roman" w:eastAsia="Times New Roman" w:hAnsi="Times New Roman" w:cs="Times New Roman"/>
          <w:sz w:val="24"/>
          <w:szCs w:val="20"/>
          <w:lang w:val="x-none" w:eastAsia="x-none"/>
        </w:rPr>
        <w:t xml:space="preserve"> настояще</w:t>
      </w:r>
      <w:r w:rsidR="00D924BD" w:rsidRPr="00AF6743">
        <w:rPr>
          <w:rFonts w:ascii="Times New Roman" w:eastAsia="Times New Roman" w:hAnsi="Times New Roman" w:cs="Times New Roman"/>
          <w:sz w:val="24"/>
          <w:szCs w:val="20"/>
          <w:lang w:eastAsia="x-none"/>
        </w:rPr>
        <w:t>го пункта</w:t>
      </w:r>
      <w:r w:rsidRPr="00AF6743">
        <w:rPr>
          <w:rFonts w:ascii="Times New Roman" w:eastAsia="Times New Roman" w:hAnsi="Times New Roman" w:cs="Times New Roman"/>
          <w:sz w:val="24"/>
          <w:szCs w:val="20"/>
          <w:lang w:val="x-none" w:eastAsia="x-none"/>
        </w:rPr>
        <w:t>, предусматриваются Финансовому управлению.</w:t>
      </w:r>
    </w:p>
    <w:p w:rsidR="00AC5E94" w:rsidRPr="00AF6743" w:rsidRDefault="00503AB2"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eastAsia="x-none"/>
        </w:rPr>
        <w:t>4</w:t>
      </w:r>
      <w:r w:rsidR="00AC5E94" w:rsidRPr="00AF6743">
        <w:rPr>
          <w:rFonts w:ascii="Times New Roman" w:eastAsia="Times New Roman" w:hAnsi="Times New Roman" w:cs="Times New Roman"/>
          <w:sz w:val="24"/>
          <w:szCs w:val="24"/>
          <w:lang w:val="x-none" w:eastAsia="x-none"/>
        </w:rPr>
        <w:t>. При изменении показателей сводной бюджетной росписи по расходам, утвержденным в соответствии с ведомственной структурой расходов бюджета Округа, уменьшение бюджетных ассигнований, предусмотренных на исполнение публичных нормативных обязательств Округа и обслуживание муниципального долга, для увеличения иных бюджетных ассигнований без внесения изменений в решение Собрания депутатов Округа о бюджете Округа не допускается.</w:t>
      </w:r>
    </w:p>
    <w:p w:rsidR="00AC5E94" w:rsidRPr="00AF6743" w:rsidRDefault="00503AB2"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eastAsia="x-none"/>
        </w:rPr>
        <w:t>5</w:t>
      </w:r>
      <w:r w:rsidR="00AC5E94" w:rsidRPr="00AF6743">
        <w:rPr>
          <w:rFonts w:ascii="Times New Roman" w:eastAsia="Times New Roman" w:hAnsi="Times New Roman" w:cs="Times New Roman"/>
          <w:sz w:val="24"/>
          <w:szCs w:val="24"/>
          <w:lang w:val="x-none" w:eastAsia="x-none"/>
        </w:rPr>
        <w:t>. Порядком составления и ведения сводной бюджетной росписи и лимитов бюджетных обязательств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классификации расходов бюджетов.</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0"/>
          <w:lang w:val="x-none" w:eastAsia="x-none"/>
        </w:rPr>
      </w:pPr>
      <w:r w:rsidRPr="00AF6743">
        <w:rPr>
          <w:rFonts w:ascii="Times New Roman" w:eastAsia="Times New Roman" w:hAnsi="Times New Roman" w:cs="Times New Roman"/>
          <w:sz w:val="24"/>
          <w:szCs w:val="20"/>
          <w:lang w:val="x-none" w:eastAsia="x-none"/>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AC5E94" w:rsidRPr="00AF6743" w:rsidRDefault="00503AB2"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eastAsia="x-none"/>
        </w:rPr>
        <w:t>6</w:t>
      </w:r>
      <w:r w:rsidR="00AC5E94" w:rsidRPr="00AF6743">
        <w:rPr>
          <w:rFonts w:ascii="Times New Roman" w:eastAsia="Times New Roman" w:hAnsi="Times New Roman" w:cs="Times New Roman"/>
          <w:sz w:val="24"/>
          <w:szCs w:val="24"/>
          <w:lang w:eastAsia="x-none"/>
        </w:rPr>
        <w:t xml:space="preserve">. </w:t>
      </w:r>
      <w:r w:rsidR="00AC5E94" w:rsidRPr="00AF6743">
        <w:rPr>
          <w:rFonts w:ascii="Times New Roman" w:eastAsia="Times New Roman" w:hAnsi="Times New Roman" w:cs="Times New Roman"/>
          <w:sz w:val="24"/>
          <w:szCs w:val="24"/>
          <w:lang w:val="x-none" w:eastAsia="x-none"/>
        </w:rPr>
        <w:t xml:space="preserve">Внесение изменений в сводную бюджетную роспись и лимиты бюджетных обязательств для главных распорядителей бюджетных средств осуществляются </w:t>
      </w:r>
      <w:r w:rsidR="00AC5E94" w:rsidRPr="00AF6743">
        <w:rPr>
          <w:rFonts w:ascii="Times New Roman" w:eastAsia="Times New Roman" w:hAnsi="Times New Roman" w:cs="Times New Roman"/>
          <w:sz w:val="24"/>
          <w:szCs w:val="24"/>
          <w:lang w:eastAsia="x-none"/>
        </w:rPr>
        <w:t>Ру</w:t>
      </w:r>
      <w:r w:rsidR="00AC5E94" w:rsidRPr="00AF6743">
        <w:rPr>
          <w:rFonts w:ascii="Times New Roman" w:eastAsia="Times New Roman" w:hAnsi="Times New Roman" w:cs="Times New Roman"/>
          <w:sz w:val="24"/>
          <w:szCs w:val="24"/>
          <w:lang w:val="x-none" w:eastAsia="x-none"/>
        </w:rPr>
        <w:t>ководителем Финансового управления или лицом, исполняющим его обязанности.</w:t>
      </w:r>
    </w:p>
    <w:p w:rsidR="00AC5E94" w:rsidRPr="00AF6743" w:rsidRDefault="00503AB2"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eastAsia="x-none"/>
        </w:rPr>
        <w:t>7</w:t>
      </w:r>
      <w:r w:rsidR="00AC5E94" w:rsidRPr="00AF6743">
        <w:rPr>
          <w:rFonts w:ascii="Times New Roman" w:eastAsia="Times New Roman" w:hAnsi="Times New Roman" w:cs="Times New Roman"/>
          <w:sz w:val="24"/>
          <w:szCs w:val="24"/>
          <w:lang w:val="x-none" w:eastAsia="x-none"/>
        </w:rPr>
        <w:t xml:space="preserve">.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Par694" w:history="1">
        <w:r w:rsidR="00252D62" w:rsidRPr="00AF6743">
          <w:rPr>
            <w:rFonts w:ascii="Times New Roman" w:eastAsia="Times New Roman" w:hAnsi="Times New Roman" w:cs="Times New Roman"/>
            <w:sz w:val="24"/>
            <w:szCs w:val="24"/>
            <w:lang w:eastAsia="x-none"/>
          </w:rPr>
          <w:t>статьей</w:t>
        </w:r>
        <w:r w:rsidR="00AC5E94" w:rsidRPr="00AF6743">
          <w:rPr>
            <w:rFonts w:ascii="Times New Roman" w:eastAsia="Times New Roman" w:hAnsi="Times New Roman" w:cs="Times New Roman"/>
            <w:sz w:val="24"/>
            <w:szCs w:val="24"/>
            <w:lang w:val="x-none" w:eastAsia="x-none"/>
          </w:rPr>
          <w:t xml:space="preserve"> 3</w:t>
        </w:r>
      </w:hyperlink>
      <w:r w:rsidR="00AC5E94" w:rsidRPr="00AF6743">
        <w:rPr>
          <w:rFonts w:ascii="Times New Roman" w:eastAsia="Times New Roman" w:hAnsi="Times New Roman" w:cs="Times New Roman"/>
          <w:sz w:val="24"/>
          <w:szCs w:val="24"/>
          <w:lang w:val="x-none" w:eastAsia="x-none"/>
        </w:rPr>
        <w:t>2 настоящего Положения.</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 xml:space="preserve">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дифференцирование по различным видам оснований, указанным в настоящей </w:t>
      </w:r>
      <w:r w:rsidR="00217309" w:rsidRPr="00AF6743">
        <w:rPr>
          <w:rFonts w:ascii="Times New Roman" w:eastAsia="Times New Roman" w:hAnsi="Times New Roman" w:cs="Times New Roman"/>
          <w:sz w:val="24"/>
          <w:szCs w:val="24"/>
          <w:lang w:eastAsia="x-none"/>
        </w:rPr>
        <w:t>статье</w:t>
      </w:r>
      <w:r w:rsidRPr="00AF6743">
        <w:rPr>
          <w:rFonts w:ascii="Times New Roman" w:eastAsia="Times New Roman" w:hAnsi="Times New Roman" w:cs="Times New Roman"/>
          <w:sz w:val="24"/>
          <w:szCs w:val="24"/>
          <w:lang w:val="x-none" w:eastAsia="x-none"/>
        </w:rPr>
        <w:t>.</w:t>
      </w:r>
    </w:p>
    <w:p w:rsidR="00AC5E94" w:rsidRPr="00AF6743" w:rsidRDefault="00503AB2"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eastAsia="x-none"/>
        </w:rPr>
        <w:t>8</w:t>
      </w:r>
      <w:r w:rsidR="00AC5E94" w:rsidRPr="00AF6743">
        <w:rPr>
          <w:rFonts w:ascii="Times New Roman" w:eastAsia="Times New Roman" w:hAnsi="Times New Roman" w:cs="Times New Roman"/>
          <w:sz w:val="24"/>
          <w:szCs w:val="24"/>
          <w:lang w:val="x-none" w:eastAsia="x-none"/>
        </w:rPr>
        <w:t>. В сводную бюджетную роспись включаются бюджетные ассигнования по источникам финансирования дефицита бюджета Округа, кроме операций по управлению остатками средств на едином счете бюджета Округа.</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p>
    <w:p w:rsidR="00AC5E94" w:rsidRPr="00AF6743" w:rsidRDefault="00702522" w:rsidP="00193D4A">
      <w:pPr>
        <w:spacing w:after="0" w:line="240" w:lineRule="auto"/>
        <w:jc w:val="both"/>
        <w:rPr>
          <w:rFonts w:ascii="Times New Roman" w:eastAsia="Times New Roman" w:hAnsi="Times New Roman" w:cs="Times New Roman"/>
          <w:b/>
          <w:sz w:val="24"/>
          <w:szCs w:val="24"/>
          <w:lang w:eastAsia="x-none"/>
        </w:rPr>
      </w:pPr>
      <w:r w:rsidRPr="00AF6743">
        <w:rPr>
          <w:rFonts w:ascii="Times New Roman" w:eastAsia="Times New Roman" w:hAnsi="Times New Roman" w:cs="Times New Roman"/>
          <w:b/>
          <w:sz w:val="24"/>
          <w:szCs w:val="24"/>
          <w:lang w:eastAsia="x-none"/>
        </w:rPr>
        <w:t xml:space="preserve">Статья </w:t>
      </w:r>
      <w:r w:rsidR="00AC5E94" w:rsidRPr="00AF6743">
        <w:rPr>
          <w:rFonts w:ascii="Times New Roman" w:eastAsia="Times New Roman" w:hAnsi="Times New Roman" w:cs="Times New Roman"/>
          <w:b/>
          <w:sz w:val="24"/>
          <w:szCs w:val="24"/>
          <w:lang w:val="x-none" w:eastAsia="x-none"/>
        </w:rPr>
        <w:t xml:space="preserve">36. </w:t>
      </w:r>
      <w:r w:rsidR="00496C1F" w:rsidRPr="00AF6743">
        <w:rPr>
          <w:rFonts w:ascii="Times New Roman" w:eastAsia="Times New Roman" w:hAnsi="Times New Roman" w:cs="Times New Roman"/>
          <w:b/>
          <w:sz w:val="24"/>
          <w:szCs w:val="24"/>
          <w:lang w:eastAsia="x-none"/>
        </w:rPr>
        <w:t>Кассовый план Округа</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1</w:t>
      </w:r>
      <w:r w:rsidR="00702522" w:rsidRPr="00AF6743">
        <w:rPr>
          <w:rFonts w:ascii="Times New Roman" w:eastAsia="Times New Roman" w:hAnsi="Times New Roman" w:cs="Times New Roman"/>
          <w:sz w:val="24"/>
          <w:szCs w:val="24"/>
          <w:lang w:eastAsia="x-none"/>
        </w:rPr>
        <w:t>.</w:t>
      </w:r>
      <w:r w:rsidRPr="00AF6743">
        <w:rPr>
          <w:rFonts w:ascii="Times New Roman" w:eastAsia="Times New Roman" w:hAnsi="Times New Roman" w:cs="Times New Roman"/>
          <w:sz w:val="24"/>
          <w:szCs w:val="24"/>
          <w:lang w:val="x-none" w:eastAsia="x-none"/>
        </w:rPr>
        <w:t xml:space="preserve"> Под кассовым планом Округа понимается прогноз кассовых поступлений в бюджет Округа и кассовых выплат из бюджета Округа в текущем финансовом году.</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Округа.</w:t>
      </w:r>
    </w:p>
    <w:p w:rsidR="00AC5E94" w:rsidRPr="00AF6743" w:rsidRDefault="00702522"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eastAsia="x-none"/>
        </w:rPr>
        <w:t>2</w:t>
      </w:r>
      <w:r w:rsidR="00AC5E94" w:rsidRPr="00AF6743">
        <w:rPr>
          <w:rFonts w:ascii="Times New Roman" w:eastAsia="Times New Roman" w:hAnsi="Times New Roman" w:cs="Times New Roman"/>
          <w:sz w:val="24"/>
          <w:szCs w:val="24"/>
          <w:lang w:val="x-none" w:eastAsia="x-none"/>
        </w:rPr>
        <w:t>. Финансовое управление устанавливает порядок составления и ведения кассового плана, а также состав и сроки представления главными администраторами средств бюджета Округа</w:t>
      </w:r>
      <w:r w:rsidR="00AC5E94" w:rsidRPr="00AF6743" w:rsidDel="002E563F">
        <w:rPr>
          <w:rFonts w:ascii="Times New Roman" w:eastAsia="Times New Roman" w:hAnsi="Times New Roman" w:cs="Times New Roman"/>
          <w:sz w:val="24"/>
          <w:szCs w:val="24"/>
          <w:lang w:val="x-none" w:eastAsia="x-none"/>
        </w:rPr>
        <w:t xml:space="preserve"> </w:t>
      </w:r>
      <w:r w:rsidR="00AC5E94" w:rsidRPr="00AF6743">
        <w:rPr>
          <w:rFonts w:ascii="Times New Roman" w:eastAsia="Times New Roman" w:hAnsi="Times New Roman" w:cs="Times New Roman"/>
          <w:sz w:val="24"/>
          <w:szCs w:val="24"/>
          <w:lang w:val="x-none" w:eastAsia="x-none"/>
        </w:rPr>
        <w:t>сведений, необходимых для составления и ведения кассового плана Округа.</w:t>
      </w:r>
    </w:p>
    <w:p w:rsidR="00AC5E94" w:rsidRPr="00AF6743" w:rsidRDefault="00702522"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eastAsia="x-none"/>
        </w:rPr>
        <w:t>3. Прогноз</w:t>
      </w:r>
      <w:r w:rsidR="00AC5E94" w:rsidRPr="00AF6743">
        <w:rPr>
          <w:rFonts w:ascii="Times New Roman" w:eastAsia="Times New Roman" w:hAnsi="Times New Roman" w:cs="Times New Roman"/>
          <w:sz w:val="24"/>
          <w:szCs w:val="24"/>
          <w:lang w:val="x-none" w:eastAsia="x-none"/>
        </w:rPr>
        <w:t xml:space="preserve"> кассовых выплат из бюджета Округа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AC5E94" w:rsidRPr="00AF6743" w:rsidRDefault="00702522"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eastAsia="x-none"/>
        </w:rPr>
        <w:t xml:space="preserve">4. </w:t>
      </w:r>
      <w:r w:rsidR="00AC5E94" w:rsidRPr="00AF6743">
        <w:rPr>
          <w:rFonts w:ascii="Times New Roman" w:eastAsia="Times New Roman" w:hAnsi="Times New Roman" w:cs="Times New Roman"/>
          <w:sz w:val="24"/>
          <w:szCs w:val="24"/>
          <w:lang w:val="x-none" w:eastAsia="x-none"/>
        </w:rPr>
        <w:t>Составление и ведение кассового плана Округа осуществляется Финансовым управлением.</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p>
    <w:p w:rsidR="00AC5E94" w:rsidRPr="00AF6743" w:rsidRDefault="00702522" w:rsidP="00193D4A">
      <w:pPr>
        <w:spacing w:after="0" w:line="240" w:lineRule="auto"/>
        <w:jc w:val="both"/>
        <w:rPr>
          <w:rFonts w:ascii="Times New Roman" w:eastAsia="Times New Roman" w:hAnsi="Times New Roman" w:cs="Times New Roman"/>
          <w:b/>
          <w:sz w:val="24"/>
          <w:szCs w:val="24"/>
          <w:lang w:eastAsia="x-none"/>
        </w:rPr>
      </w:pPr>
      <w:r w:rsidRPr="00AF6743">
        <w:rPr>
          <w:rFonts w:ascii="Times New Roman" w:eastAsia="Times New Roman" w:hAnsi="Times New Roman" w:cs="Times New Roman"/>
          <w:b/>
          <w:sz w:val="24"/>
          <w:szCs w:val="24"/>
          <w:lang w:eastAsia="x-none"/>
        </w:rPr>
        <w:t xml:space="preserve">Статья </w:t>
      </w:r>
      <w:r w:rsidR="00AC5E94" w:rsidRPr="00AF6743">
        <w:rPr>
          <w:rFonts w:ascii="Times New Roman" w:eastAsia="Times New Roman" w:hAnsi="Times New Roman" w:cs="Times New Roman"/>
          <w:b/>
          <w:sz w:val="24"/>
          <w:szCs w:val="24"/>
          <w:lang w:val="x-none" w:eastAsia="x-none"/>
        </w:rPr>
        <w:t xml:space="preserve">37. </w:t>
      </w:r>
      <w:r w:rsidR="00496C1F" w:rsidRPr="00AF6743">
        <w:rPr>
          <w:rFonts w:ascii="Times New Roman" w:eastAsia="Times New Roman" w:hAnsi="Times New Roman" w:cs="Times New Roman"/>
          <w:b/>
          <w:sz w:val="24"/>
          <w:szCs w:val="24"/>
          <w:lang w:eastAsia="x-none"/>
        </w:rPr>
        <w:t>Исполнение бюджета Округа по доходам</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1. Исполнение бюджета Округа по доходам предусматривает:</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 xml:space="preserve">1) зачисление на единый счет бюджета Округа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w:t>
      </w:r>
      <w:hyperlink r:id="rId38" w:history="1">
        <w:r w:rsidRPr="00AF6743">
          <w:rPr>
            <w:rFonts w:ascii="Times New Roman" w:eastAsia="Times New Roman" w:hAnsi="Times New Roman" w:cs="Times New Roman"/>
            <w:sz w:val="24"/>
            <w:szCs w:val="24"/>
            <w:lang w:val="x-none" w:eastAsia="x-none"/>
          </w:rPr>
          <w:t>кодексом</w:t>
        </w:r>
      </w:hyperlink>
      <w:r w:rsidRPr="00AF6743">
        <w:rPr>
          <w:rFonts w:ascii="Times New Roman" w:eastAsia="Times New Roman" w:hAnsi="Times New Roman" w:cs="Times New Roman"/>
          <w:sz w:val="24"/>
          <w:szCs w:val="24"/>
          <w:lang w:val="x-none" w:eastAsia="x-none"/>
        </w:rPr>
        <w:t xml:space="preserve"> Российской Федерации, решением о бюджете и иными актами Округа, принятыми в соответствии с положениями Бюджетного </w:t>
      </w:r>
      <w:hyperlink r:id="rId39" w:history="1">
        <w:r w:rsidRPr="00AF6743">
          <w:rPr>
            <w:rFonts w:ascii="Times New Roman" w:eastAsia="Times New Roman" w:hAnsi="Times New Roman" w:cs="Times New Roman"/>
            <w:sz w:val="24"/>
            <w:szCs w:val="24"/>
            <w:lang w:val="x-none" w:eastAsia="x-none"/>
          </w:rPr>
          <w:t>кодекса</w:t>
        </w:r>
      </w:hyperlink>
      <w:r w:rsidRPr="00AF6743">
        <w:rPr>
          <w:rFonts w:ascii="Times New Roman" w:eastAsia="Times New Roman" w:hAnsi="Times New Roman" w:cs="Times New Roman"/>
          <w:sz w:val="24"/>
          <w:szCs w:val="24"/>
          <w:lang w:val="x-none" w:eastAsia="x-none"/>
        </w:rPr>
        <w:t xml:space="preserve"> Российской Федерации, со счетов органов Федерального казначейства и иных поступлений в бюджет Округа;</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3) зачет излишне уплаченных или излишне взысканных сумм в соответствии с законодательством Российской Федерации;</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4) уточнение главным администратором (администратором) доходов бюджета Округа платежей в бюджет Округа;</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5) перечисление органом Федерального казначейства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Округа на соответствующие счета органа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законодательством Российской Федерации.</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p>
    <w:p w:rsidR="00AC5E94" w:rsidRPr="00AF6743" w:rsidRDefault="00277C58" w:rsidP="00193D4A">
      <w:pPr>
        <w:spacing w:after="0" w:line="240" w:lineRule="auto"/>
        <w:jc w:val="both"/>
        <w:rPr>
          <w:rFonts w:ascii="Times New Roman" w:eastAsia="Times New Roman" w:hAnsi="Times New Roman" w:cs="Times New Roman"/>
          <w:b/>
          <w:sz w:val="24"/>
          <w:szCs w:val="24"/>
          <w:lang w:eastAsia="x-none"/>
        </w:rPr>
      </w:pPr>
      <w:r w:rsidRPr="00AF6743">
        <w:rPr>
          <w:rFonts w:ascii="Times New Roman" w:eastAsia="Times New Roman" w:hAnsi="Times New Roman" w:cs="Times New Roman"/>
          <w:b/>
          <w:sz w:val="24"/>
          <w:szCs w:val="24"/>
          <w:lang w:eastAsia="x-none"/>
        </w:rPr>
        <w:t xml:space="preserve">Статья </w:t>
      </w:r>
      <w:r w:rsidR="00AC5E94" w:rsidRPr="00AF6743">
        <w:rPr>
          <w:rFonts w:ascii="Times New Roman" w:eastAsia="Times New Roman" w:hAnsi="Times New Roman" w:cs="Times New Roman"/>
          <w:b/>
          <w:sz w:val="24"/>
          <w:szCs w:val="24"/>
          <w:lang w:val="x-none" w:eastAsia="x-none"/>
        </w:rPr>
        <w:t xml:space="preserve">38. </w:t>
      </w:r>
      <w:r w:rsidR="00D7662D" w:rsidRPr="00AF6743">
        <w:rPr>
          <w:rFonts w:ascii="Times New Roman" w:eastAsia="Times New Roman" w:hAnsi="Times New Roman" w:cs="Times New Roman"/>
          <w:b/>
          <w:sz w:val="24"/>
          <w:szCs w:val="24"/>
          <w:lang w:eastAsia="x-none"/>
        </w:rPr>
        <w:t>Исполнение бюджета Округа по расходам</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1. Исполнение бюджета Округа по расходам осуществляется в порядке, установленном Финансовым управлением.</w:t>
      </w:r>
    </w:p>
    <w:p w:rsidR="00AC5E94" w:rsidRPr="00AF6743" w:rsidRDefault="00277C58"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eastAsia="x-none"/>
        </w:rPr>
        <w:t>2</w:t>
      </w:r>
      <w:r w:rsidR="00AC5E94" w:rsidRPr="00AF6743">
        <w:rPr>
          <w:rFonts w:ascii="Times New Roman" w:eastAsia="Times New Roman" w:hAnsi="Times New Roman" w:cs="Times New Roman"/>
          <w:sz w:val="24"/>
          <w:szCs w:val="24"/>
          <w:lang w:val="x-none" w:eastAsia="x-none"/>
        </w:rPr>
        <w:t>. Исполнение бюджета Округа по расходам предусматривает:</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1) принятие и учет бюджетных и денежных обязательств;</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2) подтверждение денежных обязательств;</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3) санкционирование оплаты денежных обязательств;</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4) подтверждение исполнения денежных обязательств.</w:t>
      </w:r>
    </w:p>
    <w:p w:rsidR="00AC5E94" w:rsidRPr="00AF6743" w:rsidRDefault="00277C58"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eastAsia="x-none"/>
        </w:rPr>
        <w:t>3</w:t>
      </w:r>
      <w:r w:rsidR="00AC5E94" w:rsidRPr="00AF6743">
        <w:rPr>
          <w:rFonts w:ascii="Times New Roman" w:eastAsia="Times New Roman" w:hAnsi="Times New Roman" w:cs="Times New Roman"/>
          <w:sz w:val="24"/>
          <w:szCs w:val="24"/>
          <w:lang w:val="x-none" w:eastAsia="x-none"/>
        </w:rPr>
        <w:t>. Получатель бюджетных средств принимает бюджетные обязательства в пределах доведенных до него лимитов бюджетных обязательств.</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или в соответствии с законом, иным правовым актом, соглашением.</w:t>
      </w:r>
    </w:p>
    <w:p w:rsidR="00AC5E94" w:rsidRPr="00AF6743" w:rsidRDefault="00277C58"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eastAsia="x-none"/>
        </w:rPr>
        <w:t>4</w:t>
      </w:r>
      <w:r w:rsidR="00AC5E94" w:rsidRPr="00AF6743">
        <w:rPr>
          <w:rFonts w:ascii="Times New Roman" w:eastAsia="Times New Roman" w:hAnsi="Times New Roman" w:cs="Times New Roman"/>
          <w:sz w:val="24"/>
          <w:szCs w:val="24"/>
          <w:lang w:val="x-none" w:eastAsia="x-none"/>
        </w:rPr>
        <w:t>. Получатель бюджетных средств подтверждает обязанность оплатить за счет средств бюджета Округа денежные обязательства в соответствии с платежными и иными документами, необходимыми для санкционирования их оплаты.</w:t>
      </w:r>
    </w:p>
    <w:p w:rsidR="00AC5E94" w:rsidRPr="00AF6743" w:rsidRDefault="00277C58" w:rsidP="00256A28">
      <w:pPr>
        <w:spacing w:after="0" w:line="240" w:lineRule="auto"/>
        <w:ind w:firstLine="851"/>
        <w:jc w:val="both"/>
        <w:rPr>
          <w:rFonts w:ascii="Times New Roman" w:eastAsia="Times New Roman" w:hAnsi="Times New Roman" w:cs="Times New Roman"/>
          <w:sz w:val="24"/>
          <w:szCs w:val="24"/>
          <w:lang w:eastAsia="x-none"/>
        </w:rPr>
      </w:pPr>
      <w:bookmarkStart w:id="28" w:name="Par785"/>
      <w:bookmarkEnd w:id="28"/>
      <w:r w:rsidRPr="00AF6743">
        <w:rPr>
          <w:rFonts w:ascii="Times New Roman" w:eastAsia="Times New Roman" w:hAnsi="Times New Roman" w:cs="Times New Roman"/>
          <w:sz w:val="24"/>
          <w:szCs w:val="24"/>
          <w:lang w:eastAsia="x-none"/>
        </w:rPr>
        <w:t>5</w:t>
      </w:r>
      <w:r w:rsidR="00AC5E94" w:rsidRPr="00AF6743">
        <w:rPr>
          <w:rFonts w:ascii="Times New Roman" w:eastAsia="Times New Roman" w:hAnsi="Times New Roman" w:cs="Times New Roman"/>
          <w:sz w:val="24"/>
          <w:szCs w:val="24"/>
          <w:lang w:eastAsia="x-none"/>
        </w:rPr>
        <w:t xml:space="preserve">. Финансовое управление при постановке на учет бюджетных и денежных обязательств, санкционировании оплаты денежных обязательств осуществляет в соответствии с установленным Финансовым </w:t>
      </w:r>
      <w:proofErr w:type="gramStart"/>
      <w:r w:rsidR="00AC5E94" w:rsidRPr="00AF6743">
        <w:rPr>
          <w:rFonts w:ascii="Times New Roman" w:eastAsia="Times New Roman" w:hAnsi="Times New Roman" w:cs="Times New Roman"/>
          <w:sz w:val="24"/>
          <w:szCs w:val="24"/>
          <w:lang w:eastAsia="x-none"/>
        </w:rPr>
        <w:t>управлением</w:t>
      </w:r>
      <w:proofErr w:type="gramEnd"/>
      <w:r w:rsidR="00AC5E94" w:rsidRPr="00AF6743">
        <w:rPr>
          <w:rFonts w:ascii="Times New Roman" w:eastAsia="Times New Roman" w:hAnsi="Times New Roman" w:cs="Times New Roman"/>
          <w:sz w:val="24"/>
          <w:szCs w:val="24"/>
          <w:lang w:eastAsia="x-none"/>
        </w:rPr>
        <w:t xml:space="preserve"> порядком, предусмотренным пунктом </w:t>
      </w:r>
      <w:r w:rsidRPr="00AF6743">
        <w:rPr>
          <w:rFonts w:ascii="Times New Roman" w:eastAsia="Times New Roman" w:hAnsi="Times New Roman" w:cs="Times New Roman"/>
          <w:sz w:val="24"/>
          <w:szCs w:val="24"/>
          <w:lang w:eastAsia="x-none"/>
        </w:rPr>
        <w:t>1</w:t>
      </w:r>
      <w:r w:rsidR="00AC5E94" w:rsidRPr="00AF6743">
        <w:rPr>
          <w:rFonts w:ascii="Times New Roman" w:eastAsia="Times New Roman" w:hAnsi="Times New Roman" w:cs="Times New Roman"/>
          <w:sz w:val="24"/>
          <w:szCs w:val="24"/>
          <w:lang w:eastAsia="x-none"/>
        </w:rPr>
        <w:t xml:space="preserve"> настоящей </w:t>
      </w:r>
      <w:r w:rsidR="002123B7" w:rsidRPr="00AF6743">
        <w:rPr>
          <w:rFonts w:ascii="Times New Roman" w:eastAsia="Times New Roman" w:hAnsi="Times New Roman" w:cs="Times New Roman"/>
          <w:sz w:val="24"/>
          <w:szCs w:val="24"/>
          <w:lang w:eastAsia="x-none"/>
        </w:rPr>
        <w:t>статьи</w:t>
      </w:r>
      <w:r w:rsidR="00AC5E94" w:rsidRPr="00AF6743">
        <w:rPr>
          <w:rFonts w:ascii="Times New Roman" w:eastAsia="Times New Roman" w:hAnsi="Times New Roman" w:cs="Times New Roman"/>
          <w:sz w:val="24"/>
          <w:szCs w:val="24"/>
          <w:lang w:eastAsia="x-none"/>
        </w:rPr>
        <w:t>, контроль за:</w:t>
      </w:r>
    </w:p>
    <w:p w:rsidR="00AC5E94" w:rsidRPr="00AF6743" w:rsidRDefault="00AC5E94" w:rsidP="007410F6">
      <w:pPr>
        <w:spacing w:after="0" w:line="240" w:lineRule="auto"/>
        <w:ind w:firstLine="708"/>
        <w:jc w:val="both"/>
        <w:rPr>
          <w:rFonts w:ascii="Times New Roman" w:eastAsia="Times New Roman" w:hAnsi="Times New Roman" w:cs="Times New Roman"/>
          <w:sz w:val="24"/>
          <w:szCs w:val="24"/>
          <w:lang w:eastAsia="x-none"/>
        </w:rPr>
      </w:pPr>
      <w:r w:rsidRPr="00AF6743">
        <w:rPr>
          <w:rFonts w:ascii="Times New Roman" w:eastAsia="Times New Roman" w:hAnsi="Times New Roman" w:cs="Times New Roman"/>
          <w:sz w:val="24"/>
          <w:szCs w:val="24"/>
          <w:lang w:eastAsia="x-none"/>
        </w:rPr>
        <w:t>не 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AC5E94" w:rsidRPr="00AF6743" w:rsidRDefault="00AC5E94" w:rsidP="007410F6">
      <w:pPr>
        <w:spacing w:after="0" w:line="240" w:lineRule="auto"/>
        <w:ind w:firstLine="708"/>
        <w:jc w:val="both"/>
        <w:rPr>
          <w:rFonts w:ascii="Times New Roman" w:eastAsia="Times New Roman" w:hAnsi="Times New Roman" w:cs="Times New Roman"/>
          <w:sz w:val="24"/>
          <w:szCs w:val="24"/>
          <w:lang w:eastAsia="x-none"/>
        </w:rPr>
      </w:pPr>
      <w:r w:rsidRPr="00AF6743">
        <w:rPr>
          <w:rFonts w:ascii="Times New Roman" w:eastAsia="Times New Roman" w:hAnsi="Times New Roman" w:cs="Times New Roman"/>
          <w:sz w:val="24"/>
          <w:szCs w:val="24"/>
          <w:lang w:eastAsia="x-none"/>
        </w:rPr>
        <w:t>соответствием информации о денежном обязательстве информации о поставленном на учет соответствующем бюджетном обязательстве;</w:t>
      </w:r>
    </w:p>
    <w:p w:rsidR="00AC5E94" w:rsidRPr="00AF6743" w:rsidRDefault="00AC5E94" w:rsidP="007410F6">
      <w:pPr>
        <w:spacing w:after="0" w:line="240" w:lineRule="auto"/>
        <w:ind w:firstLine="708"/>
        <w:jc w:val="both"/>
        <w:rPr>
          <w:rFonts w:ascii="Times New Roman" w:eastAsia="Times New Roman" w:hAnsi="Times New Roman" w:cs="Times New Roman"/>
          <w:sz w:val="24"/>
          <w:szCs w:val="24"/>
          <w:lang w:eastAsia="x-none"/>
        </w:rPr>
      </w:pPr>
      <w:r w:rsidRPr="00AF6743">
        <w:rPr>
          <w:rFonts w:ascii="Times New Roman" w:eastAsia="Times New Roman" w:hAnsi="Times New Roman" w:cs="Times New Roman"/>
          <w:sz w:val="24"/>
          <w:szCs w:val="24"/>
          <w:lang w:eastAsia="x-none"/>
        </w:rPr>
        <w:t>соответствием информации, указанной в платежном документе для оплаты денежного обязательства, информации о денежном обязательстве;</w:t>
      </w:r>
    </w:p>
    <w:p w:rsidR="00AC5E94" w:rsidRPr="00AF6743" w:rsidRDefault="00AC5E94" w:rsidP="007410F6">
      <w:pPr>
        <w:spacing w:after="0" w:line="240" w:lineRule="auto"/>
        <w:ind w:firstLine="708"/>
        <w:jc w:val="both"/>
        <w:rPr>
          <w:rFonts w:ascii="Times New Roman" w:eastAsia="Times New Roman" w:hAnsi="Times New Roman" w:cs="Times New Roman"/>
          <w:sz w:val="24"/>
          <w:szCs w:val="24"/>
          <w:lang w:eastAsia="x-none"/>
        </w:rPr>
      </w:pPr>
      <w:r w:rsidRPr="00AF6743">
        <w:rPr>
          <w:rFonts w:ascii="Times New Roman" w:eastAsia="Times New Roman" w:hAnsi="Times New Roman" w:cs="Times New Roman"/>
          <w:sz w:val="24"/>
          <w:szCs w:val="24"/>
          <w:lang w:eastAsia="x-none"/>
        </w:rPr>
        <w:t>наличием документов, подтверждающих возникновение денежного обязательства.</w:t>
      </w:r>
    </w:p>
    <w:p w:rsidR="00AC5E94" w:rsidRPr="00AF6743" w:rsidRDefault="00AC5E94" w:rsidP="007410F6">
      <w:pPr>
        <w:spacing w:after="0" w:line="240" w:lineRule="auto"/>
        <w:ind w:firstLine="708"/>
        <w:jc w:val="both"/>
        <w:rPr>
          <w:rFonts w:ascii="Times New Roman" w:eastAsia="Times New Roman" w:hAnsi="Times New Roman" w:cs="Times New Roman"/>
          <w:sz w:val="24"/>
          <w:szCs w:val="24"/>
          <w:lang w:eastAsia="x-none"/>
        </w:rPr>
      </w:pPr>
      <w:r w:rsidRPr="00AF6743">
        <w:rPr>
          <w:rFonts w:ascii="Times New Roman" w:eastAsia="Times New Roman" w:hAnsi="Times New Roman" w:cs="Times New Roman"/>
          <w:sz w:val="24"/>
          <w:szCs w:val="24"/>
          <w:lang w:eastAsia="x-none"/>
        </w:rPr>
        <w:t xml:space="preserve">В порядке, установленном Финансовым управлением и предусмотренном пунктом 1 настоящей </w:t>
      </w:r>
      <w:r w:rsidR="002123B7" w:rsidRPr="00AF6743">
        <w:rPr>
          <w:rFonts w:ascii="Times New Roman" w:eastAsia="Times New Roman" w:hAnsi="Times New Roman" w:cs="Times New Roman"/>
          <w:sz w:val="24"/>
          <w:szCs w:val="24"/>
          <w:lang w:eastAsia="x-none"/>
        </w:rPr>
        <w:t>статьи</w:t>
      </w:r>
      <w:r w:rsidRPr="00AF6743">
        <w:rPr>
          <w:rFonts w:ascii="Times New Roman" w:eastAsia="Times New Roman" w:hAnsi="Times New Roman" w:cs="Times New Roman"/>
          <w:sz w:val="24"/>
          <w:szCs w:val="24"/>
          <w:lang w:eastAsia="x-none"/>
        </w:rPr>
        <w:t>, в дополнение к указанной в настоящем пункте информации может определяться иная информация, подлежащая контролю.</w:t>
      </w:r>
    </w:p>
    <w:p w:rsidR="00AC5E94" w:rsidRPr="00AF6743" w:rsidRDefault="00AC5E94" w:rsidP="007410F6">
      <w:pPr>
        <w:spacing w:after="0" w:line="240" w:lineRule="auto"/>
        <w:ind w:firstLine="708"/>
        <w:jc w:val="both"/>
        <w:rPr>
          <w:rFonts w:ascii="Times New Roman" w:eastAsia="Times New Roman" w:hAnsi="Times New Roman" w:cs="Times New Roman"/>
          <w:sz w:val="24"/>
          <w:szCs w:val="24"/>
          <w:lang w:eastAsia="x-none"/>
        </w:rPr>
      </w:pPr>
      <w:proofErr w:type="gramStart"/>
      <w:r w:rsidRPr="00AF6743">
        <w:rPr>
          <w:rFonts w:ascii="Times New Roman" w:eastAsia="Times New Roman" w:hAnsi="Times New Roman" w:cs="Times New Roman"/>
          <w:sz w:val="24"/>
          <w:szCs w:val="24"/>
          <w:lang w:eastAsia="x-none"/>
        </w:rPr>
        <w:t>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roofErr w:type="gramEnd"/>
    </w:p>
    <w:p w:rsidR="00AC5E94" w:rsidRPr="00AF6743" w:rsidRDefault="00AC5E94" w:rsidP="007410F6">
      <w:pPr>
        <w:spacing w:after="0" w:line="240" w:lineRule="auto"/>
        <w:ind w:firstLine="708"/>
        <w:jc w:val="both"/>
        <w:rPr>
          <w:rFonts w:ascii="Times New Roman" w:eastAsia="Times New Roman" w:hAnsi="Times New Roman" w:cs="Times New Roman"/>
          <w:sz w:val="24"/>
          <w:szCs w:val="24"/>
          <w:lang w:eastAsia="x-none"/>
        </w:rPr>
      </w:pPr>
      <w:r w:rsidRPr="00AF6743">
        <w:rPr>
          <w:rFonts w:ascii="Times New Roman" w:eastAsia="Times New Roman" w:hAnsi="Times New Roman" w:cs="Times New Roman"/>
          <w:sz w:val="24"/>
          <w:szCs w:val="24"/>
          <w:lang w:eastAsia="x-none"/>
        </w:rPr>
        <w:t xml:space="preserve">Оплата денежных обязательств (за исключением денежных обязательств по публичным нормативным обязательствам области) осуществляется в </w:t>
      </w:r>
      <w:proofErr w:type="gramStart"/>
      <w:r w:rsidRPr="00AF6743">
        <w:rPr>
          <w:rFonts w:ascii="Times New Roman" w:eastAsia="Times New Roman" w:hAnsi="Times New Roman" w:cs="Times New Roman"/>
          <w:sz w:val="24"/>
          <w:szCs w:val="24"/>
          <w:lang w:eastAsia="x-none"/>
        </w:rPr>
        <w:t>пределах</w:t>
      </w:r>
      <w:proofErr w:type="gramEnd"/>
      <w:r w:rsidRPr="00AF6743">
        <w:rPr>
          <w:rFonts w:ascii="Times New Roman" w:eastAsia="Times New Roman" w:hAnsi="Times New Roman" w:cs="Times New Roman"/>
          <w:sz w:val="24"/>
          <w:szCs w:val="24"/>
          <w:lang w:eastAsia="x-none"/>
        </w:rPr>
        <w:t xml:space="preserve"> доведенных до получателя бюджетных средств лимитов бюджетных обязательств.</w:t>
      </w:r>
    </w:p>
    <w:p w:rsidR="00AC5E94" w:rsidRPr="00AF6743" w:rsidRDefault="00AC5E94" w:rsidP="007410F6">
      <w:pPr>
        <w:spacing w:after="0" w:line="240" w:lineRule="auto"/>
        <w:ind w:firstLine="708"/>
        <w:jc w:val="both"/>
        <w:rPr>
          <w:rFonts w:ascii="Times New Roman" w:eastAsia="Times New Roman" w:hAnsi="Times New Roman" w:cs="Times New Roman"/>
          <w:sz w:val="24"/>
          <w:szCs w:val="24"/>
          <w:lang w:eastAsia="x-none"/>
        </w:rPr>
      </w:pPr>
      <w:r w:rsidRPr="00AF6743">
        <w:rPr>
          <w:rFonts w:ascii="Times New Roman" w:eastAsia="Times New Roman" w:hAnsi="Times New Roman" w:cs="Times New Roman"/>
          <w:sz w:val="24"/>
          <w:szCs w:val="24"/>
          <w:lang w:eastAsia="x-none"/>
        </w:rPr>
        <w:t xml:space="preserve">Оплата денежных обязательств по публичным нормативным обязательствам области осуществляется в </w:t>
      </w:r>
      <w:proofErr w:type="gramStart"/>
      <w:r w:rsidRPr="00AF6743">
        <w:rPr>
          <w:rFonts w:ascii="Times New Roman" w:eastAsia="Times New Roman" w:hAnsi="Times New Roman" w:cs="Times New Roman"/>
          <w:sz w:val="24"/>
          <w:szCs w:val="24"/>
          <w:lang w:eastAsia="x-none"/>
        </w:rPr>
        <w:t>пределах</w:t>
      </w:r>
      <w:proofErr w:type="gramEnd"/>
      <w:r w:rsidRPr="00AF6743">
        <w:rPr>
          <w:rFonts w:ascii="Times New Roman" w:eastAsia="Times New Roman" w:hAnsi="Times New Roman" w:cs="Times New Roman"/>
          <w:sz w:val="24"/>
          <w:szCs w:val="24"/>
          <w:lang w:eastAsia="x-none"/>
        </w:rPr>
        <w:t xml:space="preserve"> доведенных до получателя бюджетных средств бюджетных ассигнований.</w:t>
      </w:r>
    </w:p>
    <w:p w:rsidR="00AC5E94" w:rsidRPr="00AF6743" w:rsidRDefault="00A10C11" w:rsidP="007410F6">
      <w:pPr>
        <w:spacing w:after="0" w:line="240" w:lineRule="auto"/>
        <w:ind w:firstLine="708"/>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eastAsia="x-none"/>
        </w:rPr>
        <w:t>6</w:t>
      </w:r>
      <w:r w:rsidR="00AC5E94" w:rsidRPr="00AF6743">
        <w:rPr>
          <w:rFonts w:ascii="Times New Roman" w:eastAsia="Times New Roman" w:hAnsi="Times New Roman" w:cs="Times New Roman"/>
          <w:sz w:val="24"/>
          <w:szCs w:val="24"/>
          <w:lang w:val="x-none" w:eastAsia="x-none"/>
        </w:rPr>
        <w:t>.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Округа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w:t>
      </w:r>
      <w:r w:rsidR="00AC5E94" w:rsidRPr="00AF6743">
        <w:rPr>
          <w:rFonts w:ascii="Times New Roman" w:eastAsia="Times New Roman" w:hAnsi="Times New Roman" w:cs="Times New Roman"/>
          <w:sz w:val="24"/>
          <w:szCs w:val="24"/>
          <w:lang w:eastAsia="x-none"/>
        </w:rPr>
        <w:t xml:space="preserve"> </w:t>
      </w:r>
      <w:r w:rsidR="00AC5E94" w:rsidRPr="00AF6743">
        <w:rPr>
          <w:rFonts w:ascii="Times New Roman" w:eastAsia="Times New Roman" w:hAnsi="Times New Roman" w:cs="Times New Roman"/>
          <w:sz w:val="24"/>
          <w:szCs w:val="24"/>
          <w:lang w:val="x-none" w:eastAsia="x-none"/>
        </w:rPr>
        <w:t>денежных операций по исполнению денежных обязательств получателей бюджетных средств.</w:t>
      </w:r>
    </w:p>
    <w:p w:rsidR="00AC5E94" w:rsidRPr="00AF6743" w:rsidRDefault="00AC5E94" w:rsidP="00256A28">
      <w:pPr>
        <w:spacing w:after="0" w:line="240" w:lineRule="auto"/>
        <w:ind w:firstLine="851"/>
        <w:jc w:val="center"/>
        <w:rPr>
          <w:rFonts w:ascii="Times New Roman" w:eastAsia="Times New Roman" w:hAnsi="Times New Roman" w:cs="Times New Roman"/>
          <w:sz w:val="24"/>
          <w:szCs w:val="24"/>
          <w:lang w:val="x-none" w:eastAsia="x-none"/>
        </w:rPr>
      </w:pPr>
    </w:p>
    <w:p w:rsidR="00AC5E94" w:rsidRPr="00AF6743" w:rsidRDefault="00560B7C" w:rsidP="00193D4A">
      <w:pPr>
        <w:spacing w:after="0" w:line="240" w:lineRule="auto"/>
        <w:jc w:val="both"/>
        <w:rPr>
          <w:rFonts w:ascii="Times New Roman" w:eastAsia="Times New Roman" w:hAnsi="Times New Roman" w:cs="Times New Roman"/>
          <w:b/>
          <w:sz w:val="24"/>
          <w:szCs w:val="24"/>
          <w:lang w:eastAsia="x-none"/>
        </w:rPr>
      </w:pPr>
      <w:r w:rsidRPr="00AF6743">
        <w:rPr>
          <w:rFonts w:ascii="Times New Roman" w:eastAsia="Times New Roman" w:hAnsi="Times New Roman" w:cs="Times New Roman"/>
          <w:b/>
          <w:sz w:val="24"/>
          <w:szCs w:val="24"/>
          <w:lang w:eastAsia="x-none"/>
        </w:rPr>
        <w:t xml:space="preserve">Статья </w:t>
      </w:r>
      <w:r w:rsidR="00AC5E94" w:rsidRPr="00AF6743">
        <w:rPr>
          <w:rFonts w:ascii="Times New Roman" w:eastAsia="Times New Roman" w:hAnsi="Times New Roman" w:cs="Times New Roman"/>
          <w:b/>
          <w:sz w:val="24"/>
          <w:szCs w:val="24"/>
          <w:lang w:val="x-none" w:eastAsia="x-none"/>
        </w:rPr>
        <w:t xml:space="preserve">39. </w:t>
      </w:r>
      <w:r w:rsidR="00B532AB" w:rsidRPr="00AF6743">
        <w:rPr>
          <w:rFonts w:ascii="Times New Roman" w:eastAsia="Times New Roman" w:hAnsi="Times New Roman" w:cs="Times New Roman"/>
          <w:b/>
          <w:sz w:val="24"/>
          <w:szCs w:val="24"/>
          <w:lang w:eastAsia="x-none"/>
        </w:rPr>
        <w:t>Бюджетная роспись</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управлением.</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лимитами бюджетных обязательств, утвержденными Финансовым управлением.</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AC5E94" w:rsidRPr="00AF6743" w:rsidRDefault="00560B7C"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eastAsia="x-none"/>
        </w:rPr>
        <w:t>2</w:t>
      </w:r>
      <w:r w:rsidR="00AC5E94" w:rsidRPr="00AF6743">
        <w:rPr>
          <w:rFonts w:ascii="Times New Roman" w:eastAsia="Times New Roman" w:hAnsi="Times New Roman" w:cs="Times New Roman"/>
          <w:sz w:val="24"/>
          <w:szCs w:val="24"/>
          <w:lang w:val="x-none" w:eastAsia="x-none"/>
        </w:rPr>
        <w:t>. Утверждение бюджетной росписи и внесение изменений в нее осуществляются главным распорядителем (распорядителем) бюджетных средств.</w:t>
      </w:r>
    </w:p>
    <w:p w:rsidR="00AC5E94" w:rsidRPr="00AF6743" w:rsidRDefault="00AC5E94" w:rsidP="00252D62">
      <w:pPr>
        <w:spacing w:after="0" w:line="240" w:lineRule="auto"/>
        <w:ind w:firstLine="851"/>
        <w:jc w:val="both"/>
        <w:rPr>
          <w:rFonts w:ascii="Times New Roman" w:eastAsia="Times New Roman" w:hAnsi="Times New Roman" w:cs="Times New Roman"/>
          <w:sz w:val="24"/>
          <w:szCs w:val="24"/>
          <w:lang w:eastAsia="x-none"/>
        </w:rPr>
      </w:pPr>
      <w:r w:rsidRPr="00AF6743" w:rsidDel="00B917BC">
        <w:rPr>
          <w:rFonts w:ascii="Times New Roman" w:eastAsia="Times New Roman" w:hAnsi="Times New Roman" w:cs="Times New Roman"/>
          <w:sz w:val="24"/>
          <w:szCs w:val="24"/>
          <w:lang w:val="x-none" w:eastAsia="x-none"/>
        </w:rPr>
        <w:t xml:space="preserve"> </w:t>
      </w:r>
      <w:r w:rsidRPr="00AF6743">
        <w:rPr>
          <w:rFonts w:ascii="Times New Roman" w:eastAsia="Times New Roman" w:hAnsi="Times New Roman" w:cs="Times New Roman"/>
          <w:sz w:val="24"/>
          <w:szCs w:val="24"/>
          <w:lang w:val="x-none" w:eastAsia="x-none"/>
        </w:rPr>
        <w:t xml:space="preserve">Показатели бюджетной росписи по расходам и лимиты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ar679" w:history="1">
        <w:r w:rsidR="00252D62" w:rsidRPr="00AF6743">
          <w:rPr>
            <w:rFonts w:ascii="Times New Roman" w:eastAsia="Times New Roman" w:hAnsi="Times New Roman" w:cs="Times New Roman"/>
            <w:sz w:val="24"/>
            <w:szCs w:val="24"/>
            <w:lang w:eastAsia="x-none"/>
          </w:rPr>
          <w:t>статьей</w:t>
        </w:r>
        <w:r w:rsidRPr="00AF6743">
          <w:rPr>
            <w:rFonts w:ascii="Times New Roman" w:eastAsia="Times New Roman" w:hAnsi="Times New Roman" w:cs="Times New Roman"/>
            <w:sz w:val="24"/>
            <w:szCs w:val="24"/>
            <w:lang w:val="x-none" w:eastAsia="x-none"/>
          </w:rPr>
          <w:t xml:space="preserve"> 3</w:t>
        </w:r>
      </w:hyperlink>
      <w:r w:rsidRPr="00AF6743">
        <w:rPr>
          <w:rFonts w:ascii="Times New Roman" w:eastAsia="Times New Roman" w:hAnsi="Times New Roman" w:cs="Times New Roman"/>
          <w:sz w:val="24"/>
          <w:szCs w:val="24"/>
          <w:lang w:val="x-none" w:eastAsia="x-none"/>
        </w:rPr>
        <w:t>2 настоящего Положения.</w:t>
      </w:r>
    </w:p>
    <w:p w:rsidR="00AC5E94" w:rsidRPr="00AF6743" w:rsidRDefault="00560B7C"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eastAsia="x-none"/>
        </w:rPr>
        <w:t>3</w:t>
      </w:r>
      <w:r w:rsidR="00AC5E94" w:rsidRPr="00AF6743">
        <w:rPr>
          <w:rFonts w:ascii="Times New Roman" w:eastAsia="Times New Roman" w:hAnsi="Times New Roman" w:cs="Times New Roman"/>
          <w:sz w:val="24"/>
          <w:szCs w:val="24"/>
          <w:lang w:val="x-none" w:eastAsia="x-none"/>
        </w:rPr>
        <w:t>.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AC5E94" w:rsidRPr="00AF6743" w:rsidRDefault="00560B7C"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eastAsia="x-none"/>
        </w:rPr>
        <w:t>4</w:t>
      </w:r>
      <w:r w:rsidR="00AC5E94" w:rsidRPr="00AF6743">
        <w:rPr>
          <w:rFonts w:ascii="Times New Roman" w:eastAsia="Times New Roman" w:hAnsi="Times New Roman" w:cs="Times New Roman"/>
          <w:sz w:val="24"/>
          <w:szCs w:val="24"/>
          <w:lang w:val="x-none" w:eastAsia="x-none"/>
        </w:rPr>
        <w:t>.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p>
    <w:p w:rsidR="00AC5E94" w:rsidRPr="00AF6743" w:rsidRDefault="00560B7C" w:rsidP="00193D4A">
      <w:pPr>
        <w:spacing w:after="0" w:line="240" w:lineRule="auto"/>
        <w:jc w:val="both"/>
        <w:rPr>
          <w:rFonts w:ascii="Times New Roman" w:eastAsia="Times New Roman" w:hAnsi="Times New Roman" w:cs="Times New Roman"/>
          <w:b/>
          <w:sz w:val="24"/>
          <w:szCs w:val="24"/>
          <w:lang w:val="x-none" w:eastAsia="x-none"/>
        </w:rPr>
      </w:pPr>
      <w:r w:rsidRPr="00AF6743">
        <w:rPr>
          <w:rFonts w:ascii="Times New Roman" w:eastAsia="Times New Roman" w:hAnsi="Times New Roman" w:cs="Times New Roman"/>
          <w:b/>
          <w:sz w:val="24"/>
          <w:szCs w:val="24"/>
          <w:lang w:eastAsia="x-none"/>
        </w:rPr>
        <w:t xml:space="preserve">Статья </w:t>
      </w:r>
      <w:r w:rsidR="00AC5E94" w:rsidRPr="00AF6743">
        <w:rPr>
          <w:rFonts w:ascii="Times New Roman" w:eastAsia="Times New Roman" w:hAnsi="Times New Roman" w:cs="Times New Roman"/>
          <w:b/>
          <w:sz w:val="24"/>
          <w:szCs w:val="24"/>
          <w:lang w:val="x-none" w:eastAsia="x-none"/>
        </w:rPr>
        <w:t xml:space="preserve">40. </w:t>
      </w:r>
      <w:r w:rsidR="00C80FB6" w:rsidRPr="00AF6743">
        <w:rPr>
          <w:rFonts w:ascii="Times New Roman" w:eastAsia="Times New Roman" w:hAnsi="Times New Roman" w:cs="Times New Roman"/>
          <w:b/>
          <w:sz w:val="24"/>
          <w:szCs w:val="24"/>
          <w:lang w:eastAsia="x-none"/>
        </w:rPr>
        <w:t>И</w:t>
      </w:r>
      <w:r w:rsidR="00C80FB6" w:rsidRPr="00AF6743">
        <w:rPr>
          <w:rFonts w:ascii="Times New Roman" w:eastAsia="Times New Roman" w:hAnsi="Times New Roman" w:cs="Times New Roman"/>
          <w:b/>
          <w:sz w:val="24"/>
          <w:szCs w:val="24"/>
          <w:lang w:val="x-none" w:eastAsia="x-none"/>
        </w:rPr>
        <w:t xml:space="preserve">сполнение бюджета </w:t>
      </w:r>
      <w:r w:rsidR="00C80FB6" w:rsidRPr="00AF6743">
        <w:rPr>
          <w:rFonts w:ascii="Times New Roman" w:eastAsia="Times New Roman" w:hAnsi="Times New Roman" w:cs="Times New Roman"/>
          <w:b/>
          <w:sz w:val="24"/>
          <w:szCs w:val="24"/>
          <w:lang w:eastAsia="x-none"/>
        </w:rPr>
        <w:t>О</w:t>
      </w:r>
      <w:r w:rsidR="00C80FB6" w:rsidRPr="00AF6743">
        <w:rPr>
          <w:rFonts w:ascii="Times New Roman" w:eastAsia="Times New Roman" w:hAnsi="Times New Roman" w:cs="Times New Roman"/>
          <w:b/>
          <w:sz w:val="24"/>
          <w:szCs w:val="24"/>
          <w:lang w:val="x-none" w:eastAsia="x-none"/>
        </w:rPr>
        <w:t>круга по источникам</w:t>
      </w:r>
      <w:r w:rsidR="00193D4A" w:rsidRPr="00AF6743">
        <w:rPr>
          <w:rFonts w:ascii="Times New Roman" w:eastAsia="Times New Roman" w:hAnsi="Times New Roman" w:cs="Times New Roman"/>
          <w:b/>
          <w:sz w:val="24"/>
          <w:szCs w:val="24"/>
          <w:lang w:eastAsia="x-none"/>
        </w:rPr>
        <w:t xml:space="preserve"> </w:t>
      </w:r>
      <w:r w:rsidR="00C80FB6" w:rsidRPr="00AF6743">
        <w:rPr>
          <w:rFonts w:ascii="Times New Roman" w:eastAsia="Times New Roman" w:hAnsi="Times New Roman" w:cs="Times New Roman"/>
          <w:b/>
          <w:sz w:val="24"/>
          <w:szCs w:val="24"/>
          <w:lang w:val="x-none" w:eastAsia="x-none"/>
        </w:rPr>
        <w:t xml:space="preserve">финансирования дефицита бюджета </w:t>
      </w:r>
      <w:r w:rsidR="00C80FB6" w:rsidRPr="00AF6743">
        <w:rPr>
          <w:rFonts w:ascii="Times New Roman" w:eastAsia="Times New Roman" w:hAnsi="Times New Roman" w:cs="Times New Roman"/>
          <w:b/>
          <w:sz w:val="24"/>
          <w:szCs w:val="24"/>
          <w:lang w:eastAsia="x-none"/>
        </w:rPr>
        <w:t>О</w:t>
      </w:r>
      <w:r w:rsidR="00C80FB6" w:rsidRPr="00AF6743">
        <w:rPr>
          <w:rFonts w:ascii="Times New Roman" w:eastAsia="Times New Roman" w:hAnsi="Times New Roman" w:cs="Times New Roman"/>
          <w:b/>
          <w:sz w:val="24"/>
          <w:szCs w:val="24"/>
          <w:lang w:val="x-none" w:eastAsia="x-none"/>
        </w:rPr>
        <w:t>круга</w:t>
      </w:r>
    </w:p>
    <w:p w:rsidR="00AC5E94" w:rsidRPr="00AF6743" w:rsidRDefault="00AC5E94" w:rsidP="00256A28">
      <w:pPr>
        <w:spacing w:after="0" w:line="240" w:lineRule="auto"/>
        <w:ind w:firstLine="851"/>
        <w:jc w:val="center"/>
        <w:rPr>
          <w:rFonts w:ascii="Times New Roman" w:eastAsia="Times New Roman" w:hAnsi="Times New Roman" w:cs="Times New Roman"/>
          <w:sz w:val="24"/>
          <w:szCs w:val="24"/>
          <w:lang w:val="x-none" w:eastAsia="x-none"/>
        </w:rPr>
      </w:pP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1. Исполнение бюджета Округа по источникам финансирования дефицита бюджета Округа осуществляется главными администраторами (администраторами) источников финансирования дефицита бюджета Округа в соответствии со сводной бюджетной росписью, за исключением операций по управлению остатками средств на едином счете бюджета Округа, в порядке, установленном Финансовым управлением.</w:t>
      </w:r>
    </w:p>
    <w:p w:rsidR="00AC5E94" w:rsidRPr="00AF6743" w:rsidRDefault="00A30F89" w:rsidP="00A30F89">
      <w:pPr>
        <w:spacing w:after="0" w:line="240" w:lineRule="auto"/>
        <w:ind w:firstLine="708"/>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eastAsia="x-none"/>
        </w:rPr>
        <w:t>2</w:t>
      </w:r>
      <w:r w:rsidR="00AC5E94" w:rsidRPr="00AF6743">
        <w:rPr>
          <w:rFonts w:ascii="Times New Roman" w:eastAsia="Times New Roman" w:hAnsi="Times New Roman" w:cs="Times New Roman"/>
          <w:sz w:val="24"/>
          <w:szCs w:val="24"/>
          <w:lang w:val="x-none" w:eastAsia="x-none"/>
        </w:rPr>
        <w:t>. Санкционирование оплаты денежных обязательств по погашению источников финансирования дефицита бюджета Округа осуществляется в порядке, установленном Финансовым управлением.</w:t>
      </w:r>
    </w:p>
    <w:p w:rsidR="00193D4A" w:rsidRPr="00AF6743" w:rsidRDefault="00193D4A" w:rsidP="00193D4A">
      <w:pPr>
        <w:spacing w:after="0" w:line="240" w:lineRule="auto"/>
        <w:jc w:val="both"/>
        <w:rPr>
          <w:rFonts w:ascii="Times New Roman" w:eastAsia="Times New Roman" w:hAnsi="Times New Roman" w:cs="Times New Roman"/>
          <w:sz w:val="24"/>
          <w:szCs w:val="24"/>
          <w:lang w:eastAsia="x-none"/>
        </w:rPr>
      </w:pPr>
    </w:p>
    <w:p w:rsidR="00AC5E94" w:rsidRPr="00AF6743" w:rsidRDefault="00A30F89" w:rsidP="00193D4A">
      <w:pPr>
        <w:spacing w:after="0" w:line="240" w:lineRule="auto"/>
        <w:jc w:val="both"/>
        <w:rPr>
          <w:rFonts w:ascii="Times New Roman" w:eastAsia="Times New Roman" w:hAnsi="Times New Roman" w:cs="Times New Roman"/>
          <w:b/>
          <w:sz w:val="24"/>
          <w:szCs w:val="24"/>
          <w:lang w:val="x-none" w:eastAsia="x-none"/>
        </w:rPr>
      </w:pPr>
      <w:r w:rsidRPr="00AF6743">
        <w:rPr>
          <w:rFonts w:ascii="Times New Roman" w:eastAsia="Times New Roman" w:hAnsi="Times New Roman" w:cs="Times New Roman"/>
          <w:b/>
          <w:sz w:val="24"/>
          <w:szCs w:val="24"/>
          <w:lang w:eastAsia="x-none"/>
        </w:rPr>
        <w:t xml:space="preserve">Статья </w:t>
      </w:r>
      <w:r w:rsidR="00AC5E94" w:rsidRPr="00AF6743">
        <w:rPr>
          <w:rFonts w:ascii="Times New Roman" w:eastAsia="Times New Roman" w:hAnsi="Times New Roman" w:cs="Times New Roman"/>
          <w:b/>
          <w:sz w:val="24"/>
          <w:szCs w:val="24"/>
          <w:lang w:val="x-none" w:eastAsia="x-none"/>
        </w:rPr>
        <w:t xml:space="preserve">41. </w:t>
      </w:r>
      <w:r w:rsidR="00C80FB6" w:rsidRPr="00AF6743">
        <w:rPr>
          <w:rFonts w:ascii="Times New Roman" w:eastAsia="Times New Roman" w:hAnsi="Times New Roman" w:cs="Times New Roman"/>
          <w:b/>
          <w:sz w:val="24"/>
          <w:szCs w:val="24"/>
          <w:lang w:eastAsia="x-none"/>
        </w:rPr>
        <w:t>Л</w:t>
      </w:r>
      <w:r w:rsidR="00C80FB6" w:rsidRPr="00AF6743">
        <w:rPr>
          <w:rFonts w:ascii="Times New Roman" w:eastAsia="Times New Roman" w:hAnsi="Times New Roman" w:cs="Times New Roman"/>
          <w:b/>
          <w:sz w:val="24"/>
          <w:szCs w:val="24"/>
          <w:lang w:val="x-none" w:eastAsia="x-none"/>
        </w:rPr>
        <w:t>ицевые счета для учета операций</w:t>
      </w:r>
      <w:r w:rsidR="00193D4A" w:rsidRPr="00AF6743">
        <w:rPr>
          <w:rFonts w:ascii="Times New Roman" w:eastAsia="Times New Roman" w:hAnsi="Times New Roman" w:cs="Times New Roman"/>
          <w:b/>
          <w:sz w:val="24"/>
          <w:szCs w:val="24"/>
          <w:lang w:eastAsia="x-none"/>
        </w:rPr>
        <w:t xml:space="preserve"> </w:t>
      </w:r>
      <w:r w:rsidR="00C80FB6" w:rsidRPr="00AF6743">
        <w:rPr>
          <w:rFonts w:ascii="Times New Roman" w:eastAsia="Times New Roman" w:hAnsi="Times New Roman" w:cs="Times New Roman"/>
          <w:b/>
          <w:sz w:val="24"/>
          <w:szCs w:val="24"/>
          <w:lang w:val="x-none" w:eastAsia="x-none"/>
        </w:rPr>
        <w:t xml:space="preserve">по исполнению бюджета </w:t>
      </w:r>
      <w:r w:rsidR="00C80FB6" w:rsidRPr="00AF6743">
        <w:rPr>
          <w:rFonts w:ascii="Times New Roman" w:eastAsia="Times New Roman" w:hAnsi="Times New Roman" w:cs="Times New Roman"/>
          <w:b/>
          <w:sz w:val="24"/>
          <w:szCs w:val="24"/>
          <w:lang w:eastAsia="x-none"/>
        </w:rPr>
        <w:t>О</w:t>
      </w:r>
      <w:r w:rsidR="00C80FB6" w:rsidRPr="00AF6743">
        <w:rPr>
          <w:rFonts w:ascii="Times New Roman" w:eastAsia="Times New Roman" w:hAnsi="Times New Roman" w:cs="Times New Roman"/>
          <w:b/>
          <w:sz w:val="24"/>
          <w:szCs w:val="24"/>
          <w:lang w:val="x-none" w:eastAsia="x-none"/>
        </w:rPr>
        <w:t>круга</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1. Учет операций по исполнению бюджета Округа, осуществляемых участниками бюджетного процесса Округа в рамках их бюджетных полномочий, производится на лицевых счетах, открываемых в Финансовом управлении.</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2. Лицевые счета, открываемые в Финансовом управлении, открываются и ведутся в порядке, установленном Финансовым управлением.</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p>
    <w:p w:rsidR="00AC5E94" w:rsidRPr="00AF6743" w:rsidRDefault="00A30F89" w:rsidP="00193D4A">
      <w:pPr>
        <w:spacing w:after="0" w:line="240" w:lineRule="auto"/>
        <w:jc w:val="both"/>
        <w:rPr>
          <w:rFonts w:ascii="Times New Roman" w:eastAsia="Times New Roman" w:hAnsi="Times New Roman" w:cs="Times New Roman"/>
          <w:b/>
          <w:sz w:val="24"/>
          <w:szCs w:val="24"/>
          <w:lang w:eastAsia="x-none"/>
        </w:rPr>
      </w:pPr>
      <w:r w:rsidRPr="00AF6743">
        <w:rPr>
          <w:rFonts w:ascii="Times New Roman" w:eastAsia="Times New Roman" w:hAnsi="Times New Roman" w:cs="Times New Roman"/>
          <w:b/>
          <w:sz w:val="24"/>
          <w:szCs w:val="24"/>
          <w:lang w:eastAsia="x-none"/>
        </w:rPr>
        <w:t xml:space="preserve">Статья </w:t>
      </w:r>
      <w:r w:rsidR="00AC5E94" w:rsidRPr="00AF6743">
        <w:rPr>
          <w:rFonts w:ascii="Times New Roman" w:eastAsia="Times New Roman" w:hAnsi="Times New Roman" w:cs="Times New Roman"/>
          <w:b/>
          <w:sz w:val="24"/>
          <w:szCs w:val="24"/>
          <w:lang w:val="x-none" w:eastAsia="x-none"/>
        </w:rPr>
        <w:t xml:space="preserve">42. </w:t>
      </w:r>
      <w:r w:rsidR="00C80FB6" w:rsidRPr="00AF6743">
        <w:rPr>
          <w:rFonts w:ascii="Times New Roman" w:eastAsia="Times New Roman" w:hAnsi="Times New Roman" w:cs="Times New Roman"/>
          <w:b/>
          <w:sz w:val="24"/>
          <w:szCs w:val="24"/>
          <w:lang w:eastAsia="x-none"/>
        </w:rPr>
        <w:t>Бюджетная смета</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 xml:space="preserve">1. Бюджетная смета муниципального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муниципальное казенное учреждение, </w:t>
      </w:r>
      <w:r w:rsidR="00977162" w:rsidRPr="00AF6743">
        <w:rPr>
          <w:rFonts w:ascii="Times New Roman" w:eastAsia="Times New Roman" w:hAnsi="Times New Roman" w:cs="Times New Roman"/>
          <w:sz w:val="24"/>
          <w:szCs w:val="24"/>
          <w:lang w:val="x-none" w:eastAsia="x-none"/>
        </w:rPr>
        <w:t>в соответствии с общими требованиями, установленными Министерством финансов Российской Федерации</w:t>
      </w:r>
      <w:r w:rsidRPr="00AF6743">
        <w:rPr>
          <w:rFonts w:ascii="Times New Roman" w:eastAsia="Times New Roman" w:hAnsi="Times New Roman" w:cs="Times New Roman"/>
          <w:sz w:val="24"/>
          <w:szCs w:val="24"/>
          <w:lang w:val="x-none" w:eastAsia="x-none"/>
        </w:rPr>
        <w:t>.</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Бюджетная смета муниципального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AC5E94" w:rsidRPr="00AF6743" w:rsidRDefault="00AC5E94" w:rsidP="00A30F89">
      <w:pPr>
        <w:spacing w:after="0" w:line="240" w:lineRule="auto"/>
        <w:ind w:firstLine="708"/>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2. Утвержденные показатели бюджетной сметы муниципального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муниципального казенного учреждения.</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 xml:space="preserve">Бюджетная смета муниципального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w:t>
      </w:r>
      <w:r w:rsidRPr="00AF6743">
        <w:rPr>
          <w:rFonts w:ascii="Times New Roman" w:eastAsia="Times New Roman" w:hAnsi="Times New Roman" w:cs="Times New Roman"/>
          <w:sz w:val="24"/>
          <w:szCs w:val="24"/>
          <w:lang w:eastAsia="x-none"/>
        </w:rPr>
        <w:t xml:space="preserve">– графиков </w:t>
      </w:r>
      <w:r w:rsidRPr="00AF6743">
        <w:rPr>
          <w:rFonts w:ascii="Times New Roman" w:eastAsia="Times New Roman" w:hAnsi="Times New Roman" w:cs="Times New Roman"/>
          <w:sz w:val="24"/>
          <w:szCs w:val="24"/>
          <w:lang w:val="x-none" w:eastAsia="x-none"/>
        </w:rPr>
        <w:t>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В бюджетной смете муниципального казенного учреждения дополнительно должны утверждаться иные показатели, предусмотренные порядком составления и ведения бюджетной сметы муниципального казенного учреждения.</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sidDel="00890D6B">
        <w:rPr>
          <w:rFonts w:ascii="Times New Roman" w:eastAsia="Times New Roman" w:hAnsi="Times New Roman" w:cs="Times New Roman"/>
          <w:sz w:val="24"/>
          <w:szCs w:val="24"/>
          <w:lang w:val="x-none" w:eastAsia="x-none"/>
        </w:rPr>
        <w:t xml:space="preserve"> </w:t>
      </w:r>
      <w:r w:rsidRPr="00AF6743">
        <w:rPr>
          <w:rFonts w:ascii="Times New Roman" w:eastAsia="Times New Roman" w:hAnsi="Times New Roman" w:cs="Times New Roman"/>
          <w:sz w:val="24"/>
          <w:szCs w:val="24"/>
          <w:lang w:val="x-none" w:eastAsia="x-none"/>
        </w:rPr>
        <w:t xml:space="preserve">Показатели бюджетной сметы муниципального казенного учреждения, руководитель которого наделен правом ее утверждения в соответствии с порядком утверждения бюджетной сметы муниципального казенного учреждения, могут быть детализированы </w:t>
      </w:r>
      <w:r w:rsidRPr="00AF6743">
        <w:rPr>
          <w:rFonts w:ascii="Times New Roman" w:eastAsia="Times New Roman" w:hAnsi="Times New Roman" w:cs="Times New Roman"/>
          <w:sz w:val="26"/>
          <w:szCs w:val="26"/>
          <w:lang w:val="x-none" w:eastAsia="x-none"/>
        </w:rPr>
        <w:t xml:space="preserve">в </w:t>
      </w:r>
      <w:r w:rsidRPr="00AF6743">
        <w:rPr>
          <w:rFonts w:ascii="Times New Roman" w:eastAsia="Times New Roman" w:hAnsi="Times New Roman" w:cs="Times New Roman"/>
          <w:sz w:val="24"/>
          <w:szCs w:val="24"/>
          <w:lang w:val="x-none" w:eastAsia="x-none"/>
        </w:rPr>
        <w:t>пределах доведенных лимитов бюджетных обязательств по кодам элементов (подгрупп и элементов) видов расходов, а также дополнительно</w:t>
      </w:r>
      <w:r w:rsidRPr="00AF6743">
        <w:rPr>
          <w:rFonts w:ascii="Times New Roman" w:eastAsia="Times New Roman" w:hAnsi="Times New Roman" w:cs="Times New Roman"/>
          <w:b/>
          <w:sz w:val="24"/>
          <w:szCs w:val="24"/>
          <w:lang w:val="x-none" w:eastAsia="x-none"/>
        </w:rPr>
        <w:t xml:space="preserve"> </w:t>
      </w:r>
      <w:r w:rsidRPr="00AF6743">
        <w:rPr>
          <w:rFonts w:ascii="Times New Roman" w:eastAsia="Times New Roman" w:hAnsi="Times New Roman" w:cs="Times New Roman"/>
          <w:sz w:val="24"/>
          <w:szCs w:val="24"/>
          <w:lang w:val="x-none" w:eastAsia="x-none"/>
        </w:rPr>
        <w:t>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AC5E94" w:rsidRPr="00AF6743" w:rsidRDefault="00AC5E94" w:rsidP="00A77AC8">
      <w:pPr>
        <w:spacing w:after="0" w:line="240" w:lineRule="auto"/>
        <w:jc w:val="both"/>
        <w:rPr>
          <w:rFonts w:ascii="Times New Roman" w:eastAsia="Times New Roman" w:hAnsi="Times New Roman" w:cs="Times New Roman"/>
          <w:sz w:val="24"/>
          <w:szCs w:val="24"/>
          <w:lang w:eastAsia="x-none"/>
        </w:rPr>
      </w:pPr>
    </w:p>
    <w:p w:rsidR="00AC5E94" w:rsidRPr="00AF6743" w:rsidRDefault="00A30F89" w:rsidP="00193D4A">
      <w:pPr>
        <w:spacing w:after="0" w:line="240" w:lineRule="auto"/>
        <w:jc w:val="both"/>
        <w:rPr>
          <w:rFonts w:ascii="Times New Roman" w:eastAsia="Times New Roman" w:hAnsi="Times New Roman" w:cs="Times New Roman"/>
          <w:b/>
          <w:sz w:val="24"/>
          <w:szCs w:val="24"/>
          <w:lang w:eastAsia="x-none"/>
        </w:rPr>
      </w:pPr>
      <w:r w:rsidRPr="00AF6743">
        <w:rPr>
          <w:rFonts w:ascii="Times New Roman" w:eastAsia="Times New Roman" w:hAnsi="Times New Roman" w:cs="Times New Roman"/>
          <w:b/>
          <w:sz w:val="24"/>
          <w:szCs w:val="24"/>
          <w:lang w:eastAsia="x-none"/>
        </w:rPr>
        <w:t xml:space="preserve">Статья </w:t>
      </w:r>
      <w:r w:rsidR="00AC5E94" w:rsidRPr="00AF6743">
        <w:rPr>
          <w:rFonts w:ascii="Times New Roman" w:eastAsia="Times New Roman" w:hAnsi="Times New Roman" w:cs="Times New Roman"/>
          <w:b/>
          <w:sz w:val="24"/>
          <w:szCs w:val="24"/>
          <w:lang w:val="x-none" w:eastAsia="x-none"/>
        </w:rPr>
        <w:t xml:space="preserve">43. </w:t>
      </w:r>
      <w:r w:rsidR="00771E88" w:rsidRPr="00AF6743">
        <w:rPr>
          <w:rFonts w:ascii="Times New Roman" w:eastAsia="Times New Roman" w:hAnsi="Times New Roman" w:cs="Times New Roman"/>
          <w:b/>
          <w:sz w:val="24"/>
          <w:szCs w:val="24"/>
          <w:lang w:eastAsia="x-none"/>
        </w:rPr>
        <w:t>Предельные объемы финансирования</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1. В случаях и порядке, установленных Финансовым управлением, при организации исполнения бюджета Округа по расходам может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bookmarkStart w:id="29" w:name="Par837"/>
      <w:bookmarkStart w:id="30" w:name="Par844"/>
      <w:bookmarkEnd w:id="29"/>
      <w:bookmarkEnd w:id="30"/>
    </w:p>
    <w:p w:rsidR="00AC5E94" w:rsidRPr="00AF6743" w:rsidRDefault="00A30F89" w:rsidP="00CD6E5E">
      <w:pPr>
        <w:spacing w:after="0" w:line="240" w:lineRule="auto"/>
        <w:jc w:val="both"/>
        <w:rPr>
          <w:rFonts w:ascii="Times New Roman" w:eastAsia="Times New Roman" w:hAnsi="Times New Roman" w:cs="Times New Roman"/>
          <w:b/>
          <w:sz w:val="24"/>
          <w:szCs w:val="24"/>
          <w:lang w:eastAsia="x-none"/>
        </w:rPr>
      </w:pPr>
      <w:r w:rsidRPr="00AF6743">
        <w:rPr>
          <w:rFonts w:ascii="Times New Roman" w:eastAsia="Times New Roman" w:hAnsi="Times New Roman" w:cs="Times New Roman"/>
          <w:b/>
          <w:sz w:val="24"/>
          <w:szCs w:val="24"/>
          <w:lang w:eastAsia="x-none"/>
        </w:rPr>
        <w:t xml:space="preserve">Статья </w:t>
      </w:r>
      <w:r w:rsidR="00AC5E94" w:rsidRPr="00AF6743">
        <w:rPr>
          <w:rFonts w:ascii="Times New Roman" w:eastAsia="Times New Roman" w:hAnsi="Times New Roman" w:cs="Times New Roman"/>
          <w:b/>
          <w:sz w:val="24"/>
          <w:szCs w:val="24"/>
          <w:lang w:val="x-none" w:eastAsia="x-none"/>
        </w:rPr>
        <w:t xml:space="preserve">44. </w:t>
      </w:r>
      <w:r w:rsidR="00771E88" w:rsidRPr="00AF6743">
        <w:rPr>
          <w:rFonts w:ascii="Times New Roman" w:eastAsia="Times New Roman" w:hAnsi="Times New Roman" w:cs="Times New Roman"/>
          <w:b/>
          <w:sz w:val="24"/>
          <w:szCs w:val="24"/>
          <w:lang w:eastAsia="x-none"/>
        </w:rPr>
        <w:t>И</w:t>
      </w:r>
      <w:r w:rsidR="00771E88" w:rsidRPr="00AF6743">
        <w:rPr>
          <w:rFonts w:ascii="Times New Roman" w:eastAsia="Times New Roman" w:hAnsi="Times New Roman" w:cs="Times New Roman"/>
          <w:b/>
          <w:sz w:val="24"/>
          <w:szCs w:val="24"/>
          <w:lang w:val="x-none" w:eastAsia="x-none"/>
        </w:rPr>
        <w:t>спользование доходов, фактически полученных</w:t>
      </w:r>
      <w:r w:rsidR="00771E88" w:rsidRPr="00AF6743">
        <w:rPr>
          <w:rFonts w:ascii="Times New Roman" w:eastAsia="Times New Roman" w:hAnsi="Times New Roman" w:cs="Times New Roman"/>
          <w:b/>
          <w:sz w:val="24"/>
          <w:szCs w:val="24"/>
          <w:lang w:eastAsia="x-none"/>
        </w:rPr>
        <w:t xml:space="preserve"> </w:t>
      </w:r>
      <w:r w:rsidR="00771E88" w:rsidRPr="00AF6743">
        <w:rPr>
          <w:rFonts w:ascii="Times New Roman" w:eastAsia="Times New Roman" w:hAnsi="Times New Roman" w:cs="Times New Roman"/>
          <w:b/>
          <w:sz w:val="24"/>
          <w:szCs w:val="24"/>
          <w:lang w:val="x-none" w:eastAsia="x-none"/>
        </w:rPr>
        <w:t xml:space="preserve">при исполнении бюджета </w:t>
      </w:r>
      <w:r w:rsidR="00771E88" w:rsidRPr="00AF6743">
        <w:rPr>
          <w:rFonts w:ascii="Times New Roman" w:eastAsia="Times New Roman" w:hAnsi="Times New Roman" w:cs="Times New Roman"/>
          <w:b/>
          <w:sz w:val="24"/>
          <w:szCs w:val="24"/>
          <w:lang w:eastAsia="x-none"/>
        </w:rPr>
        <w:t>О</w:t>
      </w:r>
      <w:r w:rsidR="00771E88" w:rsidRPr="00AF6743">
        <w:rPr>
          <w:rFonts w:ascii="Times New Roman" w:eastAsia="Times New Roman" w:hAnsi="Times New Roman" w:cs="Times New Roman"/>
          <w:b/>
          <w:sz w:val="24"/>
          <w:szCs w:val="24"/>
          <w:lang w:val="x-none" w:eastAsia="x-none"/>
        </w:rPr>
        <w:t>круга сверх утвержденных</w:t>
      </w:r>
      <w:r w:rsidR="00771E88" w:rsidRPr="00AF6743">
        <w:rPr>
          <w:rFonts w:ascii="Times New Roman" w:eastAsia="Times New Roman" w:hAnsi="Times New Roman" w:cs="Times New Roman"/>
          <w:b/>
          <w:sz w:val="24"/>
          <w:szCs w:val="24"/>
          <w:lang w:eastAsia="x-none"/>
        </w:rPr>
        <w:t xml:space="preserve"> </w:t>
      </w:r>
      <w:r w:rsidR="00771E88" w:rsidRPr="00AF6743">
        <w:rPr>
          <w:rFonts w:ascii="Times New Roman" w:eastAsia="Times New Roman" w:hAnsi="Times New Roman" w:cs="Times New Roman"/>
          <w:b/>
          <w:sz w:val="24"/>
          <w:szCs w:val="24"/>
          <w:lang w:val="x-none" w:eastAsia="x-none"/>
        </w:rPr>
        <w:t xml:space="preserve">решением </w:t>
      </w:r>
      <w:r w:rsidR="00771E88" w:rsidRPr="00AF6743">
        <w:rPr>
          <w:rFonts w:ascii="Times New Roman" w:eastAsia="Times New Roman" w:hAnsi="Times New Roman" w:cs="Times New Roman"/>
          <w:b/>
          <w:sz w:val="24"/>
          <w:szCs w:val="24"/>
          <w:lang w:eastAsia="x-none"/>
        </w:rPr>
        <w:t>С</w:t>
      </w:r>
      <w:r w:rsidR="00771E88" w:rsidRPr="00AF6743">
        <w:rPr>
          <w:rFonts w:ascii="Times New Roman" w:eastAsia="Times New Roman" w:hAnsi="Times New Roman" w:cs="Times New Roman"/>
          <w:b/>
          <w:sz w:val="24"/>
          <w:szCs w:val="24"/>
          <w:lang w:val="x-none" w:eastAsia="x-none"/>
        </w:rPr>
        <w:t xml:space="preserve">обрания депутатов </w:t>
      </w:r>
      <w:r w:rsidR="00771E88" w:rsidRPr="00AF6743">
        <w:rPr>
          <w:rFonts w:ascii="Times New Roman" w:eastAsia="Times New Roman" w:hAnsi="Times New Roman" w:cs="Times New Roman"/>
          <w:b/>
          <w:sz w:val="24"/>
          <w:szCs w:val="24"/>
          <w:lang w:eastAsia="x-none"/>
        </w:rPr>
        <w:t>О</w:t>
      </w:r>
      <w:r w:rsidR="00771E88" w:rsidRPr="00AF6743">
        <w:rPr>
          <w:rFonts w:ascii="Times New Roman" w:eastAsia="Times New Roman" w:hAnsi="Times New Roman" w:cs="Times New Roman"/>
          <w:b/>
          <w:sz w:val="24"/>
          <w:szCs w:val="24"/>
          <w:lang w:val="x-none" w:eastAsia="x-none"/>
        </w:rPr>
        <w:t xml:space="preserve">круга о бюджете </w:t>
      </w:r>
      <w:r w:rsidR="00771E88" w:rsidRPr="00AF6743">
        <w:rPr>
          <w:rFonts w:ascii="Times New Roman" w:eastAsia="Times New Roman" w:hAnsi="Times New Roman" w:cs="Times New Roman"/>
          <w:b/>
          <w:sz w:val="24"/>
          <w:szCs w:val="24"/>
          <w:lang w:eastAsia="x-none"/>
        </w:rPr>
        <w:t>О</w:t>
      </w:r>
      <w:r w:rsidR="00771E88" w:rsidRPr="00AF6743">
        <w:rPr>
          <w:rFonts w:ascii="Times New Roman" w:eastAsia="Times New Roman" w:hAnsi="Times New Roman" w:cs="Times New Roman"/>
          <w:b/>
          <w:sz w:val="24"/>
          <w:szCs w:val="24"/>
          <w:lang w:val="x-none" w:eastAsia="x-none"/>
        </w:rPr>
        <w:t>круга</w:t>
      </w:r>
    </w:p>
    <w:p w:rsidR="00771E88" w:rsidRPr="00AF6743" w:rsidRDefault="00771E88" w:rsidP="00771E88">
      <w:pPr>
        <w:spacing w:after="0" w:line="240" w:lineRule="auto"/>
        <w:ind w:firstLine="851"/>
        <w:jc w:val="center"/>
        <w:rPr>
          <w:rFonts w:ascii="Times New Roman" w:eastAsia="Times New Roman" w:hAnsi="Times New Roman" w:cs="Times New Roman"/>
          <w:b/>
          <w:sz w:val="24"/>
          <w:szCs w:val="24"/>
          <w:lang w:eastAsia="x-none"/>
        </w:rPr>
      </w:pP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 xml:space="preserve">1. Доходы, фактически полученные при исполнении бюджета Округа сверх утвержденного решением Собрания депутатов Округа о бюджете Округа общего объема доходов, могут направляться Финансовым управлением по поручению Главы Округа без внесения изменений в решение Собрания о бюджете Округа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Округа в случае недостаточности предусмотренных на их исполнение бюджетных ассигнований в размере, предусмотренном </w:t>
      </w:r>
      <w:hyperlink w:anchor="Par718" w:history="1">
        <w:r w:rsidRPr="00AF6743">
          <w:rPr>
            <w:rFonts w:ascii="Times New Roman" w:eastAsia="Times New Roman" w:hAnsi="Times New Roman" w:cs="Times New Roman"/>
            <w:sz w:val="24"/>
            <w:szCs w:val="24"/>
            <w:lang w:val="x-none" w:eastAsia="x-none"/>
          </w:rPr>
          <w:t xml:space="preserve">пунктом </w:t>
        </w:r>
        <w:r w:rsidR="002123B7" w:rsidRPr="00AF6743">
          <w:rPr>
            <w:rFonts w:ascii="Times New Roman" w:eastAsia="Times New Roman" w:hAnsi="Times New Roman" w:cs="Times New Roman"/>
            <w:sz w:val="24"/>
            <w:szCs w:val="24"/>
            <w:lang w:eastAsia="x-none"/>
          </w:rPr>
          <w:t>3</w:t>
        </w:r>
        <w:r w:rsidRPr="00AF6743">
          <w:rPr>
            <w:rFonts w:ascii="Times New Roman" w:eastAsia="Times New Roman" w:hAnsi="Times New Roman" w:cs="Times New Roman"/>
            <w:sz w:val="24"/>
            <w:szCs w:val="24"/>
            <w:lang w:val="x-none" w:eastAsia="x-none"/>
          </w:rPr>
          <w:t xml:space="preserve"> </w:t>
        </w:r>
        <w:r w:rsidR="002123B7" w:rsidRPr="00AF6743">
          <w:rPr>
            <w:rFonts w:ascii="Times New Roman" w:eastAsia="Times New Roman" w:hAnsi="Times New Roman" w:cs="Times New Roman"/>
            <w:sz w:val="24"/>
            <w:szCs w:val="24"/>
            <w:lang w:eastAsia="x-none"/>
          </w:rPr>
          <w:t>статьи</w:t>
        </w:r>
        <w:r w:rsidRPr="00AF6743">
          <w:rPr>
            <w:rFonts w:ascii="Times New Roman" w:eastAsia="Times New Roman" w:hAnsi="Times New Roman" w:cs="Times New Roman"/>
            <w:sz w:val="24"/>
            <w:szCs w:val="24"/>
            <w:lang w:val="x-none" w:eastAsia="x-none"/>
          </w:rPr>
          <w:t xml:space="preserve"> 3</w:t>
        </w:r>
      </w:hyperlink>
      <w:r w:rsidRPr="00AF6743">
        <w:rPr>
          <w:rFonts w:ascii="Times New Roman" w:eastAsia="Times New Roman" w:hAnsi="Times New Roman" w:cs="Times New Roman"/>
          <w:sz w:val="24"/>
          <w:szCs w:val="24"/>
          <w:lang w:val="x-none" w:eastAsia="x-none"/>
        </w:rPr>
        <w:t>5 настоящего Положения.</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2. Субсидии, субвенции, иные межбюджетные трансферты, имеющие целевое назначение (в случае получения уведомления об их предоставлении), а также безвозмездные поступления от физических и юридических лиц, фактически полученные при исполнении  бюджета Округа сверх утвержденных решением Собрания депутатов о бюджете Округа на текущий финансовый год и плановый период доходов, направляются на увеличение расходов бюджета Округа соответственно в целях предоставления субсидий, субвенций, иных межбюджетных трансфертов, имеющих целевое направление, с внесением изменений в сводную бюджетную роспись без внесения изменений в решение Собрания о бюджете Округа на текущий финансовый год (текущий финансовый год и плановый период).</w:t>
      </w:r>
    </w:p>
    <w:p w:rsidR="00AC5E94" w:rsidRPr="00AF6743" w:rsidRDefault="00AC5E94" w:rsidP="00256A28">
      <w:pPr>
        <w:spacing w:after="0" w:line="240" w:lineRule="auto"/>
        <w:ind w:firstLine="851"/>
        <w:jc w:val="center"/>
        <w:rPr>
          <w:rFonts w:ascii="Times New Roman" w:eastAsia="Times New Roman" w:hAnsi="Times New Roman" w:cs="Times New Roman"/>
          <w:sz w:val="24"/>
          <w:szCs w:val="24"/>
          <w:lang w:val="x-none" w:eastAsia="x-none"/>
        </w:rPr>
      </w:pPr>
    </w:p>
    <w:p w:rsidR="00AC5E94" w:rsidRPr="00AF6743" w:rsidRDefault="00A30F89" w:rsidP="00CD6E5E">
      <w:pPr>
        <w:spacing w:after="0" w:line="240" w:lineRule="auto"/>
        <w:jc w:val="both"/>
        <w:rPr>
          <w:rFonts w:ascii="Times New Roman" w:eastAsia="Times New Roman" w:hAnsi="Times New Roman" w:cs="Times New Roman"/>
          <w:b/>
          <w:sz w:val="24"/>
          <w:szCs w:val="24"/>
          <w:lang w:eastAsia="x-none"/>
        </w:rPr>
      </w:pPr>
      <w:r w:rsidRPr="00AF6743">
        <w:rPr>
          <w:rFonts w:ascii="Times New Roman" w:eastAsia="Times New Roman" w:hAnsi="Times New Roman" w:cs="Times New Roman"/>
          <w:b/>
          <w:sz w:val="24"/>
          <w:szCs w:val="24"/>
          <w:lang w:eastAsia="x-none"/>
        </w:rPr>
        <w:t xml:space="preserve">Статья </w:t>
      </w:r>
      <w:r w:rsidR="00AC5E94" w:rsidRPr="00AF6743">
        <w:rPr>
          <w:rFonts w:ascii="Times New Roman" w:eastAsia="Times New Roman" w:hAnsi="Times New Roman" w:cs="Times New Roman"/>
          <w:b/>
          <w:sz w:val="24"/>
          <w:szCs w:val="24"/>
          <w:lang w:val="x-none" w:eastAsia="x-none"/>
        </w:rPr>
        <w:t xml:space="preserve">45. </w:t>
      </w:r>
      <w:r w:rsidR="00771E88" w:rsidRPr="00AF6743">
        <w:rPr>
          <w:rFonts w:ascii="Times New Roman" w:eastAsia="Times New Roman" w:hAnsi="Times New Roman" w:cs="Times New Roman"/>
          <w:b/>
          <w:sz w:val="24"/>
          <w:szCs w:val="24"/>
          <w:lang w:eastAsia="x-none"/>
        </w:rPr>
        <w:t>Иммунитет бюджета Округа</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 xml:space="preserve">1. Иммунитет бюджета Округа представляет собой правовой режим, при котором обращение взыскания на бюджетные средства осуществляется только на основании судебного акта, за исключением случаев, установленных Бюджетным </w:t>
      </w:r>
      <w:hyperlink r:id="rId40" w:history="1">
        <w:r w:rsidRPr="00AF6743">
          <w:rPr>
            <w:rFonts w:ascii="Times New Roman" w:eastAsia="Times New Roman" w:hAnsi="Times New Roman" w:cs="Times New Roman"/>
            <w:sz w:val="24"/>
            <w:szCs w:val="24"/>
            <w:lang w:val="x-none" w:eastAsia="x-none"/>
          </w:rPr>
          <w:t>кодексом</w:t>
        </w:r>
      </w:hyperlink>
      <w:r w:rsidRPr="00AF6743">
        <w:rPr>
          <w:rFonts w:ascii="Times New Roman" w:eastAsia="Times New Roman" w:hAnsi="Times New Roman" w:cs="Times New Roman"/>
          <w:sz w:val="24"/>
          <w:szCs w:val="24"/>
          <w:lang w:val="x-none" w:eastAsia="x-none"/>
        </w:rPr>
        <w:t xml:space="preserve"> Российской Федерации.</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 xml:space="preserve">2. Обращение взыскания на средства бюджета Округа на основании судебных актов производится в порядке, установленном Бюджетным </w:t>
      </w:r>
      <w:hyperlink r:id="rId41" w:history="1">
        <w:r w:rsidRPr="00AF6743">
          <w:rPr>
            <w:rFonts w:ascii="Times New Roman" w:eastAsia="Times New Roman" w:hAnsi="Times New Roman" w:cs="Times New Roman"/>
            <w:sz w:val="24"/>
            <w:szCs w:val="24"/>
            <w:lang w:val="x-none" w:eastAsia="x-none"/>
          </w:rPr>
          <w:t>кодексом</w:t>
        </w:r>
      </w:hyperlink>
      <w:r w:rsidRPr="00AF6743">
        <w:rPr>
          <w:rFonts w:ascii="Times New Roman" w:eastAsia="Times New Roman" w:hAnsi="Times New Roman" w:cs="Times New Roman"/>
          <w:sz w:val="24"/>
          <w:szCs w:val="24"/>
          <w:lang w:val="x-none" w:eastAsia="x-none"/>
        </w:rPr>
        <w:t xml:space="preserve"> Российской Федерации.</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p>
    <w:p w:rsidR="00AC5E94" w:rsidRPr="00AF6743" w:rsidRDefault="00243F88" w:rsidP="00CD6E5E">
      <w:pPr>
        <w:spacing w:after="0" w:line="240" w:lineRule="auto"/>
        <w:jc w:val="both"/>
        <w:rPr>
          <w:rFonts w:ascii="Times New Roman" w:eastAsia="Times New Roman" w:hAnsi="Times New Roman" w:cs="Times New Roman"/>
          <w:b/>
          <w:sz w:val="24"/>
          <w:szCs w:val="24"/>
          <w:lang w:val="x-none" w:eastAsia="x-none"/>
        </w:rPr>
      </w:pPr>
      <w:r w:rsidRPr="00AF6743">
        <w:rPr>
          <w:rFonts w:ascii="Times New Roman" w:eastAsia="Times New Roman" w:hAnsi="Times New Roman" w:cs="Times New Roman"/>
          <w:b/>
          <w:sz w:val="24"/>
          <w:szCs w:val="24"/>
          <w:lang w:eastAsia="x-none"/>
        </w:rPr>
        <w:t xml:space="preserve">Статья </w:t>
      </w:r>
      <w:r w:rsidR="00AC5E94" w:rsidRPr="00AF6743">
        <w:rPr>
          <w:rFonts w:ascii="Times New Roman" w:eastAsia="Times New Roman" w:hAnsi="Times New Roman" w:cs="Times New Roman"/>
          <w:b/>
          <w:sz w:val="24"/>
          <w:szCs w:val="24"/>
          <w:lang w:val="x-none" w:eastAsia="x-none"/>
        </w:rPr>
        <w:t xml:space="preserve">46. </w:t>
      </w:r>
      <w:r w:rsidR="00771E88" w:rsidRPr="00AF6743">
        <w:rPr>
          <w:rFonts w:ascii="Times New Roman" w:eastAsia="Times New Roman" w:hAnsi="Times New Roman" w:cs="Times New Roman"/>
          <w:b/>
          <w:sz w:val="24"/>
          <w:szCs w:val="24"/>
          <w:lang w:eastAsia="x-none"/>
        </w:rPr>
        <w:t>З</w:t>
      </w:r>
      <w:r w:rsidR="00771E88" w:rsidRPr="00AF6743">
        <w:rPr>
          <w:rFonts w:ascii="Times New Roman" w:eastAsia="Times New Roman" w:hAnsi="Times New Roman" w:cs="Times New Roman"/>
          <w:b/>
          <w:sz w:val="24"/>
          <w:szCs w:val="24"/>
          <w:lang w:val="x-none" w:eastAsia="x-none"/>
        </w:rPr>
        <w:t>авершение текущего финансового года</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 xml:space="preserve">1. Операции по исполнению бюджета Округа завершаются 31 декабря, за исключением операций, указанных в </w:t>
      </w:r>
      <w:hyperlink r:id="rId42" w:history="1">
        <w:r w:rsidRPr="00AF6743">
          <w:rPr>
            <w:rFonts w:ascii="Times New Roman" w:eastAsia="Times New Roman" w:hAnsi="Times New Roman" w:cs="Times New Roman"/>
            <w:sz w:val="24"/>
            <w:szCs w:val="24"/>
            <w:lang w:val="x-none" w:eastAsia="x-none"/>
          </w:rPr>
          <w:t>статье 242</w:t>
        </w:r>
      </w:hyperlink>
      <w:r w:rsidRPr="00AF6743">
        <w:rPr>
          <w:rFonts w:ascii="Times New Roman" w:eastAsia="Times New Roman" w:hAnsi="Times New Roman" w:cs="Times New Roman"/>
          <w:sz w:val="24"/>
          <w:szCs w:val="24"/>
          <w:lang w:val="x-none" w:eastAsia="x-none"/>
        </w:rPr>
        <w:t xml:space="preserve"> Бюджетного кодекса Российской Федерации.</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 xml:space="preserve">Завершение операций по исполнению бюджета Округа в текущем финансовом году осуществляется в порядке, установленном Финансовым управлением в соответствии с требованиями настоящей </w:t>
      </w:r>
      <w:r w:rsidR="002123B7" w:rsidRPr="00AF6743">
        <w:rPr>
          <w:rFonts w:ascii="Times New Roman" w:eastAsia="Times New Roman" w:hAnsi="Times New Roman" w:cs="Times New Roman"/>
          <w:sz w:val="24"/>
          <w:szCs w:val="24"/>
          <w:lang w:eastAsia="x-none"/>
        </w:rPr>
        <w:t>статьи</w:t>
      </w:r>
      <w:r w:rsidRPr="00AF6743">
        <w:rPr>
          <w:rFonts w:ascii="Times New Roman" w:eastAsia="Times New Roman" w:hAnsi="Times New Roman" w:cs="Times New Roman"/>
          <w:sz w:val="24"/>
          <w:szCs w:val="24"/>
          <w:lang w:val="x-none" w:eastAsia="x-none"/>
        </w:rPr>
        <w:t>.</w:t>
      </w:r>
    </w:p>
    <w:p w:rsidR="00AC5E94" w:rsidRPr="00AF6743" w:rsidRDefault="00243F88"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eastAsia="x-none"/>
        </w:rPr>
        <w:t>2</w:t>
      </w:r>
      <w:r w:rsidR="00AC5E94" w:rsidRPr="00AF6743">
        <w:rPr>
          <w:rFonts w:ascii="Times New Roman" w:eastAsia="Times New Roman" w:hAnsi="Times New Roman" w:cs="Times New Roman"/>
          <w:sz w:val="24"/>
          <w:szCs w:val="24"/>
          <w:lang w:val="x-none" w:eastAsia="x-none"/>
        </w:rPr>
        <w:t>.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AC5E94" w:rsidRPr="00AF6743" w:rsidRDefault="00243F88"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eastAsia="x-none"/>
        </w:rPr>
        <w:t>3</w:t>
      </w:r>
      <w:r w:rsidR="00AC5E94" w:rsidRPr="00AF6743">
        <w:rPr>
          <w:rFonts w:ascii="Times New Roman" w:eastAsia="Times New Roman" w:hAnsi="Times New Roman" w:cs="Times New Roman"/>
          <w:sz w:val="24"/>
          <w:szCs w:val="24"/>
          <w:lang w:val="x-none" w:eastAsia="x-none"/>
        </w:rPr>
        <w:t>. Не использованные получателями бюджетных средств остатки бюджетных средств, находящиеся не на едином счете бюджета Округа, не позднее двух последних рабочих дней текущего финансового года подлежат перечислению получателями бюджетных средств на единый счет бюджета Округа.</w:t>
      </w:r>
    </w:p>
    <w:p w:rsidR="00AC5E94" w:rsidRPr="00AF6743" w:rsidRDefault="00243F88" w:rsidP="00256A28">
      <w:pPr>
        <w:spacing w:after="0" w:line="240" w:lineRule="auto"/>
        <w:ind w:firstLine="851"/>
        <w:jc w:val="both"/>
        <w:rPr>
          <w:rFonts w:ascii="Times New Roman" w:eastAsia="Times New Roman" w:hAnsi="Times New Roman" w:cs="Times New Roman"/>
          <w:strike/>
          <w:sz w:val="24"/>
          <w:szCs w:val="24"/>
          <w:lang w:val="x-none" w:eastAsia="x-none"/>
        </w:rPr>
      </w:pPr>
      <w:r w:rsidRPr="00AF6743">
        <w:rPr>
          <w:rFonts w:ascii="Times New Roman" w:eastAsia="Times New Roman" w:hAnsi="Times New Roman" w:cs="Times New Roman"/>
          <w:sz w:val="24"/>
          <w:szCs w:val="24"/>
          <w:lang w:eastAsia="x-none"/>
        </w:rPr>
        <w:t>4</w:t>
      </w:r>
      <w:r w:rsidR="00AC5E94" w:rsidRPr="00AF6743">
        <w:rPr>
          <w:rFonts w:ascii="Times New Roman" w:eastAsia="Times New Roman" w:hAnsi="Times New Roman" w:cs="Times New Roman"/>
          <w:sz w:val="24"/>
          <w:szCs w:val="24"/>
          <w:lang w:val="x-none" w:eastAsia="x-none"/>
        </w:rPr>
        <w:t xml:space="preserve">. </w:t>
      </w:r>
      <w:r w:rsidR="00AC5E94" w:rsidRPr="00AF6743">
        <w:rPr>
          <w:rFonts w:ascii="Times New Roman" w:eastAsia="Times New Roman" w:hAnsi="Times New Roman" w:cs="Times New Roman"/>
          <w:sz w:val="24"/>
          <w:szCs w:val="20"/>
          <w:lang w:val="x-none" w:eastAsia="x-none"/>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областного бюджета, указанные средства подлежат взысканию в доход областного бюджета в порядке, определяемом Министерством финансов Челябинской области, с соблюдением общих требований, установленных Министерством финансов Российской Федерации.</w:t>
      </w:r>
    </w:p>
    <w:p w:rsidR="00AC5E94" w:rsidRPr="00AF6743" w:rsidRDefault="00243F88"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eastAsia="x-none"/>
        </w:rPr>
        <w:t>5</w:t>
      </w:r>
      <w:r w:rsidR="00AC5E94" w:rsidRPr="00AF6743">
        <w:rPr>
          <w:rFonts w:ascii="Times New Roman" w:eastAsia="Times New Roman" w:hAnsi="Times New Roman" w:cs="Times New Roman"/>
          <w:sz w:val="24"/>
          <w:szCs w:val="24"/>
          <w:lang w:val="x-none" w:eastAsia="x-none"/>
        </w:rPr>
        <w:t>. Финансовое управление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p>
    <w:p w:rsidR="00AC5E94" w:rsidRPr="00AF6743" w:rsidRDefault="00243F88" w:rsidP="00CD6E5E">
      <w:pPr>
        <w:spacing w:after="0" w:line="240" w:lineRule="auto"/>
        <w:jc w:val="both"/>
        <w:rPr>
          <w:rFonts w:ascii="Times New Roman" w:eastAsia="Times New Roman" w:hAnsi="Times New Roman" w:cs="Times New Roman"/>
          <w:b/>
          <w:sz w:val="24"/>
          <w:szCs w:val="24"/>
          <w:lang w:val="x-none" w:eastAsia="x-none"/>
        </w:rPr>
      </w:pPr>
      <w:r w:rsidRPr="00AF6743">
        <w:rPr>
          <w:rFonts w:ascii="Times New Roman" w:eastAsia="Times New Roman" w:hAnsi="Times New Roman" w:cs="Times New Roman"/>
          <w:b/>
          <w:sz w:val="24"/>
          <w:szCs w:val="24"/>
          <w:lang w:eastAsia="x-none"/>
        </w:rPr>
        <w:t xml:space="preserve">Глава </w:t>
      </w:r>
      <w:r w:rsidR="00AC5E94" w:rsidRPr="00AF6743">
        <w:rPr>
          <w:rFonts w:ascii="Times New Roman" w:eastAsia="Times New Roman" w:hAnsi="Times New Roman" w:cs="Times New Roman"/>
          <w:b/>
          <w:sz w:val="24"/>
          <w:szCs w:val="24"/>
          <w:lang w:val="x-none" w:eastAsia="x-none"/>
        </w:rPr>
        <w:t xml:space="preserve">V. </w:t>
      </w:r>
      <w:r w:rsidR="00771E88" w:rsidRPr="00AF6743">
        <w:rPr>
          <w:rFonts w:ascii="Times New Roman" w:eastAsia="Times New Roman" w:hAnsi="Times New Roman" w:cs="Times New Roman"/>
          <w:b/>
          <w:sz w:val="24"/>
          <w:szCs w:val="24"/>
          <w:lang w:eastAsia="x-none"/>
        </w:rPr>
        <w:t>С</w:t>
      </w:r>
      <w:r w:rsidR="00771E88" w:rsidRPr="00AF6743">
        <w:rPr>
          <w:rFonts w:ascii="Times New Roman" w:eastAsia="Times New Roman" w:hAnsi="Times New Roman" w:cs="Times New Roman"/>
          <w:b/>
          <w:sz w:val="24"/>
          <w:szCs w:val="24"/>
          <w:lang w:val="x-none" w:eastAsia="x-none"/>
        </w:rPr>
        <w:t>оставление, внешняя проверка, рассмотрение</w:t>
      </w:r>
      <w:r w:rsidR="00CD6E5E" w:rsidRPr="00AF6743">
        <w:rPr>
          <w:rFonts w:ascii="Times New Roman" w:eastAsia="Times New Roman" w:hAnsi="Times New Roman" w:cs="Times New Roman"/>
          <w:b/>
          <w:sz w:val="24"/>
          <w:szCs w:val="24"/>
          <w:lang w:eastAsia="x-none"/>
        </w:rPr>
        <w:t xml:space="preserve"> </w:t>
      </w:r>
      <w:r w:rsidR="00771E88" w:rsidRPr="00AF6743">
        <w:rPr>
          <w:rFonts w:ascii="Times New Roman" w:eastAsia="Times New Roman" w:hAnsi="Times New Roman" w:cs="Times New Roman"/>
          <w:b/>
          <w:sz w:val="24"/>
          <w:szCs w:val="24"/>
          <w:lang w:val="x-none" w:eastAsia="x-none"/>
        </w:rPr>
        <w:t xml:space="preserve">и утверждение бюджетной отчетности </w:t>
      </w:r>
      <w:r w:rsidR="00771E88" w:rsidRPr="00AF6743">
        <w:rPr>
          <w:rFonts w:ascii="Times New Roman" w:eastAsia="Times New Roman" w:hAnsi="Times New Roman" w:cs="Times New Roman"/>
          <w:b/>
          <w:sz w:val="24"/>
          <w:szCs w:val="24"/>
          <w:lang w:eastAsia="x-none"/>
        </w:rPr>
        <w:t>О</w:t>
      </w:r>
      <w:r w:rsidR="00771E88" w:rsidRPr="00AF6743">
        <w:rPr>
          <w:rFonts w:ascii="Times New Roman" w:eastAsia="Times New Roman" w:hAnsi="Times New Roman" w:cs="Times New Roman"/>
          <w:b/>
          <w:sz w:val="24"/>
          <w:szCs w:val="24"/>
          <w:lang w:val="x-none" w:eastAsia="x-none"/>
        </w:rPr>
        <w:t>круга</w:t>
      </w:r>
    </w:p>
    <w:p w:rsidR="00AC5E94" w:rsidRPr="00AF6743" w:rsidRDefault="00AC5E94" w:rsidP="00756740">
      <w:pPr>
        <w:spacing w:after="0" w:line="240" w:lineRule="auto"/>
        <w:ind w:firstLine="851"/>
        <w:jc w:val="both"/>
        <w:rPr>
          <w:rFonts w:ascii="Times New Roman" w:eastAsia="Times New Roman" w:hAnsi="Times New Roman" w:cs="Times New Roman"/>
          <w:b/>
          <w:sz w:val="24"/>
          <w:szCs w:val="24"/>
          <w:lang w:val="x-none" w:eastAsia="x-none"/>
        </w:rPr>
      </w:pPr>
    </w:p>
    <w:p w:rsidR="00AC5E94" w:rsidRPr="00AF6743" w:rsidRDefault="00243F88" w:rsidP="00CD6E5E">
      <w:pPr>
        <w:spacing w:after="0" w:line="240" w:lineRule="auto"/>
        <w:jc w:val="both"/>
        <w:rPr>
          <w:rFonts w:ascii="Times New Roman" w:eastAsia="Times New Roman" w:hAnsi="Times New Roman" w:cs="Times New Roman"/>
          <w:b/>
          <w:sz w:val="24"/>
          <w:szCs w:val="24"/>
          <w:lang w:val="x-none" w:eastAsia="x-none"/>
        </w:rPr>
      </w:pPr>
      <w:r w:rsidRPr="00AF6743">
        <w:rPr>
          <w:rFonts w:ascii="Times New Roman" w:eastAsia="Times New Roman" w:hAnsi="Times New Roman" w:cs="Times New Roman"/>
          <w:b/>
          <w:sz w:val="24"/>
          <w:szCs w:val="24"/>
          <w:lang w:eastAsia="x-none"/>
        </w:rPr>
        <w:t xml:space="preserve">Статья </w:t>
      </w:r>
      <w:r w:rsidR="00AC5E94" w:rsidRPr="00AF6743">
        <w:rPr>
          <w:rFonts w:ascii="Times New Roman" w:eastAsia="Times New Roman" w:hAnsi="Times New Roman" w:cs="Times New Roman"/>
          <w:b/>
          <w:sz w:val="24"/>
          <w:szCs w:val="24"/>
          <w:lang w:val="x-none" w:eastAsia="x-none"/>
        </w:rPr>
        <w:t xml:space="preserve">47. </w:t>
      </w:r>
      <w:r w:rsidR="00771E88" w:rsidRPr="00AF6743">
        <w:rPr>
          <w:rFonts w:ascii="Times New Roman" w:eastAsia="Times New Roman" w:hAnsi="Times New Roman" w:cs="Times New Roman"/>
          <w:b/>
          <w:sz w:val="24"/>
          <w:szCs w:val="24"/>
          <w:lang w:eastAsia="x-none"/>
        </w:rPr>
        <w:t>О</w:t>
      </w:r>
      <w:r w:rsidR="00771E88" w:rsidRPr="00AF6743">
        <w:rPr>
          <w:rFonts w:ascii="Times New Roman" w:eastAsia="Times New Roman" w:hAnsi="Times New Roman" w:cs="Times New Roman"/>
          <w:b/>
          <w:sz w:val="24"/>
          <w:szCs w:val="24"/>
          <w:lang w:val="x-none" w:eastAsia="x-none"/>
        </w:rPr>
        <w:t xml:space="preserve">существление при исполнении бюджета </w:t>
      </w:r>
      <w:r w:rsidR="00771E88" w:rsidRPr="00AF6743">
        <w:rPr>
          <w:rFonts w:ascii="Times New Roman" w:eastAsia="Times New Roman" w:hAnsi="Times New Roman" w:cs="Times New Roman"/>
          <w:b/>
          <w:sz w:val="24"/>
          <w:szCs w:val="24"/>
          <w:lang w:eastAsia="x-none"/>
        </w:rPr>
        <w:t>О</w:t>
      </w:r>
      <w:r w:rsidR="00771E88" w:rsidRPr="00AF6743">
        <w:rPr>
          <w:rFonts w:ascii="Times New Roman" w:eastAsia="Times New Roman" w:hAnsi="Times New Roman" w:cs="Times New Roman"/>
          <w:b/>
          <w:sz w:val="24"/>
          <w:szCs w:val="24"/>
          <w:lang w:val="x-none" w:eastAsia="x-none"/>
        </w:rPr>
        <w:t>круга</w:t>
      </w:r>
      <w:r w:rsidR="00CD6E5E" w:rsidRPr="00AF6743">
        <w:rPr>
          <w:rFonts w:ascii="Times New Roman" w:eastAsia="Times New Roman" w:hAnsi="Times New Roman" w:cs="Times New Roman"/>
          <w:b/>
          <w:sz w:val="24"/>
          <w:szCs w:val="24"/>
          <w:lang w:eastAsia="x-none"/>
        </w:rPr>
        <w:t xml:space="preserve"> </w:t>
      </w:r>
      <w:r w:rsidR="00771E88" w:rsidRPr="00AF6743">
        <w:rPr>
          <w:rFonts w:ascii="Times New Roman" w:eastAsia="Times New Roman" w:hAnsi="Times New Roman" w:cs="Times New Roman"/>
          <w:b/>
          <w:sz w:val="24"/>
          <w:szCs w:val="24"/>
          <w:lang w:val="x-none" w:eastAsia="x-none"/>
        </w:rPr>
        <w:t xml:space="preserve">бюджетного учета и составление бюджетной отчетности </w:t>
      </w:r>
      <w:r w:rsidR="00771E88" w:rsidRPr="00AF6743">
        <w:rPr>
          <w:rFonts w:ascii="Times New Roman" w:eastAsia="Times New Roman" w:hAnsi="Times New Roman" w:cs="Times New Roman"/>
          <w:b/>
          <w:sz w:val="24"/>
          <w:szCs w:val="24"/>
          <w:lang w:eastAsia="x-none"/>
        </w:rPr>
        <w:t>О</w:t>
      </w:r>
      <w:r w:rsidR="00771E88" w:rsidRPr="00AF6743">
        <w:rPr>
          <w:rFonts w:ascii="Times New Roman" w:eastAsia="Times New Roman" w:hAnsi="Times New Roman" w:cs="Times New Roman"/>
          <w:b/>
          <w:sz w:val="24"/>
          <w:szCs w:val="24"/>
          <w:lang w:val="x-none" w:eastAsia="x-none"/>
        </w:rPr>
        <w:t>круга</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1. Бюджетный учет осуществляется в соответствии с утверждаемым в установленном законодательством Российской Федерации порядке планом счетов, включающим в себя бюджетную классификацию Российской Федерации.</w:t>
      </w:r>
    </w:p>
    <w:p w:rsidR="00AC5E94" w:rsidRPr="00AF6743" w:rsidRDefault="00243F88"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eastAsia="x-none"/>
        </w:rPr>
        <w:t>2</w:t>
      </w:r>
      <w:r w:rsidR="00AC5E94" w:rsidRPr="00AF6743">
        <w:rPr>
          <w:rFonts w:ascii="Times New Roman" w:eastAsia="Times New Roman" w:hAnsi="Times New Roman" w:cs="Times New Roman"/>
          <w:sz w:val="24"/>
          <w:szCs w:val="24"/>
          <w:lang w:val="x-none" w:eastAsia="x-none"/>
        </w:rPr>
        <w:t>. Бюджетная отчетность Округа включает:</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1) отчет об исполнении бюджета Округа;</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2) баланс исполнения бюджета Округа;</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3) отчет о финансовых результатах деятельности;</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4) отчет о движении денежных средств;</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5) пояснительную записку.</w:t>
      </w:r>
    </w:p>
    <w:p w:rsidR="00AC5E94" w:rsidRPr="00AF6743" w:rsidRDefault="00243F88"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eastAsia="x-none"/>
        </w:rPr>
        <w:t>3</w:t>
      </w:r>
      <w:r w:rsidR="00AC5E94" w:rsidRPr="00AF6743">
        <w:rPr>
          <w:rFonts w:ascii="Times New Roman" w:eastAsia="Times New Roman" w:hAnsi="Times New Roman" w:cs="Times New Roman"/>
          <w:sz w:val="24"/>
          <w:szCs w:val="24"/>
          <w:lang w:val="x-none" w:eastAsia="x-none"/>
        </w:rPr>
        <w:t>. Отчет об исполнении бюджета Округа содержит данные об исполнении бюджета Округа по доходам, расходам и источникам финансирования дефицита бюджета Округа в соответствии с бюджетной классификацией Российской Федерации.</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Баланс исполнения бюджета Округа содержит данные о нефинансовых и финансовых активах Округа, обязательствах Округа на первый и последний дни отчетного периода по счетам плана счетов бюджетного учета.</w:t>
      </w:r>
    </w:p>
    <w:p w:rsidR="00AC5E94" w:rsidRPr="00AF6743" w:rsidRDefault="00AC5E94" w:rsidP="00256A28">
      <w:pPr>
        <w:spacing w:after="0" w:line="240" w:lineRule="auto"/>
        <w:ind w:firstLine="851"/>
        <w:jc w:val="both"/>
        <w:rPr>
          <w:rFonts w:ascii="Times New Roman" w:eastAsia="Times New Roman" w:hAnsi="Times New Roman" w:cs="Times New Roman"/>
          <w:strike/>
          <w:sz w:val="24"/>
          <w:szCs w:val="24"/>
          <w:lang w:eastAsia="x-none"/>
        </w:rPr>
      </w:pPr>
      <w:r w:rsidRPr="00AF6743">
        <w:rPr>
          <w:rFonts w:ascii="Times New Roman" w:eastAsia="Times New Roman" w:hAnsi="Times New Roman" w:cs="Times New Roman"/>
          <w:sz w:val="24"/>
          <w:szCs w:val="24"/>
          <w:lang w:val="x-none" w:eastAsia="x-none"/>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eastAsia="x-none"/>
        </w:rPr>
      </w:pPr>
      <w:r w:rsidRPr="00AF6743">
        <w:rPr>
          <w:rFonts w:ascii="Times New Roman" w:eastAsia="Times New Roman" w:hAnsi="Times New Roman" w:cs="Times New Roman"/>
          <w:sz w:val="24"/>
          <w:szCs w:val="24"/>
          <w:lang w:eastAsia="x-none"/>
        </w:rPr>
        <w:t>Отчет о движении денежных средств отражает операции со средствами бюджета Округа по кодам классификации операций сектора государственного управления.</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eastAsia="x-none"/>
        </w:rPr>
      </w:pPr>
      <w:r w:rsidRPr="00AF6743">
        <w:rPr>
          <w:rFonts w:ascii="Times New Roman" w:eastAsia="Times New Roman" w:hAnsi="Times New Roman" w:cs="Times New Roman"/>
          <w:sz w:val="24"/>
          <w:szCs w:val="24"/>
          <w:lang w:eastAsia="x-none"/>
        </w:rPr>
        <w:t>Пояснительная записка содержит информацию об исполнении бюджета Округа, дополняющую информацию, представленную в отчетности об исполнении  бюджета Округа,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AC5E94" w:rsidRPr="00AF6743" w:rsidRDefault="00243F88"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eastAsia="x-none"/>
        </w:rPr>
        <w:t>4</w:t>
      </w:r>
      <w:r w:rsidR="00AC5E94" w:rsidRPr="00AF6743">
        <w:rPr>
          <w:rFonts w:ascii="Times New Roman" w:eastAsia="Times New Roman" w:hAnsi="Times New Roman" w:cs="Times New Roman"/>
          <w:sz w:val="24"/>
          <w:szCs w:val="24"/>
          <w:lang w:val="x-none" w:eastAsia="x-none"/>
        </w:rPr>
        <w:t>.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p>
    <w:p w:rsidR="00AC5E94" w:rsidRPr="00AF6743" w:rsidRDefault="00D44B0D" w:rsidP="00CD6E5E">
      <w:pPr>
        <w:spacing w:after="0" w:line="240" w:lineRule="auto"/>
        <w:jc w:val="both"/>
        <w:rPr>
          <w:rFonts w:ascii="Times New Roman" w:eastAsia="Times New Roman" w:hAnsi="Times New Roman" w:cs="Times New Roman"/>
          <w:b/>
          <w:sz w:val="24"/>
          <w:szCs w:val="24"/>
          <w:lang w:val="x-none" w:eastAsia="x-none"/>
        </w:rPr>
      </w:pPr>
      <w:r w:rsidRPr="00AF6743">
        <w:rPr>
          <w:rFonts w:ascii="Times New Roman" w:eastAsia="Times New Roman" w:hAnsi="Times New Roman" w:cs="Times New Roman"/>
          <w:b/>
          <w:sz w:val="24"/>
          <w:szCs w:val="24"/>
          <w:lang w:eastAsia="x-none"/>
        </w:rPr>
        <w:t xml:space="preserve">Статья </w:t>
      </w:r>
      <w:r w:rsidR="00AC5E94" w:rsidRPr="00AF6743">
        <w:rPr>
          <w:rFonts w:ascii="Times New Roman" w:eastAsia="Times New Roman" w:hAnsi="Times New Roman" w:cs="Times New Roman"/>
          <w:b/>
          <w:sz w:val="24"/>
          <w:szCs w:val="24"/>
          <w:lang w:val="x-none" w:eastAsia="x-none"/>
        </w:rPr>
        <w:t xml:space="preserve">48. </w:t>
      </w:r>
      <w:r w:rsidR="00771E88" w:rsidRPr="00AF6743">
        <w:rPr>
          <w:rFonts w:ascii="Times New Roman" w:eastAsia="Times New Roman" w:hAnsi="Times New Roman" w:cs="Times New Roman"/>
          <w:b/>
          <w:sz w:val="24"/>
          <w:szCs w:val="24"/>
          <w:lang w:eastAsia="x-none"/>
        </w:rPr>
        <w:t>С</w:t>
      </w:r>
      <w:r w:rsidR="00771E88" w:rsidRPr="00AF6743">
        <w:rPr>
          <w:rFonts w:ascii="Times New Roman" w:eastAsia="Times New Roman" w:hAnsi="Times New Roman" w:cs="Times New Roman"/>
          <w:b/>
          <w:sz w:val="24"/>
          <w:szCs w:val="24"/>
          <w:lang w:val="x-none" w:eastAsia="x-none"/>
        </w:rPr>
        <w:t xml:space="preserve">оставление бюджетной отчетности </w:t>
      </w:r>
      <w:r w:rsidR="00771E88" w:rsidRPr="00AF6743">
        <w:rPr>
          <w:rFonts w:ascii="Times New Roman" w:eastAsia="Times New Roman" w:hAnsi="Times New Roman" w:cs="Times New Roman"/>
          <w:b/>
          <w:sz w:val="24"/>
          <w:szCs w:val="24"/>
          <w:lang w:eastAsia="x-none"/>
        </w:rPr>
        <w:t>О</w:t>
      </w:r>
      <w:r w:rsidR="00771E88" w:rsidRPr="00AF6743">
        <w:rPr>
          <w:rFonts w:ascii="Times New Roman" w:eastAsia="Times New Roman" w:hAnsi="Times New Roman" w:cs="Times New Roman"/>
          <w:b/>
          <w:sz w:val="24"/>
          <w:szCs w:val="24"/>
          <w:lang w:val="x-none" w:eastAsia="x-none"/>
        </w:rPr>
        <w:t>круга</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1. Главные администраторы средств бюджета Округа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Округа, администраторами источников финансирования дефицита бюджета Округа.</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Главные администраторы средств бюджета Округа представляют бюджетную отчетность в Финансовое управление в установленные им сроки.</w:t>
      </w:r>
    </w:p>
    <w:p w:rsidR="00AC5E94" w:rsidRPr="00AF6743" w:rsidRDefault="00D44B0D"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eastAsia="x-none"/>
        </w:rPr>
        <w:t>2</w:t>
      </w:r>
      <w:r w:rsidR="00AC5E94" w:rsidRPr="00AF6743">
        <w:rPr>
          <w:rFonts w:ascii="Times New Roman" w:eastAsia="Times New Roman" w:hAnsi="Times New Roman" w:cs="Times New Roman"/>
          <w:sz w:val="24"/>
          <w:szCs w:val="24"/>
          <w:lang w:val="x-none" w:eastAsia="x-none"/>
        </w:rPr>
        <w:t>. Бюджетная отчетность Округа составляется Финансовым управлением на основании бюджетной отчетности соответствующих главных администраторов средств бюджета Округа.</w:t>
      </w:r>
    </w:p>
    <w:p w:rsidR="00AC5E94" w:rsidRPr="00AF6743" w:rsidRDefault="00D44B0D"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eastAsia="x-none"/>
        </w:rPr>
        <w:t>3</w:t>
      </w:r>
      <w:r w:rsidR="00AC5E94" w:rsidRPr="00AF6743">
        <w:rPr>
          <w:rFonts w:ascii="Times New Roman" w:eastAsia="Times New Roman" w:hAnsi="Times New Roman" w:cs="Times New Roman"/>
          <w:sz w:val="24"/>
          <w:szCs w:val="24"/>
          <w:lang w:val="x-none" w:eastAsia="x-none"/>
        </w:rPr>
        <w:t>. Бюджетная отчетность Округа является годовой. Отчет об исполнении бюджета Округа является ежеквартальным.</w:t>
      </w:r>
    </w:p>
    <w:p w:rsidR="00AC5E94" w:rsidRPr="00AF6743" w:rsidRDefault="00D44B0D"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eastAsia="x-none"/>
        </w:rPr>
        <w:t>4</w:t>
      </w:r>
      <w:r w:rsidR="00AC5E94" w:rsidRPr="00AF6743">
        <w:rPr>
          <w:rFonts w:ascii="Times New Roman" w:eastAsia="Times New Roman" w:hAnsi="Times New Roman" w:cs="Times New Roman"/>
          <w:sz w:val="24"/>
          <w:szCs w:val="24"/>
          <w:lang w:val="x-none" w:eastAsia="x-none"/>
        </w:rPr>
        <w:t>. Бюджетная отчетность Округа представляется Финансовым управлением в Администрацию Округа.</w:t>
      </w:r>
    </w:p>
    <w:p w:rsidR="00AC5E94" w:rsidRPr="00AF6743" w:rsidRDefault="00D44B0D"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eastAsia="x-none"/>
        </w:rPr>
        <w:t>5</w:t>
      </w:r>
      <w:r w:rsidR="00AC5E94" w:rsidRPr="00AF6743">
        <w:rPr>
          <w:rFonts w:ascii="Times New Roman" w:eastAsia="Times New Roman" w:hAnsi="Times New Roman" w:cs="Times New Roman"/>
          <w:sz w:val="24"/>
          <w:szCs w:val="24"/>
          <w:lang w:val="x-none" w:eastAsia="x-none"/>
        </w:rPr>
        <w:t>. Отчеты об исполнении бюджета Округа за первый квартал, первое полугодие и девять месяцев текущего финансового года утверждаются Администрацией Округа по доходам и расходам в соответствии с бюджетной классификацией Российской Федерации, направляются в Собрание депутатов Округа и Контрольно-счетную палату с пояснительной запиской, включающей сведения об исполнении бюджета Округа по доходам и расходам в сравнении с утвержденными годовыми назначениями, а также материалами, содержащими следующую информацию:</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1) об исполнении бюджета Округа по доходам и расходам;</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2) по межбюджетным трансфертам, предоставленным бюджету Округа из областного бюджета;</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3) о предоставлении и погашении ранее выданных и непогашенных бюджетных кредитов, предоставленных и погашенных муниципальных гарантиях;</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4) об источниках покрытия дефицита бюджета Округа, в том числе о привлеченных кредитах в банках с приведением остатка задолженности по кредитам и другим источникам на начало и конец отчетного периода;</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5) о структуре муниципального внутреннего</w:t>
      </w:r>
      <w:r w:rsidR="0043714A" w:rsidRPr="00AF6743">
        <w:rPr>
          <w:rFonts w:ascii="Times New Roman" w:eastAsia="Times New Roman" w:hAnsi="Times New Roman" w:cs="Times New Roman"/>
          <w:sz w:val="24"/>
          <w:szCs w:val="24"/>
          <w:lang w:eastAsia="x-none"/>
        </w:rPr>
        <w:t xml:space="preserve"> и внешнего</w:t>
      </w:r>
      <w:r w:rsidRPr="00AF6743">
        <w:rPr>
          <w:rFonts w:ascii="Times New Roman" w:eastAsia="Times New Roman" w:hAnsi="Times New Roman" w:cs="Times New Roman"/>
          <w:sz w:val="24"/>
          <w:szCs w:val="24"/>
          <w:lang w:val="x-none" w:eastAsia="x-none"/>
        </w:rPr>
        <w:t xml:space="preserve"> долга на начало и конец отчетного периода.</w:t>
      </w:r>
    </w:p>
    <w:p w:rsidR="00AC5E94" w:rsidRPr="00AF6743" w:rsidRDefault="00D44B0D"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eastAsia="x-none"/>
        </w:rPr>
        <w:t>6</w:t>
      </w:r>
      <w:r w:rsidR="00AC5E94" w:rsidRPr="00AF6743">
        <w:rPr>
          <w:rFonts w:ascii="Times New Roman" w:eastAsia="Times New Roman" w:hAnsi="Times New Roman" w:cs="Times New Roman"/>
          <w:sz w:val="24"/>
          <w:szCs w:val="24"/>
          <w:lang w:val="x-none" w:eastAsia="x-none"/>
        </w:rPr>
        <w:t>. Годовой отчет об исполнении бюджета Округа подлежит утверждению решением Собрания депутатов Округа.</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p>
    <w:p w:rsidR="00AC5E94" w:rsidRPr="00AF6743" w:rsidRDefault="00C97894" w:rsidP="00CD6E5E">
      <w:pPr>
        <w:spacing w:after="0" w:line="240" w:lineRule="auto"/>
        <w:jc w:val="both"/>
        <w:rPr>
          <w:rFonts w:ascii="Times New Roman" w:eastAsia="Times New Roman" w:hAnsi="Times New Roman" w:cs="Times New Roman"/>
          <w:b/>
          <w:sz w:val="24"/>
          <w:szCs w:val="24"/>
          <w:lang w:val="x-none" w:eastAsia="x-none"/>
        </w:rPr>
      </w:pPr>
      <w:r w:rsidRPr="00AF6743">
        <w:rPr>
          <w:rFonts w:ascii="Times New Roman" w:eastAsia="Times New Roman" w:hAnsi="Times New Roman" w:cs="Times New Roman"/>
          <w:b/>
          <w:sz w:val="24"/>
          <w:szCs w:val="24"/>
          <w:lang w:eastAsia="x-none"/>
        </w:rPr>
        <w:t xml:space="preserve">Статья </w:t>
      </w:r>
      <w:r w:rsidR="00AC5E94" w:rsidRPr="00AF6743">
        <w:rPr>
          <w:rFonts w:ascii="Times New Roman" w:eastAsia="Times New Roman" w:hAnsi="Times New Roman" w:cs="Times New Roman"/>
          <w:b/>
          <w:sz w:val="24"/>
          <w:szCs w:val="24"/>
          <w:lang w:val="x-none" w:eastAsia="x-none"/>
        </w:rPr>
        <w:t xml:space="preserve">49. </w:t>
      </w:r>
      <w:r w:rsidR="00771E88" w:rsidRPr="00AF6743">
        <w:rPr>
          <w:rFonts w:ascii="Times New Roman" w:eastAsia="Times New Roman" w:hAnsi="Times New Roman" w:cs="Times New Roman"/>
          <w:b/>
          <w:sz w:val="24"/>
          <w:szCs w:val="24"/>
          <w:lang w:eastAsia="x-none"/>
        </w:rPr>
        <w:t>В</w:t>
      </w:r>
      <w:r w:rsidR="00771E88" w:rsidRPr="00AF6743">
        <w:rPr>
          <w:rFonts w:ascii="Times New Roman" w:eastAsia="Times New Roman" w:hAnsi="Times New Roman" w:cs="Times New Roman"/>
          <w:b/>
          <w:sz w:val="24"/>
          <w:szCs w:val="24"/>
          <w:lang w:val="x-none" w:eastAsia="x-none"/>
        </w:rPr>
        <w:t>нешняя проверка годового отчета</w:t>
      </w:r>
      <w:r w:rsidR="00CD6E5E" w:rsidRPr="00AF6743">
        <w:rPr>
          <w:rFonts w:ascii="Times New Roman" w:eastAsia="Times New Roman" w:hAnsi="Times New Roman" w:cs="Times New Roman"/>
          <w:b/>
          <w:sz w:val="24"/>
          <w:szCs w:val="24"/>
          <w:lang w:eastAsia="x-none"/>
        </w:rPr>
        <w:t xml:space="preserve"> </w:t>
      </w:r>
      <w:r w:rsidR="00771E88" w:rsidRPr="00AF6743">
        <w:rPr>
          <w:rFonts w:ascii="Times New Roman" w:eastAsia="Times New Roman" w:hAnsi="Times New Roman" w:cs="Times New Roman"/>
          <w:b/>
          <w:sz w:val="24"/>
          <w:szCs w:val="24"/>
          <w:lang w:val="x-none" w:eastAsia="x-none"/>
        </w:rPr>
        <w:t xml:space="preserve">об исполнении бюджета </w:t>
      </w:r>
      <w:r w:rsidR="00771E88" w:rsidRPr="00AF6743">
        <w:rPr>
          <w:rFonts w:ascii="Times New Roman" w:eastAsia="Times New Roman" w:hAnsi="Times New Roman" w:cs="Times New Roman"/>
          <w:b/>
          <w:sz w:val="24"/>
          <w:szCs w:val="24"/>
          <w:lang w:eastAsia="x-none"/>
        </w:rPr>
        <w:t>О</w:t>
      </w:r>
      <w:r w:rsidR="00771E88" w:rsidRPr="00AF6743">
        <w:rPr>
          <w:rFonts w:ascii="Times New Roman" w:eastAsia="Times New Roman" w:hAnsi="Times New Roman" w:cs="Times New Roman"/>
          <w:b/>
          <w:sz w:val="24"/>
          <w:szCs w:val="24"/>
          <w:lang w:val="x-none" w:eastAsia="x-none"/>
        </w:rPr>
        <w:t>круга</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1. Годовой отчет об исполнении бюджета Округа до его рассмотрения в Собрании депутатов Округа подлежит внешней проверке, которая включает:</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1) внешнюю проверку бюджетной отчетности главных администраторов средств бюджета Округа;</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2) подготовку заключения на годовой отчет об исполнении бюджета Округа.</w:t>
      </w:r>
    </w:p>
    <w:p w:rsidR="00AC5E94" w:rsidRPr="00AF6743" w:rsidRDefault="00C978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eastAsia="x-none"/>
        </w:rPr>
        <w:t>2</w:t>
      </w:r>
      <w:r w:rsidR="00AC5E94" w:rsidRPr="00AF6743">
        <w:rPr>
          <w:rFonts w:ascii="Times New Roman" w:eastAsia="Times New Roman" w:hAnsi="Times New Roman" w:cs="Times New Roman"/>
          <w:sz w:val="24"/>
          <w:szCs w:val="24"/>
          <w:lang w:val="x-none" w:eastAsia="x-none"/>
        </w:rPr>
        <w:t xml:space="preserve">. Внешняя проверка годового отчета об исполнении бюджета Округа осуществляется Контрольно-счетной палатой в порядке, установленном решением Собрания депутатов Округа о Контрольно-счетной палате с соблюдением требований Бюджетного </w:t>
      </w:r>
      <w:hyperlink r:id="rId43" w:history="1">
        <w:r w:rsidR="00AC5E94" w:rsidRPr="00AF6743">
          <w:rPr>
            <w:rFonts w:ascii="Times New Roman" w:eastAsia="Times New Roman" w:hAnsi="Times New Roman" w:cs="Times New Roman"/>
            <w:sz w:val="24"/>
            <w:szCs w:val="24"/>
            <w:lang w:val="x-none" w:eastAsia="x-none"/>
          </w:rPr>
          <w:t>кодекса</w:t>
        </w:r>
      </w:hyperlink>
      <w:r w:rsidR="00AC5E94" w:rsidRPr="00AF6743">
        <w:rPr>
          <w:rFonts w:ascii="Times New Roman" w:eastAsia="Times New Roman" w:hAnsi="Times New Roman" w:cs="Times New Roman"/>
          <w:sz w:val="24"/>
          <w:szCs w:val="24"/>
          <w:lang w:val="x-none" w:eastAsia="x-none"/>
        </w:rPr>
        <w:t xml:space="preserve"> Российской Федерации.</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Главные администраторы средств бюджета Округа не позднее 1 марта текущего финансового года представляют годовую бюджетную отчетность в Контрольно-счетную палату для внешней проверки.</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Результаты внешней проверки годовой бюджетной отчетности главных администраторов средств бюджета Округа оформляются заключениями по каждому главному администратору средств бюджета Округа в срок до 1 апреля текущего финансового года.</w:t>
      </w:r>
    </w:p>
    <w:p w:rsidR="00AC5E94" w:rsidRPr="00AF6743" w:rsidRDefault="00C978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eastAsia="x-none"/>
        </w:rPr>
        <w:t>3</w:t>
      </w:r>
      <w:r w:rsidR="00AC5E94" w:rsidRPr="00AF6743">
        <w:rPr>
          <w:rFonts w:ascii="Times New Roman" w:eastAsia="Times New Roman" w:hAnsi="Times New Roman" w:cs="Times New Roman"/>
          <w:sz w:val="24"/>
          <w:szCs w:val="24"/>
          <w:lang w:val="x-none" w:eastAsia="x-none"/>
        </w:rPr>
        <w:t>. Администрация Округа представляет в Контрольно-счетную палату отчет об исполнении бюджета Округа и иные документы, подлежащие представлению в Собрание депутатов Округа одновременно с годовым отчетом об исполнении бюджета Округа, для подготовки заключения на него не позднее 1 апреля текущего года.</w:t>
      </w:r>
    </w:p>
    <w:p w:rsidR="00AC5E94" w:rsidRPr="00AF6743" w:rsidRDefault="00C978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eastAsia="x-none"/>
        </w:rPr>
        <w:t>4</w:t>
      </w:r>
      <w:r w:rsidR="00AC5E94" w:rsidRPr="00AF6743">
        <w:rPr>
          <w:rFonts w:ascii="Times New Roman" w:eastAsia="Times New Roman" w:hAnsi="Times New Roman" w:cs="Times New Roman"/>
          <w:sz w:val="24"/>
          <w:szCs w:val="24"/>
          <w:lang w:val="x-none" w:eastAsia="x-none"/>
        </w:rPr>
        <w:t>. Контрольно-счетная палата готовит заключение на отчет об исполнении бюджета Округа с учетом данных внешней проверки годовой бюджетной отчетности главных администраторов средств бюджета Округа.</w:t>
      </w:r>
    </w:p>
    <w:p w:rsidR="00AC5E94" w:rsidRPr="00AF6743" w:rsidRDefault="00C978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eastAsia="x-none"/>
        </w:rPr>
        <w:t>5</w:t>
      </w:r>
      <w:r w:rsidR="00AC5E94" w:rsidRPr="00AF6743">
        <w:rPr>
          <w:rFonts w:ascii="Times New Roman" w:eastAsia="Times New Roman" w:hAnsi="Times New Roman" w:cs="Times New Roman"/>
          <w:sz w:val="24"/>
          <w:szCs w:val="24"/>
          <w:lang w:val="x-none" w:eastAsia="x-none"/>
        </w:rPr>
        <w:t>. Подготовка заключения на годовой отчет об исполнении бюджета Округа проводится в срок, не превышающий 1 месяц.</w:t>
      </w:r>
    </w:p>
    <w:p w:rsidR="00AC5E94" w:rsidRPr="00AF6743" w:rsidRDefault="00C978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eastAsia="x-none"/>
        </w:rPr>
        <w:t>6</w:t>
      </w:r>
      <w:r w:rsidR="00AC5E94" w:rsidRPr="00AF6743">
        <w:rPr>
          <w:rFonts w:ascii="Times New Roman" w:eastAsia="Times New Roman" w:hAnsi="Times New Roman" w:cs="Times New Roman"/>
          <w:sz w:val="24"/>
          <w:szCs w:val="24"/>
          <w:lang w:val="x-none" w:eastAsia="x-none"/>
        </w:rPr>
        <w:t>. Заключение на годовой отчет об исполнении бюджета Округа представляется Контрольно-счетной палатой не позднее 1 мая текущего года в Собрание депутатов Округа с одновременным направлением в Администрацию Округа и Финансовое управление.</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p>
    <w:p w:rsidR="00AC5E94" w:rsidRPr="00AF6743" w:rsidRDefault="00C97894" w:rsidP="00CD6E5E">
      <w:pPr>
        <w:spacing w:after="0" w:line="240" w:lineRule="auto"/>
        <w:jc w:val="both"/>
        <w:rPr>
          <w:rFonts w:ascii="Times New Roman" w:eastAsia="Times New Roman" w:hAnsi="Times New Roman" w:cs="Times New Roman"/>
          <w:b/>
          <w:sz w:val="24"/>
          <w:szCs w:val="24"/>
          <w:lang w:eastAsia="x-none"/>
        </w:rPr>
      </w:pPr>
      <w:r w:rsidRPr="00AF6743">
        <w:rPr>
          <w:rFonts w:ascii="Times New Roman" w:eastAsia="Times New Roman" w:hAnsi="Times New Roman" w:cs="Times New Roman"/>
          <w:b/>
          <w:sz w:val="24"/>
          <w:szCs w:val="24"/>
          <w:lang w:eastAsia="x-none"/>
        </w:rPr>
        <w:t xml:space="preserve">Статья </w:t>
      </w:r>
      <w:r w:rsidR="00AC5E94" w:rsidRPr="00AF6743">
        <w:rPr>
          <w:rFonts w:ascii="Times New Roman" w:eastAsia="Times New Roman" w:hAnsi="Times New Roman" w:cs="Times New Roman"/>
          <w:b/>
          <w:sz w:val="24"/>
          <w:szCs w:val="24"/>
          <w:lang w:val="x-none" w:eastAsia="x-none"/>
        </w:rPr>
        <w:t xml:space="preserve">50. </w:t>
      </w:r>
      <w:r w:rsidR="00771E88" w:rsidRPr="00AF6743">
        <w:rPr>
          <w:rFonts w:ascii="Times New Roman" w:eastAsia="Times New Roman" w:hAnsi="Times New Roman" w:cs="Times New Roman"/>
          <w:b/>
          <w:sz w:val="24"/>
          <w:szCs w:val="24"/>
          <w:lang w:eastAsia="x-none"/>
        </w:rPr>
        <w:t>П</w:t>
      </w:r>
      <w:r w:rsidR="00771E88" w:rsidRPr="00AF6743">
        <w:rPr>
          <w:rFonts w:ascii="Times New Roman" w:eastAsia="Times New Roman" w:hAnsi="Times New Roman" w:cs="Times New Roman"/>
          <w:b/>
          <w:sz w:val="24"/>
          <w:szCs w:val="24"/>
          <w:lang w:val="x-none" w:eastAsia="x-none"/>
        </w:rPr>
        <w:t>редставление, рассмотрение и утверждение годового</w:t>
      </w:r>
      <w:r w:rsidR="00771E88" w:rsidRPr="00AF6743">
        <w:rPr>
          <w:rFonts w:ascii="Times New Roman" w:eastAsia="Times New Roman" w:hAnsi="Times New Roman" w:cs="Times New Roman"/>
          <w:b/>
          <w:sz w:val="24"/>
          <w:szCs w:val="24"/>
          <w:lang w:eastAsia="x-none"/>
        </w:rPr>
        <w:t xml:space="preserve"> </w:t>
      </w:r>
      <w:r w:rsidR="00771E88" w:rsidRPr="00AF6743">
        <w:rPr>
          <w:rFonts w:ascii="Times New Roman" w:eastAsia="Times New Roman" w:hAnsi="Times New Roman" w:cs="Times New Roman"/>
          <w:b/>
          <w:sz w:val="24"/>
          <w:szCs w:val="24"/>
          <w:lang w:val="x-none" w:eastAsia="x-none"/>
        </w:rPr>
        <w:t xml:space="preserve">отчета об исполнении бюджета </w:t>
      </w:r>
      <w:r w:rsidR="00771E88" w:rsidRPr="00AF6743">
        <w:rPr>
          <w:rFonts w:ascii="Times New Roman" w:eastAsia="Times New Roman" w:hAnsi="Times New Roman" w:cs="Times New Roman"/>
          <w:b/>
          <w:sz w:val="24"/>
          <w:szCs w:val="24"/>
          <w:lang w:eastAsia="x-none"/>
        </w:rPr>
        <w:t>О</w:t>
      </w:r>
      <w:r w:rsidR="00771E88" w:rsidRPr="00AF6743">
        <w:rPr>
          <w:rFonts w:ascii="Times New Roman" w:eastAsia="Times New Roman" w:hAnsi="Times New Roman" w:cs="Times New Roman"/>
          <w:b/>
          <w:sz w:val="24"/>
          <w:szCs w:val="24"/>
          <w:lang w:val="x-none" w:eastAsia="x-none"/>
        </w:rPr>
        <w:t xml:space="preserve">круга </w:t>
      </w:r>
      <w:r w:rsidR="00771E88" w:rsidRPr="00AF6743">
        <w:rPr>
          <w:rFonts w:ascii="Times New Roman" w:eastAsia="Times New Roman" w:hAnsi="Times New Roman" w:cs="Times New Roman"/>
          <w:b/>
          <w:sz w:val="24"/>
          <w:szCs w:val="24"/>
          <w:lang w:eastAsia="x-none"/>
        </w:rPr>
        <w:t xml:space="preserve"> С</w:t>
      </w:r>
      <w:r w:rsidR="00771E88" w:rsidRPr="00AF6743">
        <w:rPr>
          <w:rFonts w:ascii="Times New Roman" w:eastAsia="Times New Roman" w:hAnsi="Times New Roman" w:cs="Times New Roman"/>
          <w:b/>
          <w:sz w:val="24"/>
          <w:szCs w:val="24"/>
          <w:lang w:val="x-none" w:eastAsia="x-none"/>
        </w:rPr>
        <w:t xml:space="preserve">обранием депутатов </w:t>
      </w:r>
      <w:r w:rsidR="00771E88" w:rsidRPr="00AF6743">
        <w:rPr>
          <w:rFonts w:ascii="Times New Roman" w:eastAsia="Times New Roman" w:hAnsi="Times New Roman" w:cs="Times New Roman"/>
          <w:b/>
          <w:sz w:val="24"/>
          <w:szCs w:val="24"/>
          <w:lang w:eastAsia="x-none"/>
        </w:rPr>
        <w:t>О</w:t>
      </w:r>
      <w:r w:rsidR="00771E88" w:rsidRPr="00AF6743">
        <w:rPr>
          <w:rFonts w:ascii="Times New Roman" w:eastAsia="Times New Roman" w:hAnsi="Times New Roman" w:cs="Times New Roman"/>
          <w:b/>
          <w:sz w:val="24"/>
          <w:szCs w:val="24"/>
          <w:lang w:val="x-none" w:eastAsia="x-none"/>
        </w:rPr>
        <w:t>круга</w:t>
      </w:r>
      <w:r w:rsidR="00771E88" w:rsidRPr="00AF6743">
        <w:rPr>
          <w:rFonts w:ascii="Times New Roman" w:eastAsia="Times New Roman" w:hAnsi="Times New Roman" w:cs="Times New Roman"/>
          <w:b/>
          <w:sz w:val="24"/>
          <w:szCs w:val="24"/>
          <w:lang w:eastAsia="x-none"/>
        </w:rPr>
        <w:t>.</w:t>
      </w:r>
      <w:r w:rsidR="00CD6E5E" w:rsidRPr="00AF6743">
        <w:rPr>
          <w:rFonts w:ascii="Times New Roman" w:eastAsia="Times New Roman" w:hAnsi="Times New Roman" w:cs="Times New Roman"/>
          <w:b/>
          <w:sz w:val="24"/>
          <w:szCs w:val="24"/>
          <w:lang w:eastAsia="x-none"/>
        </w:rPr>
        <w:t xml:space="preserve"> </w:t>
      </w:r>
      <w:r w:rsidR="00771E88" w:rsidRPr="00AF6743">
        <w:rPr>
          <w:rFonts w:ascii="Times New Roman" w:eastAsia="Times New Roman" w:hAnsi="Times New Roman" w:cs="Times New Roman"/>
          <w:b/>
          <w:sz w:val="24"/>
          <w:szCs w:val="24"/>
          <w:lang w:eastAsia="x-none"/>
        </w:rPr>
        <w:t>Р</w:t>
      </w:r>
      <w:r w:rsidR="00771E88" w:rsidRPr="00AF6743">
        <w:rPr>
          <w:rFonts w:ascii="Times New Roman" w:eastAsia="Times New Roman" w:hAnsi="Times New Roman" w:cs="Times New Roman"/>
          <w:b/>
          <w:sz w:val="24"/>
          <w:szCs w:val="24"/>
          <w:lang w:val="x-none" w:eastAsia="x-none"/>
        </w:rPr>
        <w:t xml:space="preserve">ешение </w:t>
      </w:r>
      <w:r w:rsidR="00771E88" w:rsidRPr="00AF6743">
        <w:rPr>
          <w:rFonts w:ascii="Times New Roman" w:eastAsia="Times New Roman" w:hAnsi="Times New Roman" w:cs="Times New Roman"/>
          <w:b/>
          <w:sz w:val="24"/>
          <w:szCs w:val="24"/>
          <w:lang w:eastAsia="x-none"/>
        </w:rPr>
        <w:t>С</w:t>
      </w:r>
      <w:r w:rsidR="00771E88" w:rsidRPr="00AF6743">
        <w:rPr>
          <w:rFonts w:ascii="Times New Roman" w:eastAsia="Times New Roman" w:hAnsi="Times New Roman" w:cs="Times New Roman"/>
          <w:b/>
          <w:sz w:val="24"/>
          <w:szCs w:val="24"/>
          <w:lang w:val="x-none" w:eastAsia="x-none"/>
        </w:rPr>
        <w:t>обрания депутато</w:t>
      </w:r>
      <w:r w:rsidR="00771E88" w:rsidRPr="00AF6743">
        <w:rPr>
          <w:rFonts w:ascii="Times New Roman" w:eastAsia="Times New Roman" w:hAnsi="Times New Roman" w:cs="Times New Roman"/>
          <w:b/>
          <w:sz w:val="24"/>
          <w:szCs w:val="24"/>
          <w:lang w:eastAsia="x-none"/>
        </w:rPr>
        <w:t>в</w:t>
      </w:r>
      <w:r w:rsidR="00771E88" w:rsidRPr="00AF6743">
        <w:rPr>
          <w:rFonts w:ascii="Times New Roman" w:eastAsia="Times New Roman" w:hAnsi="Times New Roman" w:cs="Times New Roman"/>
          <w:b/>
          <w:sz w:val="24"/>
          <w:szCs w:val="24"/>
          <w:lang w:val="x-none" w:eastAsia="x-none"/>
        </w:rPr>
        <w:t xml:space="preserve"> </w:t>
      </w:r>
      <w:r w:rsidR="00771E88" w:rsidRPr="00AF6743">
        <w:rPr>
          <w:rFonts w:ascii="Times New Roman" w:eastAsia="Times New Roman" w:hAnsi="Times New Roman" w:cs="Times New Roman"/>
          <w:b/>
          <w:sz w:val="24"/>
          <w:szCs w:val="24"/>
          <w:lang w:eastAsia="x-none"/>
        </w:rPr>
        <w:t>О</w:t>
      </w:r>
      <w:r w:rsidR="00771E88" w:rsidRPr="00AF6743">
        <w:rPr>
          <w:rFonts w:ascii="Times New Roman" w:eastAsia="Times New Roman" w:hAnsi="Times New Roman" w:cs="Times New Roman"/>
          <w:b/>
          <w:sz w:val="24"/>
          <w:szCs w:val="24"/>
          <w:lang w:val="x-none" w:eastAsia="x-none"/>
        </w:rPr>
        <w:t>круга</w:t>
      </w:r>
      <w:r w:rsidR="00771E88" w:rsidRPr="00AF6743">
        <w:rPr>
          <w:rFonts w:ascii="Times New Roman" w:eastAsia="Times New Roman" w:hAnsi="Times New Roman" w:cs="Times New Roman"/>
          <w:b/>
          <w:sz w:val="24"/>
          <w:szCs w:val="24"/>
          <w:lang w:eastAsia="x-none"/>
        </w:rPr>
        <w:t xml:space="preserve"> </w:t>
      </w:r>
      <w:r w:rsidR="00771E88" w:rsidRPr="00AF6743">
        <w:rPr>
          <w:rFonts w:ascii="Times New Roman" w:eastAsia="Times New Roman" w:hAnsi="Times New Roman" w:cs="Times New Roman"/>
          <w:b/>
          <w:sz w:val="24"/>
          <w:szCs w:val="24"/>
          <w:lang w:val="x-none" w:eastAsia="x-none"/>
        </w:rPr>
        <w:t xml:space="preserve">об исполнении бюджета </w:t>
      </w:r>
      <w:r w:rsidR="00771E88" w:rsidRPr="00AF6743">
        <w:rPr>
          <w:rFonts w:ascii="Times New Roman" w:eastAsia="Times New Roman" w:hAnsi="Times New Roman" w:cs="Times New Roman"/>
          <w:b/>
          <w:sz w:val="24"/>
          <w:szCs w:val="24"/>
          <w:lang w:eastAsia="x-none"/>
        </w:rPr>
        <w:t>О</w:t>
      </w:r>
      <w:r w:rsidR="00771E88" w:rsidRPr="00AF6743">
        <w:rPr>
          <w:rFonts w:ascii="Times New Roman" w:eastAsia="Times New Roman" w:hAnsi="Times New Roman" w:cs="Times New Roman"/>
          <w:b/>
          <w:sz w:val="24"/>
          <w:szCs w:val="24"/>
          <w:lang w:val="x-none" w:eastAsia="x-none"/>
        </w:rPr>
        <w:t>круга</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 xml:space="preserve">1. Представление, рассмотрение и утверждение годового отчета об исполнении бюджета Округа осуществляется в порядке, отраженном в </w:t>
      </w:r>
      <w:r w:rsidR="00660B46" w:rsidRPr="00AF6743">
        <w:rPr>
          <w:rFonts w:ascii="Times New Roman" w:eastAsia="Times New Roman" w:hAnsi="Times New Roman" w:cs="Times New Roman"/>
          <w:sz w:val="24"/>
          <w:szCs w:val="24"/>
          <w:lang w:val="x-none" w:eastAsia="x-none"/>
        </w:rPr>
        <w:t>статье 50 настоящего положения</w:t>
      </w:r>
      <w:r w:rsidRPr="00AF6743">
        <w:rPr>
          <w:rFonts w:ascii="Times New Roman" w:eastAsia="Times New Roman" w:hAnsi="Times New Roman" w:cs="Times New Roman"/>
          <w:sz w:val="24"/>
          <w:szCs w:val="24"/>
          <w:lang w:val="x-none" w:eastAsia="x-none"/>
        </w:rPr>
        <w:t>.</w:t>
      </w:r>
    </w:p>
    <w:p w:rsidR="00AC5E94" w:rsidRPr="00AF6743" w:rsidRDefault="00C97894" w:rsidP="00256A28">
      <w:pPr>
        <w:spacing w:after="0" w:line="240" w:lineRule="auto"/>
        <w:ind w:firstLine="851"/>
        <w:jc w:val="both"/>
        <w:rPr>
          <w:rFonts w:ascii="Times New Roman" w:eastAsia="Times New Roman" w:hAnsi="Times New Roman" w:cs="Times New Roman"/>
          <w:sz w:val="24"/>
          <w:szCs w:val="24"/>
          <w:lang w:val="x-none" w:eastAsia="x-none"/>
        </w:rPr>
      </w:pPr>
      <w:bookmarkStart w:id="31" w:name="Par960"/>
      <w:bookmarkEnd w:id="31"/>
      <w:r w:rsidRPr="00AF6743">
        <w:rPr>
          <w:rFonts w:ascii="Times New Roman" w:eastAsia="Times New Roman" w:hAnsi="Times New Roman" w:cs="Times New Roman"/>
          <w:sz w:val="24"/>
          <w:szCs w:val="24"/>
          <w:lang w:eastAsia="x-none"/>
        </w:rPr>
        <w:t>2</w:t>
      </w:r>
      <w:r w:rsidR="00AC5E94" w:rsidRPr="00AF6743">
        <w:rPr>
          <w:rFonts w:ascii="Times New Roman" w:eastAsia="Times New Roman" w:hAnsi="Times New Roman" w:cs="Times New Roman"/>
          <w:sz w:val="24"/>
          <w:szCs w:val="24"/>
          <w:lang w:val="x-none" w:eastAsia="x-none"/>
        </w:rPr>
        <w:t>. Годовой отчет об исполнении бюджета Округа представляется Администрацией Округа в Собрание депутатов Округа не позднее 1 мая текущего года.</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Одновременно с годовым отчетом об исполнении бюджета Округа представляются проект решения Собрания депутатов Округа об исполнении бюджета Округа и иные документы, предусмотренные настоящим пунктом.</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Администрация округа одновременно с внесением в Собрание депутатов Округа публикует проект решения Собрания депутатов об исполнении бюджета Округа в официальных  средствах массовой информации Округа.</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 xml:space="preserve">Отчет об исполнении бюджета Округа представляется в Собрание депутатов Округа с пояснительной запиской, </w:t>
      </w:r>
      <w:r w:rsidRPr="00AF6743">
        <w:rPr>
          <w:rFonts w:ascii="Times New Roman" w:eastAsia="Times New Roman" w:hAnsi="Times New Roman" w:cs="Times New Roman"/>
          <w:sz w:val="24"/>
          <w:szCs w:val="24"/>
          <w:lang w:eastAsia="x-none"/>
        </w:rPr>
        <w:t>содержащей анализ исполнения бюджета Округа и бюджетной отчетности</w:t>
      </w:r>
      <w:r w:rsidRPr="00AF6743">
        <w:rPr>
          <w:rFonts w:ascii="Times New Roman" w:eastAsia="Times New Roman" w:hAnsi="Times New Roman" w:cs="Times New Roman"/>
          <w:sz w:val="24"/>
          <w:szCs w:val="24"/>
          <w:lang w:val="x-none" w:eastAsia="x-none"/>
        </w:rPr>
        <w:t>, а также со следующими материалами, содержащими информацию:</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1) о расходовании средств резервного фонда Администрации Округа;</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2) о предоставлении и погашении ранее выданных и непогашенных бюджетных кредитов;</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3) о предоставленных муниципальных гарантиях;</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4) о муниципальных заимствованиях по видам заимствований;</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5) о состоянии муниципального долга на первый и последний день отчетного финансового года;</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eastAsia="x-none"/>
        </w:rPr>
      </w:pPr>
      <w:r w:rsidRPr="00AF6743">
        <w:rPr>
          <w:rFonts w:ascii="Times New Roman" w:eastAsia="Times New Roman" w:hAnsi="Times New Roman" w:cs="Times New Roman"/>
          <w:sz w:val="24"/>
          <w:szCs w:val="24"/>
          <w:lang w:val="x-none" w:eastAsia="x-none"/>
        </w:rPr>
        <w:t>6) о межбюджетных трансфертах, предоставленных из областного бюджета ;</w:t>
      </w:r>
    </w:p>
    <w:p w:rsidR="00AC5E94" w:rsidRPr="00AF6743" w:rsidRDefault="00AC5E94" w:rsidP="00C72DE9">
      <w:pPr>
        <w:spacing w:after="0" w:line="240" w:lineRule="auto"/>
        <w:ind w:firstLine="851"/>
        <w:jc w:val="both"/>
        <w:rPr>
          <w:rFonts w:ascii="Times New Roman" w:eastAsia="Times New Roman" w:hAnsi="Times New Roman" w:cs="Times New Roman"/>
          <w:sz w:val="24"/>
          <w:szCs w:val="24"/>
          <w:lang w:eastAsia="x-none"/>
        </w:rPr>
      </w:pPr>
      <w:r w:rsidRPr="00AF6743">
        <w:rPr>
          <w:rFonts w:ascii="Times New Roman" w:eastAsia="Times New Roman" w:hAnsi="Times New Roman" w:cs="Times New Roman"/>
          <w:sz w:val="24"/>
          <w:szCs w:val="24"/>
          <w:lang w:eastAsia="x-none"/>
        </w:rPr>
        <w:t>7) о выполнении муниципальных заданий и (или) иных результатах использования бюджетных ассиг</w:t>
      </w:r>
      <w:r w:rsidR="00C72DE9" w:rsidRPr="00AF6743">
        <w:rPr>
          <w:rFonts w:ascii="Times New Roman" w:eastAsia="Times New Roman" w:hAnsi="Times New Roman" w:cs="Times New Roman"/>
          <w:sz w:val="24"/>
          <w:szCs w:val="24"/>
          <w:lang w:eastAsia="x-none"/>
        </w:rPr>
        <w:t>нований.</w:t>
      </w:r>
    </w:p>
    <w:p w:rsidR="00AC5E94" w:rsidRPr="00AF6743" w:rsidRDefault="00C72DE9"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eastAsia="x-none"/>
        </w:rPr>
        <w:t>3</w:t>
      </w:r>
      <w:r w:rsidR="00AC5E94" w:rsidRPr="00AF6743">
        <w:rPr>
          <w:rFonts w:ascii="Times New Roman" w:eastAsia="Times New Roman" w:hAnsi="Times New Roman" w:cs="Times New Roman"/>
          <w:sz w:val="24"/>
          <w:szCs w:val="24"/>
          <w:lang w:val="x-none" w:eastAsia="x-none"/>
        </w:rPr>
        <w:t xml:space="preserve">. В соответствии с Планом работы Собрания депутатов Округа представленные Администрацией Округа проект решения Собрания депутатов Округа об утверждении годового отчета об исполнении бюджета Округа и иные документы, предусмотренные пунктом </w:t>
      </w:r>
      <w:r w:rsidRPr="00AF6743">
        <w:rPr>
          <w:rFonts w:ascii="Times New Roman" w:eastAsia="Times New Roman" w:hAnsi="Times New Roman" w:cs="Times New Roman"/>
          <w:sz w:val="24"/>
          <w:szCs w:val="24"/>
          <w:lang w:eastAsia="x-none"/>
        </w:rPr>
        <w:t>2</w:t>
      </w:r>
      <w:r w:rsidR="00AC5E94" w:rsidRPr="00AF6743">
        <w:rPr>
          <w:rFonts w:ascii="Times New Roman" w:eastAsia="Times New Roman" w:hAnsi="Times New Roman" w:cs="Times New Roman"/>
          <w:sz w:val="24"/>
          <w:szCs w:val="24"/>
          <w:lang w:val="x-none" w:eastAsia="x-none"/>
        </w:rPr>
        <w:t xml:space="preserve"> настоящего Положения, рассматриваются на заседаниях профильными комиссиями Собрания депутатов Округа, ответственными за рассмотрение отчета об исполнении бюджета Округа. Результаты рассмотрения оформляются протоколом.</w:t>
      </w:r>
    </w:p>
    <w:p w:rsidR="00AC5E94" w:rsidRPr="00AF6743" w:rsidRDefault="00C72DE9"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eastAsia="x-none"/>
        </w:rPr>
        <w:t>4</w:t>
      </w:r>
      <w:r w:rsidR="00AC5E94" w:rsidRPr="00AF6743">
        <w:rPr>
          <w:rFonts w:ascii="Times New Roman" w:eastAsia="Times New Roman" w:hAnsi="Times New Roman" w:cs="Times New Roman"/>
          <w:sz w:val="24"/>
          <w:szCs w:val="24"/>
          <w:lang w:val="x-none" w:eastAsia="x-none"/>
        </w:rPr>
        <w:t>. Собрание депутатов Округа проводит публичные слушания по проекту решения Собрания депутатов Округа об исполнении бюджета Округа в порядке, установленном нормативным правовым актом Округа.</w:t>
      </w:r>
    </w:p>
    <w:p w:rsidR="00AC5E94" w:rsidRPr="00AF6743" w:rsidRDefault="00C72DE9"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eastAsia="x-none"/>
        </w:rPr>
        <w:t>5</w:t>
      </w:r>
      <w:r w:rsidR="00AC5E94" w:rsidRPr="00AF6743">
        <w:rPr>
          <w:rFonts w:ascii="Times New Roman" w:eastAsia="Times New Roman" w:hAnsi="Times New Roman" w:cs="Times New Roman"/>
          <w:sz w:val="24"/>
          <w:szCs w:val="24"/>
          <w:lang w:val="x-none" w:eastAsia="x-none"/>
        </w:rPr>
        <w:t>. Собрание депутатов Округа рассматривает и принимает решение по отчету об исполнении бюджета Округа за отчетный финансовый год в течение одного месяца после получения результатов внешней проверки указанного отчета, проведенной Контрольно-счетной палатой.</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При рассмотрении отчета об исполнении бюджета Округа Собрание депутатов Округа заслушивает:</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1) доклад руководителя Финансового управления об исполнении бюджета Округа;</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2) заключение Контрольно-счетной палаты;</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3) доклад председателя бюджетной комиссии.</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По результатам рассмотрения годового отчета об исполнении бюджета Округа Собрание депутатов Округа принимает решение об утверждении либо отклонении решения об исполнении бюджета Округа.</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В случае отклонения Собранием депутатов Округа решения об исполнении бюджета Округа он возвращается в Администрацию Округа для устранения фактов недостоверного или неполного отражения данных и повторно представляется в Собрание депутатов Округа для рассмотрения в срок, не превышающий один месяц.</w:t>
      </w:r>
    </w:p>
    <w:p w:rsidR="00AC5E94" w:rsidRPr="00AF6743" w:rsidRDefault="00C72DE9"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eastAsia="x-none"/>
        </w:rPr>
        <w:t>6</w:t>
      </w:r>
      <w:r w:rsidR="00AC5E94" w:rsidRPr="00AF6743">
        <w:rPr>
          <w:rFonts w:ascii="Times New Roman" w:eastAsia="Times New Roman" w:hAnsi="Times New Roman" w:cs="Times New Roman"/>
          <w:sz w:val="24"/>
          <w:szCs w:val="24"/>
          <w:lang w:val="x-none" w:eastAsia="x-none"/>
        </w:rPr>
        <w:t>. Решением Собрания депутатов Округа об исполнении бюджета Округа утверждается отчет об исполнении бюджета за отчетный финансовый год с указанием общего объема доходов, расходов и дефицита (профицита) бюджета Округа.</w:t>
      </w:r>
    </w:p>
    <w:p w:rsidR="00AC5E94" w:rsidRPr="00AF6743" w:rsidRDefault="00C72DE9"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eastAsia="x-none"/>
        </w:rPr>
        <w:t>7</w:t>
      </w:r>
      <w:r w:rsidR="00AC5E94" w:rsidRPr="00AF6743">
        <w:rPr>
          <w:rFonts w:ascii="Times New Roman" w:eastAsia="Times New Roman" w:hAnsi="Times New Roman" w:cs="Times New Roman"/>
          <w:sz w:val="24"/>
          <w:szCs w:val="24"/>
          <w:lang w:val="x-none" w:eastAsia="x-none"/>
        </w:rPr>
        <w:t>. Отдельными приложениями к решению об исполнении бюджета Округа за отчетный финансовый год утверждаются показатели:</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1) доходов бюджета Округа по кодам классификации доходов бюджетов;</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2) расходов бюджета Округа по ведомственной структуре расходов бюджета Округа;</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3) расходов бюджета Округа по разделам и подразделам классификации расходов бюджетов;</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4) источников финансирования дефицита бюджета Округа по кодам классификации источников финансирования дефицитов бюджетов;</w:t>
      </w:r>
    </w:p>
    <w:p w:rsidR="00AC5E94" w:rsidRPr="00AF6743" w:rsidRDefault="00C72DE9" w:rsidP="00256A28">
      <w:pPr>
        <w:spacing w:after="0" w:line="240" w:lineRule="auto"/>
        <w:ind w:firstLine="851"/>
        <w:jc w:val="both"/>
        <w:rPr>
          <w:rFonts w:ascii="Times New Roman" w:eastAsia="Times New Roman" w:hAnsi="Times New Roman" w:cs="Times New Roman"/>
          <w:sz w:val="24"/>
          <w:szCs w:val="24"/>
          <w:lang w:val="x-none" w:eastAsia="x-none"/>
        </w:rPr>
      </w:pPr>
      <w:bookmarkStart w:id="32" w:name="Par997"/>
      <w:bookmarkEnd w:id="32"/>
      <w:r w:rsidRPr="00AF6743">
        <w:rPr>
          <w:rFonts w:ascii="Times New Roman" w:eastAsia="Times New Roman" w:hAnsi="Times New Roman" w:cs="Times New Roman"/>
          <w:sz w:val="24"/>
          <w:szCs w:val="24"/>
          <w:lang w:eastAsia="x-none"/>
        </w:rPr>
        <w:t>8</w:t>
      </w:r>
      <w:r w:rsidR="00AC5E94" w:rsidRPr="00AF6743">
        <w:rPr>
          <w:rFonts w:ascii="Times New Roman" w:eastAsia="Times New Roman" w:hAnsi="Times New Roman" w:cs="Times New Roman"/>
          <w:sz w:val="24"/>
          <w:szCs w:val="24"/>
          <w:lang w:val="x-none" w:eastAsia="x-none"/>
        </w:rPr>
        <w:t>. Принятое Собранием депутатов Округа решение об исполнении бюджета Округа подлежит официальному опубликованию в средствах массовой информации в порядке, установленном для опубликования муниципальных правовых актов, не позднее семи дней после подписания его Главой Округа.</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eastAsia="x-none"/>
        </w:rPr>
      </w:pPr>
    </w:p>
    <w:p w:rsidR="009C6382" w:rsidRPr="00AF6743" w:rsidRDefault="009C6382" w:rsidP="00256A28">
      <w:pPr>
        <w:spacing w:after="0" w:line="240" w:lineRule="auto"/>
        <w:ind w:firstLine="851"/>
        <w:jc w:val="both"/>
        <w:rPr>
          <w:rFonts w:ascii="Times New Roman" w:eastAsia="Times New Roman" w:hAnsi="Times New Roman" w:cs="Times New Roman"/>
          <w:sz w:val="24"/>
          <w:szCs w:val="24"/>
          <w:lang w:eastAsia="x-none"/>
        </w:rPr>
      </w:pPr>
    </w:p>
    <w:p w:rsidR="009C6382" w:rsidRPr="00AF6743" w:rsidRDefault="009C6382" w:rsidP="00256A28">
      <w:pPr>
        <w:spacing w:after="0" w:line="240" w:lineRule="auto"/>
        <w:ind w:firstLine="851"/>
        <w:jc w:val="both"/>
        <w:rPr>
          <w:rFonts w:ascii="Times New Roman" w:eastAsia="Times New Roman" w:hAnsi="Times New Roman" w:cs="Times New Roman"/>
          <w:sz w:val="24"/>
          <w:szCs w:val="24"/>
          <w:lang w:eastAsia="x-none"/>
        </w:rPr>
      </w:pPr>
    </w:p>
    <w:p w:rsidR="009C6382" w:rsidRPr="00AF6743" w:rsidRDefault="009C6382" w:rsidP="00256A28">
      <w:pPr>
        <w:spacing w:after="0" w:line="240" w:lineRule="auto"/>
        <w:ind w:firstLine="851"/>
        <w:jc w:val="both"/>
        <w:rPr>
          <w:rFonts w:ascii="Times New Roman" w:eastAsia="Times New Roman" w:hAnsi="Times New Roman" w:cs="Times New Roman"/>
          <w:sz w:val="24"/>
          <w:szCs w:val="24"/>
          <w:lang w:eastAsia="x-none"/>
        </w:rPr>
      </w:pPr>
    </w:p>
    <w:p w:rsidR="00AC5E94" w:rsidRPr="00AF6743" w:rsidRDefault="008C61F0" w:rsidP="00493BC5">
      <w:pPr>
        <w:spacing w:after="0" w:line="240" w:lineRule="auto"/>
        <w:jc w:val="both"/>
        <w:rPr>
          <w:rFonts w:ascii="Times New Roman" w:eastAsia="Times New Roman" w:hAnsi="Times New Roman" w:cs="Times New Roman"/>
          <w:b/>
          <w:sz w:val="24"/>
          <w:szCs w:val="24"/>
          <w:lang w:eastAsia="x-none"/>
        </w:rPr>
      </w:pPr>
      <w:r w:rsidRPr="00AF6743">
        <w:rPr>
          <w:rFonts w:ascii="Times New Roman" w:eastAsia="Times New Roman" w:hAnsi="Times New Roman" w:cs="Times New Roman"/>
          <w:b/>
          <w:sz w:val="24"/>
          <w:szCs w:val="24"/>
          <w:lang w:eastAsia="x-none"/>
        </w:rPr>
        <w:t xml:space="preserve">Глава </w:t>
      </w:r>
      <w:r w:rsidR="00AC5E94" w:rsidRPr="00AF6743">
        <w:rPr>
          <w:rFonts w:ascii="Times New Roman" w:eastAsia="Times New Roman" w:hAnsi="Times New Roman" w:cs="Times New Roman"/>
          <w:b/>
          <w:sz w:val="24"/>
          <w:szCs w:val="24"/>
          <w:lang w:val="en-US" w:eastAsia="x-none"/>
        </w:rPr>
        <w:t>VI</w:t>
      </w:r>
      <w:r w:rsidR="00AC5E94" w:rsidRPr="00AF6743">
        <w:rPr>
          <w:rFonts w:ascii="Times New Roman" w:eastAsia="Times New Roman" w:hAnsi="Times New Roman" w:cs="Times New Roman"/>
          <w:b/>
          <w:sz w:val="24"/>
          <w:szCs w:val="24"/>
          <w:lang w:val="x-none" w:eastAsia="x-none"/>
        </w:rPr>
        <w:t xml:space="preserve">. </w:t>
      </w:r>
      <w:r w:rsidR="00771E88" w:rsidRPr="00AF6743">
        <w:rPr>
          <w:rFonts w:ascii="Times New Roman" w:eastAsia="Times New Roman" w:hAnsi="Times New Roman" w:cs="Times New Roman"/>
          <w:b/>
          <w:sz w:val="24"/>
          <w:szCs w:val="24"/>
          <w:lang w:eastAsia="x-none"/>
        </w:rPr>
        <w:t>Муниципальный финансовый контроль</w:t>
      </w:r>
    </w:p>
    <w:p w:rsidR="00AC5E94" w:rsidRPr="00AF6743" w:rsidRDefault="00AC5E94" w:rsidP="00493BC5">
      <w:pPr>
        <w:spacing w:after="0" w:line="240" w:lineRule="auto"/>
        <w:jc w:val="both"/>
        <w:rPr>
          <w:rFonts w:ascii="Times New Roman" w:eastAsia="Times New Roman" w:hAnsi="Times New Roman" w:cs="Times New Roman"/>
          <w:b/>
          <w:sz w:val="24"/>
          <w:szCs w:val="24"/>
          <w:lang w:val="x-none" w:eastAsia="x-none"/>
        </w:rPr>
      </w:pPr>
    </w:p>
    <w:p w:rsidR="00AC5E94" w:rsidRPr="00AF6743" w:rsidRDefault="008C61F0" w:rsidP="00493BC5">
      <w:pPr>
        <w:spacing w:after="0" w:line="240" w:lineRule="auto"/>
        <w:jc w:val="both"/>
        <w:rPr>
          <w:rFonts w:ascii="Times New Roman" w:eastAsia="Times New Roman" w:hAnsi="Times New Roman" w:cs="Times New Roman"/>
          <w:b/>
          <w:sz w:val="24"/>
          <w:szCs w:val="24"/>
          <w:lang w:val="x-none" w:eastAsia="x-none"/>
        </w:rPr>
      </w:pPr>
      <w:r w:rsidRPr="00AF6743">
        <w:rPr>
          <w:rFonts w:ascii="Times New Roman" w:eastAsia="Times New Roman" w:hAnsi="Times New Roman" w:cs="Times New Roman"/>
          <w:b/>
          <w:sz w:val="24"/>
          <w:szCs w:val="24"/>
          <w:lang w:eastAsia="x-none"/>
        </w:rPr>
        <w:t xml:space="preserve">Статья </w:t>
      </w:r>
      <w:r w:rsidR="00AC5E94" w:rsidRPr="00AF6743">
        <w:rPr>
          <w:rFonts w:ascii="Times New Roman" w:eastAsia="Times New Roman" w:hAnsi="Times New Roman" w:cs="Times New Roman"/>
          <w:b/>
          <w:sz w:val="24"/>
          <w:szCs w:val="24"/>
          <w:lang w:val="x-none" w:eastAsia="x-none"/>
        </w:rPr>
        <w:t xml:space="preserve">51. </w:t>
      </w:r>
      <w:r w:rsidR="00771E88" w:rsidRPr="00AF6743">
        <w:rPr>
          <w:rFonts w:ascii="Times New Roman" w:eastAsia="Times New Roman" w:hAnsi="Times New Roman" w:cs="Times New Roman"/>
          <w:b/>
          <w:sz w:val="24"/>
          <w:szCs w:val="24"/>
          <w:lang w:eastAsia="x-none"/>
        </w:rPr>
        <w:t>В</w:t>
      </w:r>
      <w:r w:rsidR="00771E88" w:rsidRPr="00AF6743">
        <w:rPr>
          <w:rFonts w:ascii="Times New Roman" w:eastAsia="Times New Roman" w:hAnsi="Times New Roman" w:cs="Times New Roman"/>
          <w:b/>
          <w:sz w:val="24"/>
          <w:szCs w:val="24"/>
          <w:lang w:val="x-none" w:eastAsia="x-none"/>
        </w:rPr>
        <w:t>иды муниципального финансового контроля</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eastAsia="x-none"/>
        </w:rPr>
      </w:pPr>
      <w:r w:rsidRPr="00AF6743">
        <w:rPr>
          <w:rFonts w:ascii="Times New Roman" w:eastAsia="Times New Roman" w:hAnsi="Times New Roman" w:cs="Times New Roman"/>
          <w:sz w:val="24"/>
          <w:szCs w:val="24"/>
          <w:lang w:eastAsia="x-none"/>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Округа, а также соблюдения условий муниципальных контрактов, договоров (соглашений) о предоставлении средств из бюджета Округа.</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Муниципальный финансовый контроль подразделяется на внешний и внутренний, предварительный и последующий.</w:t>
      </w:r>
    </w:p>
    <w:p w:rsidR="00AC5E94" w:rsidRPr="00AF6743" w:rsidRDefault="00C72DE9"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eastAsia="x-none"/>
        </w:rPr>
        <w:t>2</w:t>
      </w:r>
      <w:r w:rsidR="00AC5E94" w:rsidRPr="00AF6743">
        <w:rPr>
          <w:rFonts w:ascii="Times New Roman" w:eastAsia="Times New Roman" w:hAnsi="Times New Roman" w:cs="Times New Roman"/>
          <w:sz w:val="24"/>
          <w:szCs w:val="24"/>
          <w:lang w:val="x-none" w:eastAsia="x-none"/>
        </w:rPr>
        <w:t>. </w:t>
      </w:r>
      <w:r w:rsidR="00AC5E94" w:rsidRPr="00AF6743">
        <w:rPr>
          <w:rFonts w:ascii="Times New Roman" w:eastAsia="Times New Roman" w:hAnsi="Times New Roman" w:cs="Times New Roman"/>
          <w:bCs/>
          <w:sz w:val="24"/>
          <w:szCs w:val="24"/>
          <w:lang w:val="x-none" w:eastAsia="x-none"/>
        </w:rPr>
        <w:t xml:space="preserve">Внешний </w:t>
      </w:r>
      <w:r w:rsidR="00AC5E94" w:rsidRPr="00AF6743">
        <w:rPr>
          <w:rFonts w:ascii="Times New Roman" w:eastAsia="Times New Roman" w:hAnsi="Times New Roman" w:cs="Times New Roman"/>
          <w:sz w:val="24"/>
          <w:szCs w:val="24"/>
          <w:lang w:val="x-none" w:eastAsia="x-none"/>
        </w:rPr>
        <w:t>муниципальный</w:t>
      </w:r>
      <w:r w:rsidR="00AC5E94" w:rsidRPr="00AF6743">
        <w:rPr>
          <w:rFonts w:ascii="Times New Roman" w:eastAsia="Times New Roman" w:hAnsi="Times New Roman" w:cs="Times New Roman"/>
          <w:bCs/>
          <w:sz w:val="24"/>
          <w:szCs w:val="24"/>
          <w:lang w:val="x-none" w:eastAsia="x-none"/>
        </w:rPr>
        <w:t xml:space="preserve"> финансовый контроль</w:t>
      </w:r>
      <w:r w:rsidR="00AC5E94" w:rsidRPr="00AF6743">
        <w:rPr>
          <w:rFonts w:ascii="Times New Roman" w:eastAsia="Times New Roman" w:hAnsi="Times New Roman" w:cs="Times New Roman"/>
          <w:sz w:val="24"/>
          <w:szCs w:val="24"/>
          <w:lang w:val="x-none" w:eastAsia="x-none"/>
        </w:rPr>
        <w:t xml:space="preserve"> является контрольной деятельностью Контрольно-счетной палаты.</w:t>
      </w:r>
    </w:p>
    <w:p w:rsidR="00AC5E94" w:rsidRPr="00AF6743" w:rsidRDefault="00C72DE9" w:rsidP="00256A28">
      <w:pPr>
        <w:spacing w:after="0" w:line="240" w:lineRule="auto"/>
        <w:ind w:firstLine="851"/>
        <w:jc w:val="both"/>
        <w:rPr>
          <w:rFonts w:ascii="Times New Roman" w:eastAsia="Times New Roman" w:hAnsi="Times New Roman" w:cs="Times New Roman"/>
          <w:sz w:val="24"/>
          <w:szCs w:val="24"/>
          <w:lang w:eastAsia="x-none"/>
        </w:rPr>
      </w:pPr>
      <w:r w:rsidRPr="00AF6743">
        <w:rPr>
          <w:rFonts w:ascii="Times New Roman" w:eastAsia="Times New Roman" w:hAnsi="Times New Roman" w:cs="Times New Roman"/>
          <w:sz w:val="24"/>
          <w:szCs w:val="24"/>
          <w:lang w:eastAsia="x-none"/>
        </w:rPr>
        <w:t>3</w:t>
      </w:r>
      <w:r w:rsidR="00AC5E94" w:rsidRPr="00AF6743">
        <w:rPr>
          <w:rFonts w:ascii="Times New Roman" w:eastAsia="Times New Roman" w:hAnsi="Times New Roman" w:cs="Times New Roman"/>
          <w:sz w:val="24"/>
          <w:szCs w:val="24"/>
          <w:lang w:eastAsia="x-none"/>
        </w:rPr>
        <w:t xml:space="preserve">. Внутренний муниципальный финансовый контроль является контрольной деятельностью органов муниципального финансового контроля, являющихся органами исполнительной власти </w:t>
      </w:r>
      <w:r w:rsidR="00384638" w:rsidRPr="00AF6743">
        <w:rPr>
          <w:rFonts w:ascii="Times New Roman" w:eastAsia="Times New Roman" w:hAnsi="Times New Roman" w:cs="Times New Roman"/>
          <w:sz w:val="24"/>
          <w:szCs w:val="24"/>
          <w:lang w:eastAsia="x-none"/>
        </w:rPr>
        <w:t xml:space="preserve">Администрации </w:t>
      </w:r>
      <w:r w:rsidR="00AC5E94" w:rsidRPr="00AF6743">
        <w:rPr>
          <w:rFonts w:ascii="Times New Roman" w:eastAsia="Times New Roman" w:hAnsi="Times New Roman" w:cs="Times New Roman"/>
          <w:sz w:val="24"/>
          <w:szCs w:val="24"/>
          <w:lang w:eastAsia="x-none"/>
        </w:rPr>
        <w:t xml:space="preserve">Округа (далее - органы внутреннего муниципального финансового контроля).  </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161. Предварительный контроль осуществляется в целях предупреждения и пресечения бюджетных нарушений в процессе исполнения бюджета Округа.</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162. Последующий контроль осуществляется по результатам исполнения бюджета Округа в целях установления законности его исполнения, достоверности учета и отчетности.</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p>
    <w:p w:rsidR="00AC5E94" w:rsidRPr="00AF6743" w:rsidRDefault="008C61F0" w:rsidP="00CD6E5E">
      <w:pPr>
        <w:spacing w:after="0" w:line="240" w:lineRule="auto"/>
        <w:jc w:val="both"/>
        <w:rPr>
          <w:rFonts w:ascii="Times New Roman" w:eastAsia="Times New Roman" w:hAnsi="Times New Roman" w:cs="Times New Roman"/>
          <w:b/>
          <w:sz w:val="24"/>
          <w:szCs w:val="24"/>
          <w:lang w:val="x-none" w:eastAsia="x-none"/>
        </w:rPr>
      </w:pPr>
      <w:r w:rsidRPr="00AF6743">
        <w:rPr>
          <w:rFonts w:ascii="Times New Roman" w:eastAsia="Times New Roman" w:hAnsi="Times New Roman" w:cs="Times New Roman"/>
          <w:b/>
          <w:sz w:val="24"/>
          <w:szCs w:val="24"/>
          <w:lang w:eastAsia="x-none"/>
        </w:rPr>
        <w:t xml:space="preserve">Статья </w:t>
      </w:r>
      <w:r w:rsidR="00AC5E94" w:rsidRPr="00AF6743">
        <w:rPr>
          <w:rFonts w:ascii="Times New Roman" w:eastAsia="Times New Roman" w:hAnsi="Times New Roman" w:cs="Times New Roman"/>
          <w:b/>
          <w:sz w:val="24"/>
          <w:szCs w:val="24"/>
          <w:lang w:val="x-none" w:eastAsia="x-none"/>
        </w:rPr>
        <w:t xml:space="preserve">52. </w:t>
      </w:r>
      <w:r w:rsidR="00023071" w:rsidRPr="00AF6743">
        <w:rPr>
          <w:rFonts w:ascii="Times New Roman" w:eastAsia="Times New Roman" w:hAnsi="Times New Roman" w:cs="Times New Roman"/>
          <w:b/>
          <w:sz w:val="24"/>
          <w:szCs w:val="24"/>
          <w:lang w:eastAsia="x-none"/>
        </w:rPr>
        <w:t>О</w:t>
      </w:r>
      <w:r w:rsidR="00023071" w:rsidRPr="00AF6743">
        <w:rPr>
          <w:rFonts w:ascii="Times New Roman" w:eastAsia="Times New Roman" w:hAnsi="Times New Roman" w:cs="Times New Roman"/>
          <w:b/>
          <w:sz w:val="24"/>
          <w:szCs w:val="24"/>
          <w:lang w:val="x-none" w:eastAsia="x-none"/>
        </w:rPr>
        <w:t>бъекты муниципального финансового контроля</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1. Объектами муниципального финансового контроля (далее - объекты контроля) являются:</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1) главные администраторы средств бюджета Округа;</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2) муниципальные учреждения;</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3) муниципальные унитарные предприятия;</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4) хозяйственные товарищества и общества с участием Округа в их уставных (складочных) капиталах,</w:t>
      </w:r>
      <w:r w:rsidRPr="00AF6743">
        <w:rPr>
          <w:rFonts w:ascii="Times New Roman" w:eastAsia="Times New Roman" w:hAnsi="Times New Roman" w:cs="Times New Roman"/>
          <w:b/>
          <w:sz w:val="24"/>
          <w:szCs w:val="24"/>
          <w:lang w:val="x-none" w:eastAsia="x-none"/>
        </w:rPr>
        <w:t xml:space="preserve"> </w:t>
      </w:r>
      <w:r w:rsidRPr="00AF6743">
        <w:rPr>
          <w:rFonts w:ascii="Times New Roman" w:eastAsia="Times New Roman" w:hAnsi="Times New Roman" w:cs="Times New Roman"/>
          <w:sz w:val="24"/>
          <w:szCs w:val="24"/>
          <w:lang w:val="x-none" w:eastAsia="x-none"/>
        </w:rPr>
        <w:t>а также коммерческие организации с долей (вкладом) таких товариществ и обществ в их уставных (складочных) капиталах;</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eastAsia="x-none"/>
        </w:rPr>
      </w:pPr>
      <w:r w:rsidRPr="00AF6743">
        <w:rPr>
          <w:rFonts w:ascii="Times New Roman" w:eastAsia="Times New Roman" w:hAnsi="Times New Roman" w:cs="Times New Roman"/>
          <w:sz w:val="24"/>
          <w:szCs w:val="24"/>
          <w:lang w:eastAsia="x-none"/>
        </w:rPr>
        <w:t>5) юридические лица (за исключением муниципальных учреждений, муниципальных унитарных предприятий, хозяйственных товариществ и обществ с участием Округа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eastAsia="x-none"/>
        </w:rPr>
      </w:pPr>
      <w:r w:rsidRPr="00AF6743">
        <w:rPr>
          <w:rFonts w:ascii="Times New Roman" w:eastAsia="Times New Roman" w:hAnsi="Times New Roman" w:cs="Times New Roman"/>
          <w:sz w:val="24"/>
          <w:szCs w:val="24"/>
          <w:lang w:eastAsia="x-none"/>
        </w:rPr>
        <w:t>юридическими и физическими лицами, индивидуальными предпринимателями, получающими средства из бюджета Округа на основании договоров (соглашений) о предоставлении средств из бюджета Округа и (или) муниципальных контрактов, кредиты, обеспеченные муниципальными гарантиями;</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eastAsia="x-none"/>
        </w:rPr>
      </w:pPr>
      <w:r w:rsidRPr="00AF6743">
        <w:rPr>
          <w:rFonts w:ascii="Times New Roman" w:eastAsia="Times New Roman" w:hAnsi="Times New Roman" w:cs="Times New Roman"/>
          <w:sz w:val="24"/>
          <w:szCs w:val="24"/>
          <w:lang w:eastAsia="x-none"/>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бюджета Округа и (или) муниципальных контрактов, которым в соответствии с федеральными законами открыты лицевые счета в Финансовом управлении.</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6) кредитные организации, осуществляющие отдельные операции со средствами бюджета Округа, в части соблюдения ими условий договоров (соглашений) о предоставлении средств из бюджета Округа.</w:t>
      </w:r>
    </w:p>
    <w:p w:rsidR="008C61F0" w:rsidRPr="00AF6743" w:rsidRDefault="008C61F0" w:rsidP="008C61F0">
      <w:pPr>
        <w:spacing w:after="0" w:line="240" w:lineRule="auto"/>
        <w:ind w:firstLine="851"/>
        <w:jc w:val="both"/>
        <w:rPr>
          <w:rFonts w:ascii="Times New Roman" w:eastAsia="Calibri" w:hAnsi="Times New Roman" w:cs="Times New Roman"/>
          <w:sz w:val="24"/>
          <w:szCs w:val="24"/>
        </w:rPr>
      </w:pPr>
      <w:r w:rsidRPr="00AF6743">
        <w:rPr>
          <w:rFonts w:ascii="Times New Roman" w:eastAsia="Calibri" w:hAnsi="Times New Roman" w:cs="Times New Roman"/>
          <w:sz w:val="24"/>
          <w:szCs w:val="24"/>
        </w:rPr>
        <w:t>2</w:t>
      </w:r>
      <w:r w:rsidR="00AC5E94" w:rsidRPr="00AF6743">
        <w:rPr>
          <w:rFonts w:ascii="Times New Roman" w:eastAsia="Calibri" w:hAnsi="Times New Roman" w:cs="Times New Roman"/>
          <w:sz w:val="24"/>
          <w:szCs w:val="24"/>
        </w:rPr>
        <w:t xml:space="preserve">. </w:t>
      </w:r>
      <w:proofErr w:type="gramStart"/>
      <w:r w:rsidR="00AC5E94" w:rsidRPr="00AF6743">
        <w:rPr>
          <w:rFonts w:ascii="Times New Roman" w:eastAsia="Calibri" w:hAnsi="Times New Roman" w:cs="Times New Roman"/>
          <w:sz w:val="24"/>
          <w:szCs w:val="24"/>
        </w:rPr>
        <w:t>Муниципальный финансовый контроль в отношении объектов контроля (за исключением участников бюджетного процесса, муниципальных бюджетных и муниципальных автономных учреждений, муниципальных унитарных предприятий, хозяйственных товариществ и обществ с участием Округа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w:t>
      </w:r>
      <w:proofErr w:type="gramEnd"/>
      <w:r w:rsidR="00AC5E94" w:rsidRPr="00AF6743">
        <w:rPr>
          <w:rFonts w:ascii="Times New Roman" w:eastAsia="Calibri" w:hAnsi="Times New Roman" w:cs="Times New Roman"/>
          <w:sz w:val="24"/>
          <w:szCs w:val="24"/>
        </w:rPr>
        <w:t xml:space="preserve"> </w:t>
      </w:r>
      <w:proofErr w:type="gramStart"/>
      <w:r w:rsidR="00AC5E94" w:rsidRPr="00AF6743">
        <w:rPr>
          <w:rFonts w:ascii="Times New Roman" w:eastAsia="Calibri" w:hAnsi="Times New Roman" w:cs="Times New Roman"/>
          <w:sz w:val="24"/>
          <w:szCs w:val="24"/>
        </w:rPr>
        <w:t>бюджета Округа,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Округа, заключивших договоры (соглашения) о предоставлении средств из бюджета Округа, муниципальные контракты или после ее</w:t>
      </w:r>
      <w:proofErr w:type="gramEnd"/>
      <w:r w:rsidR="00AC5E94" w:rsidRPr="00AF6743">
        <w:rPr>
          <w:rFonts w:ascii="Times New Roman" w:eastAsia="Calibri" w:hAnsi="Times New Roman" w:cs="Times New Roman"/>
          <w:sz w:val="24"/>
          <w:szCs w:val="24"/>
        </w:rPr>
        <w:t xml:space="preserve"> окончания на основании </w:t>
      </w:r>
      <w:proofErr w:type="gramStart"/>
      <w:r w:rsidR="00AC5E94" w:rsidRPr="00AF6743">
        <w:rPr>
          <w:rFonts w:ascii="Times New Roman" w:eastAsia="Calibri" w:hAnsi="Times New Roman" w:cs="Times New Roman"/>
          <w:sz w:val="24"/>
          <w:szCs w:val="24"/>
        </w:rPr>
        <w:t>результатов проведения проверки указанных участников бюджетного процесс</w:t>
      </w:r>
      <w:r w:rsidRPr="00AF6743">
        <w:rPr>
          <w:rFonts w:ascii="Times New Roman" w:eastAsia="Calibri" w:hAnsi="Times New Roman" w:cs="Times New Roman"/>
          <w:sz w:val="24"/>
          <w:szCs w:val="24"/>
        </w:rPr>
        <w:t>а</w:t>
      </w:r>
      <w:proofErr w:type="gramEnd"/>
      <w:r w:rsidRPr="00AF6743">
        <w:rPr>
          <w:rFonts w:ascii="Times New Roman" w:eastAsia="Calibri" w:hAnsi="Times New Roman" w:cs="Times New Roman"/>
          <w:sz w:val="24"/>
          <w:szCs w:val="24"/>
        </w:rPr>
        <w:t>.</w:t>
      </w:r>
    </w:p>
    <w:p w:rsidR="00AC5E94" w:rsidRPr="00AF6743" w:rsidRDefault="008C61F0" w:rsidP="008C61F0">
      <w:pPr>
        <w:spacing w:after="0" w:line="240" w:lineRule="auto"/>
        <w:ind w:firstLine="851"/>
        <w:jc w:val="both"/>
        <w:rPr>
          <w:rFonts w:ascii="Times New Roman" w:eastAsia="Calibri" w:hAnsi="Times New Roman" w:cs="Times New Roman"/>
          <w:sz w:val="24"/>
          <w:szCs w:val="24"/>
        </w:rPr>
      </w:pPr>
      <w:r w:rsidRPr="00AF6743">
        <w:rPr>
          <w:rFonts w:ascii="Times New Roman" w:eastAsia="Times New Roman" w:hAnsi="Times New Roman" w:cs="Times New Roman"/>
          <w:sz w:val="24"/>
          <w:szCs w:val="24"/>
          <w:lang w:eastAsia="ru-RU"/>
        </w:rPr>
        <w:t>3</w:t>
      </w:r>
      <w:r w:rsidR="00AC5E94" w:rsidRPr="00AF6743">
        <w:rPr>
          <w:rFonts w:ascii="Times New Roman" w:eastAsia="Times New Roman" w:hAnsi="Times New Roman" w:cs="Times New Roman"/>
          <w:sz w:val="24"/>
          <w:szCs w:val="24"/>
          <w:lang w:eastAsia="ru-RU"/>
        </w:rPr>
        <w:t>. 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в помещения и на территории объектов контроля, выполнять их законные требования.</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eastAsia="x-none"/>
        </w:rPr>
      </w:pPr>
      <w:r w:rsidRPr="00AF6743">
        <w:rPr>
          <w:rFonts w:ascii="Times New Roman" w:eastAsia="Times New Roman" w:hAnsi="Times New Roman" w:cs="Times New Roman"/>
          <w:sz w:val="24"/>
          <w:szCs w:val="24"/>
          <w:lang w:val="x-none" w:eastAsia="x-none"/>
        </w:rPr>
        <w:t xml:space="preserve">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указанных в </w:t>
      </w:r>
      <w:hyperlink w:anchor="Par0" w:history="1">
        <w:r w:rsidRPr="00AF6743">
          <w:rPr>
            <w:rFonts w:ascii="Times New Roman" w:eastAsia="Times New Roman" w:hAnsi="Times New Roman" w:cs="Times New Roman"/>
            <w:sz w:val="24"/>
            <w:szCs w:val="24"/>
            <w:lang w:val="x-none" w:eastAsia="x-none"/>
          </w:rPr>
          <w:t>абзаце первом</w:t>
        </w:r>
      </w:hyperlink>
      <w:r w:rsidRPr="00AF6743">
        <w:rPr>
          <w:rFonts w:ascii="Times New Roman" w:eastAsia="Times New Roman" w:hAnsi="Times New Roman" w:cs="Times New Roman"/>
          <w:sz w:val="24"/>
          <w:szCs w:val="24"/>
          <w:lang w:val="x-none" w:eastAsia="x-none"/>
        </w:rP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ответственность, установленную законодательством Российской Федерации.</w:t>
      </w:r>
    </w:p>
    <w:p w:rsidR="00AC5E94" w:rsidRPr="00AF6743" w:rsidRDefault="008C61F0" w:rsidP="008C61F0">
      <w:pPr>
        <w:spacing w:after="0" w:line="240" w:lineRule="auto"/>
        <w:ind w:firstLine="708"/>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eastAsia="x-none"/>
        </w:rPr>
        <w:t>4</w:t>
      </w:r>
      <w:r w:rsidR="00AC5E94" w:rsidRPr="00AF6743">
        <w:rPr>
          <w:rFonts w:ascii="Times New Roman" w:eastAsia="Times New Roman" w:hAnsi="Times New Roman" w:cs="Times New Roman"/>
          <w:sz w:val="24"/>
          <w:szCs w:val="24"/>
          <w:lang w:val="x-none" w:eastAsia="x-none"/>
        </w:rPr>
        <w:t>. Проверка расходов Контрольно-счетной палаты за отчетный финансовый год осуществляется в соответствии с Федеральным законом</w:t>
      </w:r>
      <w:r w:rsidR="00AC5E94" w:rsidRPr="00AF6743">
        <w:rPr>
          <w:rFonts w:ascii="Times New Roman" w:eastAsia="Times New Roman" w:hAnsi="Times New Roman" w:cs="Times New Roman"/>
          <w:b/>
          <w:sz w:val="24"/>
          <w:szCs w:val="24"/>
          <w:lang w:val="x-none" w:eastAsia="x-none"/>
        </w:rPr>
        <w:t xml:space="preserve"> </w:t>
      </w:r>
      <w:r w:rsidR="00AC5E94" w:rsidRPr="00AF6743">
        <w:rPr>
          <w:rFonts w:ascii="Times New Roman" w:eastAsia="Times New Roman" w:hAnsi="Times New Roman" w:cs="Times New Roman"/>
          <w:sz w:val="24"/>
          <w:szCs w:val="24"/>
          <w:lang w:val="x-none" w:eastAsia="x-none"/>
        </w:rPr>
        <w:t>«Об общих принципах организации и деятельности контрольно-счетных органов субъектов Российской Федерации и муниципальных образований».</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p>
    <w:p w:rsidR="00AC5E94" w:rsidRPr="00AF6743" w:rsidRDefault="0088540C" w:rsidP="00CD6E5E">
      <w:pPr>
        <w:spacing w:after="0" w:line="240" w:lineRule="auto"/>
        <w:jc w:val="both"/>
        <w:rPr>
          <w:rFonts w:ascii="Times New Roman" w:eastAsia="Times New Roman" w:hAnsi="Times New Roman" w:cs="Times New Roman"/>
          <w:b/>
          <w:sz w:val="24"/>
          <w:szCs w:val="24"/>
          <w:lang w:val="x-none" w:eastAsia="x-none"/>
        </w:rPr>
      </w:pPr>
      <w:r w:rsidRPr="00AF6743">
        <w:rPr>
          <w:rFonts w:ascii="Times New Roman" w:eastAsia="Times New Roman" w:hAnsi="Times New Roman" w:cs="Times New Roman"/>
          <w:b/>
          <w:sz w:val="24"/>
          <w:szCs w:val="24"/>
          <w:lang w:eastAsia="x-none"/>
        </w:rPr>
        <w:t xml:space="preserve">Статья </w:t>
      </w:r>
      <w:r w:rsidR="00AC5E94" w:rsidRPr="00AF6743">
        <w:rPr>
          <w:rFonts w:ascii="Times New Roman" w:eastAsia="Times New Roman" w:hAnsi="Times New Roman" w:cs="Times New Roman"/>
          <w:b/>
          <w:sz w:val="24"/>
          <w:szCs w:val="24"/>
          <w:lang w:val="x-none" w:eastAsia="x-none"/>
        </w:rPr>
        <w:t xml:space="preserve">53. </w:t>
      </w:r>
      <w:r w:rsidR="008B1DD0" w:rsidRPr="00AF6743">
        <w:rPr>
          <w:rFonts w:ascii="Times New Roman" w:eastAsia="Times New Roman" w:hAnsi="Times New Roman" w:cs="Times New Roman"/>
          <w:b/>
          <w:sz w:val="24"/>
          <w:szCs w:val="24"/>
          <w:lang w:eastAsia="x-none"/>
        </w:rPr>
        <w:t>П</w:t>
      </w:r>
      <w:r w:rsidR="008B1DD0" w:rsidRPr="00AF6743">
        <w:rPr>
          <w:rFonts w:ascii="Times New Roman" w:eastAsia="Times New Roman" w:hAnsi="Times New Roman" w:cs="Times New Roman"/>
          <w:b/>
          <w:sz w:val="24"/>
          <w:szCs w:val="24"/>
          <w:lang w:val="x-none" w:eastAsia="x-none"/>
        </w:rPr>
        <w:t xml:space="preserve">олномочия </w:t>
      </w:r>
      <w:r w:rsidR="008B1DD0" w:rsidRPr="00AF6743">
        <w:rPr>
          <w:rFonts w:ascii="Times New Roman" w:eastAsia="Times New Roman" w:hAnsi="Times New Roman" w:cs="Times New Roman"/>
          <w:b/>
          <w:sz w:val="24"/>
          <w:szCs w:val="24"/>
          <w:lang w:eastAsia="x-none"/>
        </w:rPr>
        <w:t>К</w:t>
      </w:r>
      <w:r w:rsidR="008B1DD0" w:rsidRPr="00AF6743">
        <w:rPr>
          <w:rFonts w:ascii="Times New Roman" w:eastAsia="Times New Roman" w:hAnsi="Times New Roman" w:cs="Times New Roman"/>
          <w:b/>
          <w:sz w:val="24"/>
          <w:szCs w:val="24"/>
          <w:lang w:val="x-none" w:eastAsia="x-none"/>
        </w:rPr>
        <w:t>онтрольно-счетной палаты по осуществлению внешнего муниципального финансового контроля</w:t>
      </w:r>
    </w:p>
    <w:p w:rsidR="00AC5E94" w:rsidRPr="00AF6743" w:rsidRDefault="00AC5E94" w:rsidP="00256A28">
      <w:pPr>
        <w:spacing w:after="0" w:line="240" w:lineRule="auto"/>
        <w:ind w:firstLine="851"/>
        <w:jc w:val="center"/>
        <w:rPr>
          <w:rFonts w:ascii="Times New Roman" w:eastAsia="Times New Roman" w:hAnsi="Times New Roman" w:cs="Times New Roman"/>
          <w:b/>
          <w:sz w:val="24"/>
          <w:szCs w:val="24"/>
          <w:lang w:val="x-none" w:eastAsia="x-none"/>
        </w:rPr>
      </w:pP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1. Полномочиями Контрольно-счетной палаты по осуществлению внешнего муниципального финансового контроля являются:</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 xml:space="preserve">1) </w:t>
      </w:r>
      <w:r w:rsidR="004C0D2D" w:rsidRPr="00AF6743">
        <w:rPr>
          <w:rFonts w:ascii="Times New Roman" w:eastAsia="Times New Roman" w:hAnsi="Times New Roman" w:cs="Times New Roman"/>
          <w:sz w:val="24"/>
          <w:szCs w:val="24"/>
          <w:lang w:val="x-none" w:eastAsia="x-none"/>
        </w:rPr>
        <w:t>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Округа, а также за соблюдением условий муниципальных контрактов, договоров (соглашений) о предоставлении средств из бюджета Округа</w:t>
      </w:r>
      <w:r w:rsidRPr="00AF6743">
        <w:rPr>
          <w:rFonts w:ascii="Times New Roman" w:eastAsia="Times New Roman" w:hAnsi="Times New Roman" w:cs="Times New Roman"/>
          <w:sz w:val="24"/>
          <w:szCs w:val="24"/>
          <w:lang w:val="x-none" w:eastAsia="x-none"/>
        </w:rPr>
        <w:t>;</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2)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средств бюджета Округа, квартального и годового отчетов об исполнении бюджета Округа;</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3) контроль в других сферах, установленных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w:t>
      </w:r>
    </w:p>
    <w:p w:rsidR="00AC5E94" w:rsidRPr="00AF6743" w:rsidRDefault="0088540C"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eastAsia="x-none"/>
        </w:rPr>
        <w:t>2</w:t>
      </w:r>
      <w:r w:rsidR="00AC5E94" w:rsidRPr="00AF6743">
        <w:rPr>
          <w:rFonts w:ascii="Times New Roman" w:eastAsia="Times New Roman" w:hAnsi="Times New Roman" w:cs="Times New Roman"/>
          <w:sz w:val="24"/>
          <w:szCs w:val="24"/>
          <w:lang w:val="x-none" w:eastAsia="x-none"/>
        </w:rPr>
        <w:t>. При осуществлении полномочий по внешнему муниципальному финансовому контролю Контрольно-счетной палатой:</w:t>
      </w:r>
    </w:p>
    <w:p w:rsidR="00AC5E94" w:rsidRPr="00AF6743" w:rsidRDefault="00AC5E94" w:rsidP="00256A2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F6743">
        <w:rPr>
          <w:rFonts w:ascii="Times New Roman" w:eastAsia="Times New Roman" w:hAnsi="Times New Roman" w:cs="Times New Roman"/>
          <w:sz w:val="26"/>
          <w:szCs w:val="26"/>
          <w:lang w:eastAsia="ru-RU"/>
        </w:rPr>
        <w:t xml:space="preserve">   </w:t>
      </w:r>
      <w:r w:rsidRPr="00AF6743">
        <w:rPr>
          <w:rFonts w:ascii="Times New Roman" w:eastAsia="Times New Roman" w:hAnsi="Times New Roman" w:cs="Times New Roman"/>
          <w:sz w:val="24"/>
          <w:szCs w:val="24"/>
          <w:lang w:eastAsia="ru-RU"/>
        </w:rPr>
        <w:t xml:space="preserve">1) проводятся проверки, ревизии, анализ, обследования, мониторинг в ходе осуществления Контрольно-счетной палатой Округа в установленном порядке контрольных и экспертно-аналитических мероприятий в соответствии с Федеральным </w:t>
      </w:r>
      <w:hyperlink r:id="rId44" w:history="1">
        <w:r w:rsidRPr="00AF6743">
          <w:rPr>
            <w:rFonts w:ascii="Times New Roman" w:eastAsia="Times New Roman" w:hAnsi="Times New Roman" w:cs="Times New Roman"/>
            <w:sz w:val="24"/>
            <w:szCs w:val="24"/>
            <w:lang w:eastAsia="ru-RU"/>
          </w:rPr>
          <w:t>законом</w:t>
        </w:r>
      </w:hyperlink>
      <w:r w:rsidRPr="00AF6743">
        <w:rPr>
          <w:rFonts w:ascii="Times New Roman" w:eastAsia="Times New Roman" w:hAnsi="Times New Roman" w:cs="Times New Roman"/>
          <w:sz w:val="24"/>
          <w:szCs w:val="24"/>
          <w:lang w:eastAsia="ru-RU"/>
        </w:rP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2) направляются объектам контроля  представления и (или) предписания;</w:t>
      </w:r>
    </w:p>
    <w:p w:rsidR="007015FB" w:rsidRPr="00AF6743" w:rsidRDefault="00AC5E94" w:rsidP="00256A28">
      <w:pPr>
        <w:spacing w:after="0" w:line="240" w:lineRule="auto"/>
        <w:ind w:firstLine="851"/>
        <w:jc w:val="both"/>
        <w:rPr>
          <w:rFonts w:ascii="Times New Roman" w:eastAsia="Times New Roman" w:hAnsi="Times New Roman" w:cs="Times New Roman"/>
          <w:sz w:val="24"/>
          <w:szCs w:val="24"/>
          <w:lang w:eastAsia="x-none"/>
        </w:rPr>
      </w:pPr>
      <w:r w:rsidRPr="00AF6743">
        <w:rPr>
          <w:rFonts w:ascii="Times New Roman" w:eastAsia="Times New Roman" w:hAnsi="Times New Roman" w:cs="Times New Roman"/>
          <w:sz w:val="24"/>
          <w:szCs w:val="24"/>
          <w:lang w:eastAsia="x-none"/>
        </w:rPr>
        <w:t>3</w:t>
      </w:r>
      <w:r w:rsidRPr="00AF6743">
        <w:rPr>
          <w:rFonts w:ascii="Times New Roman" w:eastAsia="Times New Roman" w:hAnsi="Times New Roman" w:cs="Times New Roman"/>
          <w:sz w:val="24"/>
          <w:szCs w:val="24"/>
          <w:lang w:val="x-none" w:eastAsia="x-none"/>
        </w:rPr>
        <w:t xml:space="preserve">) </w:t>
      </w:r>
      <w:r w:rsidR="007015FB" w:rsidRPr="00AF6743">
        <w:rPr>
          <w:rFonts w:ascii="Times New Roman" w:eastAsia="Times New Roman" w:hAnsi="Times New Roman" w:cs="Times New Roman"/>
          <w:sz w:val="24"/>
          <w:szCs w:val="24"/>
          <w:lang w:val="x-none" w:eastAsia="x-none"/>
        </w:rPr>
        <w:t>направляются финансовым органам (органам управления государственными внебюджетными фондами) уведомления о применении бюджетных мер принуждения</w:t>
      </w:r>
      <w:r w:rsidR="007015FB" w:rsidRPr="00AF6743">
        <w:rPr>
          <w:rFonts w:ascii="Times New Roman" w:eastAsia="Times New Roman" w:hAnsi="Times New Roman" w:cs="Times New Roman"/>
          <w:sz w:val="24"/>
          <w:szCs w:val="24"/>
          <w:lang w:eastAsia="x-none"/>
        </w:rPr>
        <w:t>;</w:t>
      </w:r>
    </w:p>
    <w:p w:rsidR="00AC5E94" w:rsidRPr="00AF6743" w:rsidRDefault="007015FB"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eastAsia="x-none"/>
        </w:rPr>
        <w:t xml:space="preserve">4) </w:t>
      </w:r>
      <w:r w:rsidR="00AC5E94" w:rsidRPr="00AF6743">
        <w:rPr>
          <w:rFonts w:ascii="Times New Roman" w:eastAsia="Times New Roman" w:hAnsi="Times New Roman" w:cs="Times New Roman"/>
          <w:sz w:val="24"/>
          <w:szCs w:val="24"/>
          <w:lang w:val="x-none" w:eastAsia="x-none"/>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AC5E94" w:rsidRPr="00AF6743" w:rsidRDefault="0088540C" w:rsidP="00A77AC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eastAsia="x-none"/>
        </w:rPr>
        <w:t>3</w:t>
      </w:r>
      <w:r w:rsidR="00AC5E94" w:rsidRPr="00AF6743">
        <w:rPr>
          <w:rFonts w:ascii="Times New Roman" w:eastAsia="Times New Roman" w:hAnsi="Times New Roman" w:cs="Times New Roman"/>
          <w:sz w:val="24"/>
          <w:szCs w:val="24"/>
          <w:lang w:val="x-none" w:eastAsia="x-none"/>
        </w:rPr>
        <w:t>. Порядок осуществления полномочий Контрольно-счетной палатой по внешнему муниципальному финансовому контролю определяется нормативными правовыми актами Округа.</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eastAsia="x-none"/>
        </w:rPr>
      </w:pPr>
    </w:p>
    <w:p w:rsidR="00AC5E94" w:rsidRPr="00AF6743" w:rsidRDefault="0088540C" w:rsidP="00CD6E5E">
      <w:pPr>
        <w:spacing w:after="0" w:line="240" w:lineRule="auto"/>
        <w:jc w:val="both"/>
        <w:rPr>
          <w:rFonts w:ascii="Times New Roman" w:eastAsia="Times New Roman" w:hAnsi="Times New Roman" w:cs="Times New Roman"/>
          <w:b/>
          <w:sz w:val="24"/>
          <w:szCs w:val="24"/>
          <w:lang w:val="x-none" w:eastAsia="x-none"/>
        </w:rPr>
      </w:pPr>
      <w:r w:rsidRPr="00AF6743">
        <w:rPr>
          <w:rFonts w:ascii="Times New Roman" w:eastAsia="Times New Roman" w:hAnsi="Times New Roman" w:cs="Times New Roman"/>
          <w:b/>
          <w:sz w:val="24"/>
          <w:szCs w:val="24"/>
          <w:lang w:eastAsia="x-none"/>
        </w:rPr>
        <w:t xml:space="preserve">Статья </w:t>
      </w:r>
      <w:r w:rsidR="00AC5E94" w:rsidRPr="00AF6743">
        <w:rPr>
          <w:rFonts w:ascii="Times New Roman" w:eastAsia="Times New Roman" w:hAnsi="Times New Roman" w:cs="Times New Roman"/>
          <w:b/>
          <w:sz w:val="24"/>
          <w:szCs w:val="24"/>
          <w:lang w:val="x-none" w:eastAsia="x-none"/>
        </w:rPr>
        <w:t>5</w:t>
      </w:r>
      <w:r w:rsidR="00AC5E94" w:rsidRPr="00AF6743">
        <w:rPr>
          <w:rFonts w:ascii="Times New Roman" w:eastAsia="Times New Roman" w:hAnsi="Times New Roman" w:cs="Times New Roman"/>
          <w:b/>
          <w:sz w:val="24"/>
          <w:szCs w:val="24"/>
          <w:lang w:eastAsia="x-none"/>
        </w:rPr>
        <w:t>4</w:t>
      </w:r>
      <w:r w:rsidR="00AC5E94" w:rsidRPr="00AF6743">
        <w:rPr>
          <w:rFonts w:ascii="Times New Roman" w:eastAsia="Times New Roman" w:hAnsi="Times New Roman" w:cs="Times New Roman"/>
          <w:b/>
          <w:sz w:val="24"/>
          <w:szCs w:val="24"/>
          <w:lang w:val="x-none" w:eastAsia="x-none"/>
        </w:rPr>
        <w:t xml:space="preserve">. </w:t>
      </w:r>
      <w:r w:rsidR="008B1DD0" w:rsidRPr="00AF6743">
        <w:rPr>
          <w:rFonts w:ascii="Times New Roman" w:eastAsia="Times New Roman" w:hAnsi="Times New Roman" w:cs="Times New Roman"/>
          <w:b/>
          <w:sz w:val="24"/>
          <w:szCs w:val="24"/>
          <w:lang w:eastAsia="x-none"/>
        </w:rPr>
        <w:t>П</w:t>
      </w:r>
      <w:r w:rsidR="008B1DD0" w:rsidRPr="00AF6743">
        <w:rPr>
          <w:rFonts w:ascii="Times New Roman" w:eastAsia="Times New Roman" w:hAnsi="Times New Roman" w:cs="Times New Roman"/>
          <w:b/>
          <w:sz w:val="24"/>
          <w:szCs w:val="24"/>
          <w:lang w:val="x-none" w:eastAsia="x-none"/>
        </w:rPr>
        <w:t>олномочия органов внутреннего муниципального финансового контроля по осуществлению внутреннего муниципального финансового контроля</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eastAsia="x-none"/>
        </w:rPr>
      </w:pPr>
      <w:r w:rsidRPr="00AF6743">
        <w:rPr>
          <w:rFonts w:ascii="Times New Roman" w:eastAsia="Times New Roman" w:hAnsi="Times New Roman" w:cs="Times New Roman"/>
          <w:sz w:val="24"/>
          <w:szCs w:val="24"/>
          <w:lang w:eastAsia="x-none"/>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eastAsia="x-none"/>
        </w:rPr>
      </w:pPr>
      <w:r w:rsidRPr="00AF6743">
        <w:rPr>
          <w:rFonts w:ascii="Times New Roman" w:eastAsia="Times New Roman" w:hAnsi="Times New Roman" w:cs="Times New Roman"/>
          <w:sz w:val="24"/>
          <w:szCs w:val="24"/>
          <w:lang w:eastAsia="x-none"/>
        </w:rPr>
        <w:t xml:space="preserve">1) </w:t>
      </w:r>
      <w:proofErr w:type="gramStart"/>
      <w:r w:rsidRPr="00AF6743">
        <w:rPr>
          <w:rFonts w:ascii="Times New Roman" w:eastAsia="Times New Roman" w:hAnsi="Times New Roman" w:cs="Times New Roman"/>
          <w:sz w:val="24"/>
          <w:szCs w:val="24"/>
          <w:lang w:eastAsia="x-none"/>
        </w:rPr>
        <w:t>контроль за</w:t>
      </w:r>
      <w:proofErr w:type="gramEnd"/>
      <w:r w:rsidRPr="00AF6743">
        <w:rPr>
          <w:rFonts w:ascii="Times New Roman" w:eastAsia="Times New Roman" w:hAnsi="Times New Roman" w:cs="Times New Roman"/>
          <w:sz w:val="24"/>
          <w:szCs w:val="24"/>
          <w:lang w:eastAsia="x-none"/>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составлению и представлению бухгалтерской (финансовой) отчетности муниципальных учреждений;</w:t>
      </w:r>
    </w:p>
    <w:p w:rsidR="0059299B" w:rsidRPr="00AF6743" w:rsidRDefault="00AC5E94" w:rsidP="0059299B">
      <w:pPr>
        <w:spacing w:after="0" w:line="240" w:lineRule="auto"/>
        <w:ind w:firstLine="851"/>
        <w:jc w:val="both"/>
        <w:rPr>
          <w:rFonts w:ascii="Times New Roman" w:eastAsia="Times New Roman" w:hAnsi="Times New Roman" w:cs="Times New Roman"/>
          <w:sz w:val="24"/>
          <w:szCs w:val="24"/>
          <w:lang w:eastAsia="x-none"/>
        </w:rPr>
      </w:pPr>
      <w:r w:rsidRPr="00AF6743">
        <w:rPr>
          <w:rFonts w:ascii="Times New Roman" w:eastAsia="Times New Roman" w:hAnsi="Times New Roman" w:cs="Times New Roman"/>
          <w:sz w:val="24"/>
          <w:szCs w:val="24"/>
          <w:lang w:eastAsia="x-none"/>
        </w:rPr>
        <w:t xml:space="preserve">2) </w:t>
      </w:r>
      <w:proofErr w:type="gramStart"/>
      <w:r w:rsidRPr="00AF6743">
        <w:rPr>
          <w:rFonts w:ascii="Times New Roman" w:eastAsia="Times New Roman" w:hAnsi="Times New Roman" w:cs="Times New Roman"/>
          <w:sz w:val="24"/>
          <w:szCs w:val="24"/>
          <w:lang w:eastAsia="x-none"/>
        </w:rPr>
        <w:t>контроль за</w:t>
      </w:r>
      <w:proofErr w:type="gramEnd"/>
      <w:r w:rsidRPr="00AF6743">
        <w:rPr>
          <w:rFonts w:ascii="Times New Roman" w:eastAsia="Times New Roman" w:hAnsi="Times New Roman" w:cs="Times New Roman"/>
          <w:sz w:val="24"/>
          <w:szCs w:val="24"/>
          <w:lang w:eastAsia="x-none"/>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Округа, а также за соблюдением условий договоров (соглашений) о предоставлении средств из бюджета Округа, муниципальных контрактов;</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eastAsia="x-none"/>
        </w:rPr>
      </w:pPr>
      <w:r w:rsidRPr="00AF6743">
        <w:rPr>
          <w:rFonts w:ascii="Times New Roman" w:eastAsia="Times New Roman" w:hAnsi="Times New Roman" w:cs="Times New Roman"/>
          <w:sz w:val="24"/>
          <w:szCs w:val="24"/>
          <w:lang w:eastAsia="x-none"/>
        </w:rPr>
        <w:t xml:space="preserve">3) </w:t>
      </w:r>
      <w:proofErr w:type="gramStart"/>
      <w:r w:rsidRPr="00AF6743">
        <w:rPr>
          <w:rFonts w:ascii="Times New Roman" w:eastAsia="Times New Roman" w:hAnsi="Times New Roman" w:cs="Times New Roman"/>
          <w:sz w:val="24"/>
          <w:szCs w:val="24"/>
          <w:lang w:eastAsia="x-none"/>
        </w:rPr>
        <w:t>контроль за</w:t>
      </w:r>
      <w:proofErr w:type="gramEnd"/>
      <w:r w:rsidRPr="00AF6743">
        <w:rPr>
          <w:rFonts w:ascii="Times New Roman" w:eastAsia="Times New Roman" w:hAnsi="Times New Roman" w:cs="Times New Roman"/>
          <w:sz w:val="24"/>
          <w:szCs w:val="24"/>
          <w:lang w:eastAsia="x-none"/>
        </w:rPr>
        <w:t xml:space="preserve"> соблюдением условий договоров (соглашений), заключенных в целях исполнения договоров (соглашений) о предоставлении средств из бюджета Округа,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eastAsia="x-none"/>
        </w:rPr>
      </w:pPr>
      <w:r w:rsidRPr="00AF6743">
        <w:rPr>
          <w:rFonts w:ascii="Times New Roman" w:eastAsia="Times New Roman" w:hAnsi="Times New Roman" w:cs="Times New Roman"/>
          <w:sz w:val="24"/>
          <w:szCs w:val="24"/>
          <w:lang w:eastAsia="x-none"/>
        </w:rPr>
        <w:t xml:space="preserve">4) контроль за достоверностью отчетов о результатах предоставления и (или) использования средств бюджета Округа (средств, предоставленных из бюджета Округа), в том числе отчетов о реализации муниципальных программ, отчетов об исполнении муниципальных  заданий, отчетов о достижении </w:t>
      </w:r>
      <w:proofErr w:type="gramStart"/>
      <w:r w:rsidRPr="00AF6743">
        <w:rPr>
          <w:rFonts w:ascii="Times New Roman" w:eastAsia="Times New Roman" w:hAnsi="Times New Roman" w:cs="Times New Roman"/>
          <w:sz w:val="24"/>
          <w:szCs w:val="24"/>
          <w:lang w:eastAsia="x-none"/>
        </w:rPr>
        <w:t>значений показателей результативности предоставления средств</w:t>
      </w:r>
      <w:proofErr w:type="gramEnd"/>
      <w:r w:rsidRPr="00AF6743">
        <w:rPr>
          <w:rFonts w:ascii="Times New Roman" w:eastAsia="Times New Roman" w:hAnsi="Times New Roman" w:cs="Times New Roman"/>
          <w:sz w:val="24"/>
          <w:szCs w:val="24"/>
          <w:lang w:eastAsia="x-none"/>
        </w:rPr>
        <w:t xml:space="preserve"> из  бюджета Округа</w:t>
      </w:r>
    </w:p>
    <w:p w:rsidR="00AC5E94" w:rsidRPr="00AF6743" w:rsidRDefault="00AC5E94" w:rsidP="0088540C">
      <w:pPr>
        <w:spacing w:after="0" w:line="240" w:lineRule="auto"/>
        <w:ind w:firstLine="851"/>
        <w:jc w:val="both"/>
        <w:rPr>
          <w:rFonts w:ascii="Times New Roman" w:eastAsia="Times New Roman" w:hAnsi="Times New Roman" w:cs="Times New Roman"/>
          <w:sz w:val="24"/>
          <w:szCs w:val="24"/>
          <w:lang w:eastAsia="x-none"/>
        </w:rPr>
      </w:pPr>
      <w:r w:rsidRPr="00AF6743">
        <w:rPr>
          <w:rFonts w:ascii="Times New Roman" w:eastAsia="Times New Roman" w:hAnsi="Times New Roman" w:cs="Times New Roman"/>
          <w:sz w:val="24"/>
          <w:szCs w:val="24"/>
          <w:lang w:eastAsia="x-none"/>
        </w:rPr>
        <w:t xml:space="preserve">5) контроль в сфере закупок, предусмотренный законодательством Российской Федерации о контрактной системе в сфере закупок товаров, работ, услуг для </w:t>
      </w:r>
      <w:r w:rsidR="0088540C" w:rsidRPr="00AF6743">
        <w:rPr>
          <w:rFonts w:ascii="Times New Roman" w:eastAsia="Times New Roman" w:hAnsi="Times New Roman" w:cs="Times New Roman"/>
          <w:sz w:val="24"/>
          <w:szCs w:val="24"/>
          <w:lang w:eastAsia="x-none"/>
        </w:rPr>
        <w:t>обеспечения муниципальных нужд;</w:t>
      </w:r>
    </w:p>
    <w:p w:rsidR="00AC5E94" w:rsidRPr="00AF6743" w:rsidRDefault="0088540C"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eastAsia="x-none"/>
        </w:rPr>
        <w:t>2</w:t>
      </w:r>
      <w:r w:rsidR="00AC5E94" w:rsidRPr="00AF6743">
        <w:rPr>
          <w:rFonts w:ascii="Times New Roman" w:eastAsia="Times New Roman" w:hAnsi="Times New Roman" w:cs="Times New Roman"/>
          <w:sz w:val="24"/>
          <w:szCs w:val="24"/>
          <w:lang w:val="x-none" w:eastAsia="x-none"/>
        </w:rPr>
        <w:t>.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val="x-none" w:eastAsia="x-none"/>
        </w:rPr>
        <w:t>1) проводятся проверки, ревизии и обследования;</w:t>
      </w:r>
    </w:p>
    <w:p w:rsidR="0059299B" w:rsidRPr="00AF6743" w:rsidRDefault="00AC5E94" w:rsidP="007015FB">
      <w:pPr>
        <w:spacing w:after="0" w:line="240" w:lineRule="auto"/>
        <w:ind w:firstLine="851"/>
        <w:jc w:val="both"/>
        <w:rPr>
          <w:rFonts w:ascii="Times New Roman" w:eastAsia="Times New Roman" w:hAnsi="Times New Roman" w:cs="Times New Roman"/>
          <w:sz w:val="24"/>
          <w:szCs w:val="24"/>
          <w:lang w:eastAsia="x-none"/>
        </w:rPr>
      </w:pPr>
      <w:r w:rsidRPr="00AF6743">
        <w:rPr>
          <w:rFonts w:ascii="Times New Roman" w:eastAsia="Times New Roman" w:hAnsi="Times New Roman" w:cs="Times New Roman"/>
          <w:sz w:val="24"/>
          <w:szCs w:val="24"/>
          <w:lang w:val="x-none" w:eastAsia="x-none"/>
        </w:rPr>
        <w:t>2) направляются объектам контроля акты, заключения, пре</w:t>
      </w:r>
      <w:r w:rsidR="007015FB" w:rsidRPr="00AF6743">
        <w:rPr>
          <w:rFonts w:ascii="Times New Roman" w:eastAsia="Times New Roman" w:hAnsi="Times New Roman" w:cs="Times New Roman"/>
          <w:sz w:val="24"/>
          <w:szCs w:val="24"/>
          <w:lang w:val="x-none" w:eastAsia="x-none"/>
        </w:rPr>
        <w:t>дставления и (или) предписания;</w:t>
      </w:r>
    </w:p>
    <w:p w:rsidR="00EE656E" w:rsidRPr="00AF6743" w:rsidRDefault="007015FB" w:rsidP="00256A28">
      <w:pPr>
        <w:spacing w:after="0" w:line="240" w:lineRule="auto"/>
        <w:ind w:firstLine="851"/>
        <w:jc w:val="both"/>
        <w:rPr>
          <w:rFonts w:ascii="Times New Roman" w:eastAsia="Times New Roman" w:hAnsi="Times New Roman" w:cs="Times New Roman"/>
          <w:sz w:val="24"/>
          <w:szCs w:val="24"/>
          <w:lang w:eastAsia="x-none"/>
        </w:rPr>
      </w:pPr>
      <w:r w:rsidRPr="00AF6743">
        <w:rPr>
          <w:rFonts w:ascii="Times New Roman" w:eastAsia="Times New Roman" w:hAnsi="Times New Roman" w:cs="Times New Roman"/>
          <w:sz w:val="24"/>
          <w:szCs w:val="24"/>
          <w:lang w:eastAsia="x-none"/>
        </w:rPr>
        <w:t>3</w:t>
      </w:r>
      <w:r w:rsidR="0059299B" w:rsidRPr="00AF6743">
        <w:rPr>
          <w:rFonts w:ascii="Times New Roman" w:eastAsia="Times New Roman" w:hAnsi="Times New Roman" w:cs="Times New Roman"/>
          <w:sz w:val="24"/>
          <w:szCs w:val="24"/>
          <w:lang w:eastAsia="x-none"/>
        </w:rPr>
        <w:t xml:space="preserve">) </w:t>
      </w:r>
      <w:r w:rsidR="00EE656E" w:rsidRPr="00AF6743">
        <w:rPr>
          <w:rFonts w:ascii="Times New Roman" w:eastAsia="Times New Roman" w:hAnsi="Times New Roman" w:cs="Times New Roman"/>
          <w:sz w:val="24"/>
          <w:szCs w:val="24"/>
          <w:lang w:eastAsia="x-none"/>
        </w:rP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AC5E94" w:rsidRPr="00AF6743" w:rsidRDefault="00EE656E" w:rsidP="00256A28">
      <w:pPr>
        <w:spacing w:after="0" w:line="240" w:lineRule="auto"/>
        <w:ind w:firstLine="851"/>
        <w:jc w:val="both"/>
        <w:rPr>
          <w:rFonts w:ascii="Times New Roman" w:eastAsia="Times New Roman" w:hAnsi="Times New Roman" w:cs="Times New Roman"/>
          <w:sz w:val="24"/>
          <w:szCs w:val="24"/>
          <w:lang w:eastAsia="x-none"/>
        </w:rPr>
      </w:pPr>
      <w:r w:rsidRPr="00AF6743">
        <w:rPr>
          <w:rFonts w:ascii="Times New Roman" w:eastAsia="Times New Roman" w:hAnsi="Times New Roman" w:cs="Times New Roman"/>
          <w:sz w:val="24"/>
          <w:szCs w:val="24"/>
          <w:lang w:eastAsia="x-none"/>
        </w:rPr>
        <w:t xml:space="preserve">4) </w:t>
      </w:r>
      <w:r w:rsidR="00AC5E94" w:rsidRPr="00AF6743">
        <w:rPr>
          <w:rFonts w:ascii="Times New Roman" w:eastAsia="Times New Roman" w:hAnsi="Times New Roman" w:cs="Times New Roman"/>
          <w:sz w:val="24"/>
          <w:szCs w:val="24"/>
          <w:lang w:val="x-none" w:eastAsia="x-none"/>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AC5E94" w:rsidRPr="00AF6743" w:rsidRDefault="00EE656E" w:rsidP="00256A28">
      <w:pPr>
        <w:spacing w:after="0" w:line="240" w:lineRule="auto"/>
        <w:ind w:firstLine="851"/>
        <w:jc w:val="both"/>
        <w:rPr>
          <w:rFonts w:ascii="Times New Roman" w:eastAsia="Times New Roman" w:hAnsi="Times New Roman" w:cs="Times New Roman"/>
          <w:sz w:val="24"/>
          <w:szCs w:val="24"/>
          <w:lang w:eastAsia="x-none"/>
        </w:rPr>
      </w:pPr>
      <w:r w:rsidRPr="00AF6743">
        <w:rPr>
          <w:rFonts w:ascii="Times New Roman" w:eastAsia="Times New Roman" w:hAnsi="Times New Roman" w:cs="Times New Roman"/>
          <w:sz w:val="24"/>
          <w:szCs w:val="24"/>
          <w:lang w:eastAsia="x-none"/>
        </w:rPr>
        <w:t>5</w:t>
      </w:r>
      <w:r w:rsidR="00AC5E94" w:rsidRPr="00AF6743">
        <w:rPr>
          <w:rFonts w:ascii="Times New Roman" w:eastAsia="Times New Roman" w:hAnsi="Times New Roman" w:cs="Times New Roman"/>
          <w:sz w:val="24"/>
          <w:szCs w:val="24"/>
          <w:lang w:eastAsia="x-none"/>
        </w:rPr>
        <w:t>) назначается (организуется) проведение экспертиз, необходимых для проведения проверок, ревизий и обследований;</w:t>
      </w:r>
    </w:p>
    <w:p w:rsidR="00AC5E94" w:rsidRPr="00AF6743" w:rsidRDefault="00EE656E" w:rsidP="00256A28">
      <w:pPr>
        <w:spacing w:after="0" w:line="240" w:lineRule="auto"/>
        <w:ind w:firstLine="851"/>
        <w:jc w:val="both"/>
        <w:rPr>
          <w:rFonts w:ascii="Times New Roman" w:eastAsia="Times New Roman" w:hAnsi="Times New Roman" w:cs="Times New Roman"/>
          <w:sz w:val="24"/>
          <w:szCs w:val="24"/>
          <w:lang w:eastAsia="x-none"/>
        </w:rPr>
      </w:pPr>
      <w:r w:rsidRPr="00AF6743">
        <w:rPr>
          <w:rFonts w:ascii="Times New Roman" w:eastAsia="Times New Roman" w:hAnsi="Times New Roman" w:cs="Times New Roman"/>
          <w:sz w:val="24"/>
          <w:szCs w:val="24"/>
          <w:lang w:eastAsia="x-none"/>
        </w:rPr>
        <w:t>6</w:t>
      </w:r>
      <w:r w:rsidR="00AC5E94" w:rsidRPr="00AF6743">
        <w:rPr>
          <w:rFonts w:ascii="Times New Roman" w:eastAsia="Times New Roman" w:hAnsi="Times New Roman" w:cs="Times New Roman"/>
          <w:sz w:val="24"/>
          <w:szCs w:val="24"/>
          <w:lang w:eastAsia="x-none"/>
        </w:rPr>
        <w:t>) получается необходимый для осуществления внутреннего муниципального финансового контроля постоянный доступ к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AC5E94" w:rsidRPr="00AF6743" w:rsidRDefault="00EE656E" w:rsidP="00256A28">
      <w:pPr>
        <w:spacing w:after="0" w:line="240" w:lineRule="auto"/>
        <w:ind w:firstLine="851"/>
        <w:jc w:val="both"/>
        <w:rPr>
          <w:rFonts w:ascii="Times New Roman" w:eastAsia="Times New Roman" w:hAnsi="Times New Roman" w:cs="Times New Roman"/>
          <w:sz w:val="24"/>
          <w:szCs w:val="24"/>
          <w:lang w:eastAsia="x-none"/>
        </w:rPr>
      </w:pPr>
      <w:r w:rsidRPr="00AF6743">
        <w:rPr>
          <w:rFonts w:ascii="Times New Roman" w:eastAsia="Times New Roman" w:hAnsi="Times New Roman" w:cs="Times New Roman"/>
          <w:sz w:val="24"/>
          <w:szCs w:val="24"/>
          <w:lang w:eastAsia="x-none"/>
        </w:rPr>
        <w:t>7</w:t>
      </w:r>
      <w:r w:rsidR="00AC5E94" w:rsidRPr="00AF6743">
        <w:rPr>
          <w:rFonts w:ascii="Times New Roman" w:eastAsia="Times New Roman" w:hAnsi="Times New Roman" w:cs="Times New Roman"/>
          <w:sz w:val="24"/>
          <w:szCs w:val="24"/>
          <w:lang w:eastAsia="x-none"/>
        </w:rPr>
        <w:t xml:space="preserve">) направляются в суд иски о признании </w:t>
      </w:r>
      <w:proofErr w:type="gramStart"/>
      <w:r w:rsidR="00AC5E94" w:rsidRPr="00AF6743">
        <w:rPr>
          <w:rFonts w:ascii="Times New Roman" w:eastAsia="Times New Roman" w:hAnsi="Times New Roman" w:cs="Times New Roman"/>
          <w:sz w:val="24"/>
          <w:szCs w:val="24"/>
          <w:lang w:eastAsia="x-none"/>
        </w:rPr>
        <w:t>недействительными</w:t>
      </w:r>
      <w:proofErr w:type="gramEnd"/>
      <w:r w:rsidR="00AC5E94" w:rsidRPr="00AF6743">
        <w:rPr>
          <w:rFonts w:ascii="Times New Roman" w:eastAsia="Times New Roman" w:hAnsi="Times New Roman" w:cs="Times New Roman"/>
          <w:sz w:val="24"/>
          <w:szCs w:val="24"/>
          <w:lang w:eastAsia="x-none"/>
        </w:rPr>
        <w:t>, в соответствии с Гражданским кодексом Российской Федерации, осуществленных закупок товаров, работ, услуг для обеспечения муниципальных нужд.</w:t>
      </w:r>
    </w:p>
    <w:p w:rsidR="004A50DA" w:rsidRPr="00AF6743" w:rsidRDefault="0088540C" w:rsidP="004A50DA">
      <w:pPr>
        <w:spacing w:after="0" w:line="240" w:lineRule="auto"/>
        <w:ind w:firstLine="851"/>
        <w:jc w:val="both"/>
        <w:rPr>
          <w:rFonts w:ascii="Times New Roman" w:hAnsi="Times New Roman" w:cs="Times New Roman"/>
          <w:sz w:val="24"/>
          <w:szCs w:val="24"/>
        </w:rPr>
      </w:pPr>
      <w:r w:rsidRPr="00AF6743">
        <w:rPr>
          <w:rFonts w:ascii="Times New Roman" w:eastAsia="Times New Roman" w:hAnsi="Times New Roman" w:cs="Times New Roman"/>
          <w:sz w:val="24"/>
          <w:szCs w:val="24"/>
          <w:lang w:eastAsia="x-none"/>
        </w:rPr>
        <w:t>3</w:t>
      </w:r>
      <w:r w:rsidR="00AC5E94" w:rsidRPr="00AF6743">
        <w:rPr>
          <w:rFonts w:ascii="Times New Roman" w:eastAsia="Times New Roman" w:hAnsi="Times New Roman" w:cs="Times New Roman"/>
          <w:sz w:val="24"/>
          <w:szCs w:val="24"/>
          <w:lang w:eastAsia="x-none"/>
        </w:rPr>
        <w:t>.</w:t>
      </w:r>
      <w:r w:rsidR="004A50DA" w:rsidRPr="00AF6743">
        <w:rPr>
          <w:rFonts w:ascii="Times New Roman" w:hAnsi="Times New Roman" w:cs="Times New Roman"/>
          <w:sz w:val="24"/>
          <w:szCs w:val="24"/>
        </w:rPr>
        <w:t xml:space="preserve"> Порядок осуществления полномочий по внутреннему муниципальному финансовому контролю муниципальными органами внутреннего муниципального финансового контроля определяется нормативным правовым актом Администрации Округа, а также стандартами осуществления внутреннего муниципального финансового контроля.</w:t>
      </w:r>
    </w:p>
    <w:p w:rsidR="004A50DA" w:rsidRPr="00AF6743" w:rsidRDefault="004A50DA" w:rsidP="004A50DA">
      <w:pPr>
        <w:spacing w:after="0" w:line="240" w:lineRule="auto"/>
        <w:ind w:firstLine="708"/>
        <w:jc w:val="both"/>
        <w:rPr>
          <w:rFonts w:ascii="Times New Roman" w:hAnsi="Times New Roman" w:cs="Times New Roman"/>
          <w:sz w:val="24"/>
          <w:szCs w:val="24"/>
        </w:rPr>
      </w:pPr>
      <w:r w:rsidRPr="00AF6743">
        <w:rPr>
          <w:rFonts w:ascii="Times New Roman" w:hAnsi="Times New Roman" w:cs="Times New Roman"/>
          <w:sz w:val="24"/>
          <w:szCs w:val="24"/>
        </w:rPr>
        <w:t xml:space="preserve"> </w:t>
      </w:r>
      <w:proofErr w:type="gramStart"/>
      <w:r w:rsidRPr="00AF6743">
        <w:rPr>
          <w:rFonts w:ascii="Times New Roman" w:hAnsi="Times New Roman" w:cs="Times New Roman"/>
          <w:sz w:val="24"/>
          <w:szCs w:val="24"/>
        </w:rPr>
        <w:t>Порядок осуществления полномочий по внутреннему муниципальному финансовому контролю муниципальными органами внутреннего муниципального финансового контроля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областных органов внутреннего муниципального финансового контроля, права и обязанности объектов контроля (их должностных лиц), в</w:t>
      </w:r>
      <w:proofErr w:type="gramEnd"/>
      <w:r w:rsidRPr="00AF6743">
        <w:rPr>
          <w:rFonts w:ascii="Times New Roman" w:hAnsi="Times New Roman" w:cs="Times New Roman"/>
          <w:sz w:val="24"/>
          <w:szCs w:val="24"/>
        </w:rPr>
        <w:t xml:space="preserve"> том числе по организационно-техническому обеспечению проверок, ревизий и обследований, осуществляемых должностными лицами муниципальных органов внутреннего муниципального финансового контроля.</w:t>
      </w:r>
    </w:p>
    <w:p w:rsidR="00B523D9" w:rsidRPr="00AF6743" w:rsidRDefault="004A50DA" w:rsidP="004A50DA">
      <w:pPr>
        <w:spacing w:after="0" w:line="240" w:lineRule="auto"/>
        <w:ind w:firstLine="708"/>
        <w:jc w:val="both"/>
        <w:rPr>
          <w:rFonts w:ascii="Times New Roman" w:hAnsi="Times New Roman" w:cs="Times New Roman"/>
          <w:sz w:val="24"/>
          <w:szCs w:val="24"/>
        </w:rPr>
      </w:pPr>
      <w:r w:rsidRPr="00AF6743">
        <w:rPr>
          <w:rFonts w:ascii="Times New Roman" w:hAnsi="Times New Roman" w:cs="Times New Roman"/>
          <w:sz w:val="24"/>
          <w:szCs w:val="24"/>
        </w:rPr>
        <w:t>Стандарты осуществления внутреннего муниципального финансового контроля утверждаются уполномоченным органом исполнительной власти Округа в соответствии с порядком осуществления полномочий по внутреннему муниципальному финансовому контролю муниципальными органами внутреннего муниципального финансового контроля, определенным нормативным правовым актом Администрации Округа.</w:t>
      </w:r>
    </w:p>
    <w:p w:rsidR="00B51E21" w:rsidRPr="00AF6743" w:rsidRDefault="00B523D9" w:rsidP="00B523D9">
      <w:pPr>
        <w:spacing w:after="0" w:line="240" w:lineRule="auto"/>
        <w:ind w:firstLine="851"/>
        <w:jc w:val="both"/>
      </w:pPr>
      <w:r w:rsidRPr="00AF6743">
        <w:rPr>
          <w:rFonts w:ascii="Times New Roman" w:hAnsi="Times New Roman" w:cs="Times New Roman"/>
        </w:rPr>
        <w:t xml:space="preserve">4. </w:t>
      </w:r>
      <w:r w:rsidR="00B51E21" w:rsidRPr="00AF6743">
        <w:rPr>
          <w:rFonts w:ascii="Times New Roman" w:eastAsia="Times New Roman" w:hAnsi="Times New Roman" w:cs="Times New Roman"/>
          <w:sz w:val="24"/>
          <w:szCs w:val="24"/>
          <w:lang w:eastAsia="x-none"/>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8B412A" w:rsidRPr="00AF6743" w:rsidRDefault="00B523D9" w:rsidP="00B51E21">
      <w:pPr>
        <w:spacing w:after="0" w:line="240" w:lineRule="auto"/>
        <w:ind w:firstLine="851"/>
        <w:jc w:val="both"/>
        <w:rPr>
          <w:rFonts w:ascii="Times New Roman" w:eastAsia="Times New Roman" w:hAnsi="Times New Roman" w:cs="Times New Roman"/>
          <w:sz w:val="24"/>
          <w:szCs w:val="24"/>
          <w:lang w:eastAsia="x-none"/>
        </w:rPr>
      </w:pPr>
      <w:r w:rsidRPr="00AF6743">
        <w:rPr>
          <w:rFonts w:ascii="Times New Roman" w:eastAsia="Times New Roman" w:hAnsi="Times New Roman" w:cs="Times New Roman"/>
          <w:sz w:val="24"/>
          <w:szCs w:val="24"/>
          <w:lang w:eastAsia="x-none"/>
        </w:rPr>
        <w:t>5</w:t>
      </w:r>
      <w:r w:rsidR="00B51E21" w:rsidRPr="00AF6743">
        <w:rPr>
          <w:rFonts w:ascii="Times New Roman" w:eastAsia="Times New Roman" w:hAnsi="Times New Roman" w:cs="Times New Roman"/>
          <w:sz w:val="24"/>
          <w:szCs w:val="24"/>
          <w:lang w:eastAsia="x-none"/>
        </w:rPr>
        <w:t>. Органы внутреннего муниципального финансового контроля могут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муниципального финансового контроля.</w:t>
      </w:r>
    </w:p>
    <w:p w:rsidR="00AC5E94" w:rsidRPr="00AF6743" w:rsidRDefault="00AC5E94" w:rsidP="00B51E21">
      <w:pPr>
        <w:spacing w:after="0" w:line="240" w:lineRule="auto"/>
        <w:ind w:firstLine="851"/>
        <w:jc w:val="both"/>
        <w:rPr>
          <w:rFonts w:ascii="Times New Roman" w:eastAsia="Times New Roman" w:hAnsi="Times New Roman" w:cs="Times New Roman"/>
          <w:sz w:val="24"/>
          <w:szCs w:val="24"/>
          <w:lang w:eastAsia="x-none"/>
        </w:rPr>
      </w:pPr>
    </w:p>
    <w:p w:rsidR="00AC5E94" w:rsidRPr="00AF6743" w:rsidRDefault="00B93EC1" w:rsidP="00CD6E5E">
      <w:pPr>
        <w:spacing w:after="0" w:line="240" w:lineRule="auto"/>
        <w:jc w:val="both"/>
        <w:rPr>
          <w:rFonts w:ascii="Times New Roman" w:eastAsia="Times New Roman" w:hAnsi="Times New Roman" w:cs="Times New Roman"/>
          <w:b/>
          <w:sz w:val="24"/>
          <w:szCs w:val="24"/>
          <w:lang w:val="x-none" w:eastAsia="x-none"/>
        </w:rPr>
      </w:pPr>
      <w:r w:rsidRPr="00AF6743">
        <w:rPr>
          <w:rFonts w:ascii="Times New Roman" w:eastAsia="Times New Roman" w:hAnsi="Times New Roman" w:cs="Times New Roman"/>
          <w:b/>
          <w:sz w:val="24"/>
          <w:szCs w:val="24"/>
          <w:lang w:eastAsia="x-none"/>
        </w:rPr>
        <w:t xml:space="preserve">Статья </w:t>
      </w:r>
      <w:r w:rsidR="00AC5E94" w:rsidRPr="00AF6743">
        <w:rPr>
          <w:rFonts w:ascii="Times New Roman" w:eastAsia="Times New Roman" w:hAnsi="Times New Roman" w:cs="Times New Roman"/>
          <w:b/>
          <w:sz w:val="24"/>
          <w:szCs w:val="24"/>
          <w:lang w:val="x-none" w:eastAsia="x-none"/>
        </w:rPr>
        <w:t>5</w:t>
      </w:r>
      <w:r w:rsidR="00AC5E94" w:rsidRPr="00AF6743">
        <w:rPr>
          <w:rFonts w:ascii="Times New Roman" w:eastAsia="Times New Roman" w:hAnsi="Times New Roman" w:cs="Times New Roman"/>
          <w:b/>
          <w:sz w:val="24"/>
          <w:szCs w:val="24"/>
          <w:lang w:eastAsia="x-none"/>
        </w:rPr>
        <w:t>5</w:t>
      </w:r>
      <w:r w:rsidR="00AC5E94" w:rsidRPr="00AF6743">
        <w:rPr>
          <w:rFonts w:ascii="Times New Roman" w:eastAsia="Times New Roman" w:hAnsi="Times New Roman" w:cs="Times New Roman"/>
          <w:b/>
          <w:sz w:val="24"/>
          <w:szCs w:val="24"/>
          <w:lang w:val="x-none" w:eastAsia="x-none"/>
        </w:rPr>
        <w:t xml:space="preserve">. </w:t>
      </w:r>
      <w:r w:rsidR="00B278EF" w:rsidRPr="00AF6743">
        <w:rPr>
          <w:rFonts w:ascii="Times New Roman" w:eastAsia="Times New Roman" w:hAnsi="Times New Roman" w:cs="Times New Roman"/>
          <w:b/>
          <w:sz w:val="24"/>
          <w:szCs w:val="24"/>
          <w:lang w:eastAsia="x-none"/>
        </w:rPr>
        <w:t>П</w:t>
      </w:r>
      <w:r w:rsidR="00B278EF" w:rsidRPr="00AF6743">
        <w:rPr>
          <w:rFonts w:ascii="Times New Roman" w:eastAsia="Times New Roman" w:hAnsi="Times New Roman" w:cs="Times New Roman"/>
          <w:b/>
          <w:sz w:val="24"/>
          <w:szCs w:val="24"/>
          <w:lang w:val="x-none" w:eastAsia="x-none"/>
        </w:rPr>
        <w:t>редставления и предписания органов муниципального финансового контроля</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p>
    <w:p w:rsidR="00AC5E94" w:rsidRPr="00AF6743" w:rsidRDefault="00B93EC1"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eastAsia="x-none"/>
        </w:rPr>
        <w:t>1</w:t>
      </w:r>
      <w:r w:rsidR="00AC5E94" w:rsidRPr="00AF6743">
        <w:rPr>
          <w:rFonts w:ascii="Times New Roman" w:eastAsia="Times New Roman" w:hAnsi="Times New Roman" w:cs="Times New Roman"/>
          <w:sz w:val="24"/>
          <w:szCs w:val="24"/>
          <w:lang w:val="x-none" w:eastAsia="x-none"/>
        </w:rPr>
        <w:t>.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органами муниципального финансового контроля составляются представления и (или) предписания.</w:t>
      </w:r>
    </w:p>
    <w:p w:rsidR="00AC5E94" w:rsidRPr="00AF6743" w:rsidRDefault="00B93EC1" w:rsidP="00256A28">
      <w:pPr>
        <w:spacing w:after="0" w:line="240" w:lineRule="auto"/>
        <w:ind w:firstLine="851"/>
        <w:jc w:val="both"/>
        <w:rPr>
          <w:rFonts w:ascii="Times New Roman" w:eastAsia="Times New Roman" w:hAnsi="Times New Roman" w:cs="Times New Roman"/>
          <w:sz w:val="24"/>
          <w:szCs w:val="24"/>
          <w:lang w:val="x-none" w:eastAsia="x-none"/>
        </w:rPr>
      </w:pPr>
      <w:r w:rsidRPr="00AF6743">
        <w:rPr>
          <w:rFonts w:ascii="Times New Roman" w:eastAsia="Times New Roman" w:hAnsi="Times New Roman" w:cs="Times New Roman"/>
          <w:sz w:val="24"/>
          <w:szCs w:val="24"/>
          <w:lang w:eastAsia="x-none"/>
        </w:rPr>
        <w:t>2</w:t>
      </w:r>
      <w:r w:rsidR="00AC5E94" w:rsidRPr="00AF6743">
        <w:rPr>
          <w:rFonts w:ascii="Times New Roman" w:eastAsia="Times New Roman" w:hAnsi="Times New Roman" w:cs="Times New Roman"/>
          <w:sz w:val="24"/>
          <w:szCs w:val="24"/>
          <w:lang w:val="x-none" w:eastAsia="x-none"/>
        </w:rPr>
        <w:t>. Неисполнение предписаний органа муниципального финансового контроля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w:t>
      </w:r>
      <w:r w:rsidR="00AC5E94" w:rsidRPr="00AF6743">
        <w:rPr>
          <w:rFonts w:ascii="Times New Roman" w:eastAsia="Times New Roman" w:hAnsi="Times New Roman" w:cs="Times New Roman"/>
          <w:b/>
          <w:sz w:val="24"/>
          <w:szCs w:val="24"/>
          <w:lang w:val="x-none" w:eastAsia="x-none"/>
        </w:rPr>
        <w:t xml:space="preserve"> </w:t>
      </w:r>
      <w:r w:rsidR="00AC5E94" w:rsidRPr="00AF6743">
        <w:rPr>
          <w:rFonts w:ascii="Times New Roman" w:eastAsia="Times New Roman" w:hAnsi="Times New Roman" w:cs="Times New Roman"/>
          <w:sz w:val="24"/>
          <w:szCs w:val="24"/>
          <w:lang w:val="x-none" w:eastAsia="x-none"/>
        </w:rPr>
        <w:t>Окр</w:t>
      </w:r>
      <w:bookmarkStart w:id="33" w:name="_GoBack"/>
      <w:bookmarkEnd w:id="33"/>
      <w:r w:rsidR="00AC5E94" w:rsidRPr="00AF6743">
        <w:rPr>
          <w:rFonts w:ascii="Times New Roman" w:eastAsia="Times New Roman" w:hAnsi="Times New Roman" w:cs="Times New Roman"/>
          <w:sz w:val="24"/>
          <w:szCs w:val="24"/>
          <w:lang w:val="x-none" w:eastAsia="x-none"/>
        </w:rPr>
        <w:t>угу ущерба является основанием для обращения уполномоченного нормативным правовым актом Администрации Округа муниципального органа  в суд с исковыми заявлениями о возмещении ущерба, причиненного Округу нарушением бюджетного законодательства Российской Федерации и иных нормативных правовых актов, регулирующих бюджетные правоотношения.</w:t>
      </w:r>
    </w:p>
    <w:p w:rsidR="00AC5E94" w:rsidRPr="00AF6743" w:rsidRDefault="00AC5E94" w:rsidP="00256A28">
      <w:pPr>
        <w:spacing w:after="0" w:line="240" w:lineRule="auto"/>
        <w:ind w:firstLine="851"/>
        <w:jc w:val="both"/>
        <w:rPr>
          <w:rFonts w:ascii="Times New Roman" w:eastAsia="Times New Roman" w:hAnsi="Times New Roman" w:cs="Times New Roman"/>
          <w:sz w:val="24"/>
          <w:szCs w:val="24"/>
          <w:lang w:val="x-none" w:eastAsia="x-none"/>
        </w:rPr>
      </w:pPr>
    </w:p>
    <w:p w:rsidR="00AC5E94" w:rsidRPr="00AF6743" w:rsidRDefault="00B93EC1" w:rsidP="00756740">
      <w:pPr>
        <w:spacing w:after="0" w:line="240" w:lineRule="auto"/>
        <w:jc w:val="both"/>
        <w:rPr>
          <w:rFonts w:ascii="Times New Roman" w:eastAsia="Times New Roman" w:hAnsi="Times New Roman" w:cs="Times New Roman"/>
          <w:b/>
          <w:sz w:val="24"/>
          <w:szCs w:val="24"/>
          <w:lang w:val="x-none" w:eastAsia="x-none"/>
        </w:rPr>
      </w:pPr>
      <w:r w:rsidRPr="00AF6743">
        <w:rPr>
          <w:rFonts w:ascii="Times New Roman" w:eastAsia="Times New Roman" w:hAnsi="Times New Roman" w:cs="Times New Roman"/>
          <w:b/>
          <w:sz w:val="24"/>
          <w:szCs w:val="24"/>
          <w:lang w:eastAsia="x-none"/>
        </w:rPr>
        <w:t xml:space="preserve">Глава </w:t>
      </w:r>
      <w:r w:rsidR="00AC5E94" w:rsidRPr="00AF6743">
        <w:rPr>
          <w:rFonts w:ascii="Times New Roman" w:eastAsia="Times New Roman" w:hAnsi="Times New Roman" w:cs="Times New Roman"/>
          <w:b/>
          <w:sz w:val="24"/>
          <w:szCs w:val="24"/>
          <w:lang w:val="x-none" w:eastAsia="x-none"/>
        </w:rPr>
        <w:t xml:space="preserve">VII. </w:t>
      </w:r>
      <w:r w:rsidR="00B278EF" w:rsidRPr="00AF6743">
        <w:rPr>
          <w:rFonts w:ascii="Times New Roman" w:eastAsia="Times New Roman" w:hAnsi="Times New Roman" w:cs="Times New Roman"/>
          <w:b/>
          <w:sz w:val="24"/>
          <w:szCs w:val="24"/>
          <w:lang w:eastAsia="x-none"/>
        </w:rPr>
        <w:t>З</w:t>
      </w:r>
      <w:r w:rsidR="00B278EF" w:rsidRPr="00AF6743">
        <w:rPr>
          <w:rFonts w:ascii="Times New Roman" w:eastAsia="Times New Roman" w:hAnsi="Times New Roman" w:cs="Times New Roman"/>
          <w:b/>
          <w:sz w:val="24"/>
          <w:szCs w:val="24"/>
          <w:lang w:val="x-none" w:eastAsia="x-none"/>
        </w:rPr>
        <w:t>аключительные положения</w:t>
      </w:r>
    </w:p>
    <w:p w:rsidR="00AC5E94" w:rsidRPr="00AF6743" w:rsidRDefault="00AC5E94" w:rsidP="00756740">
      <w:pPr>
        <w:spacing w:after="0" w:line="240" w:lineRule="auto"/>
        <w:jc w:val="both"/>
        <w:rPr>
          <w:rFonts w:ascii="Times New Roman" w:eastAsia="Times New Roman" w:hAnsi="Times New Roman" w:cs="Times New Roman"/>
          <w:b/>
          <w:sz w:val="24"/>
          <w:szCs w:val="24"/>
          <w:lang w:val="x-none" w:eastAsia="x-none"/>
        </w:rPr>
      </w:pPr>
    </w:p>
    <w:p w:rsidR="00AC5E94" w:rsidRPr="00AF6743" w:rsidRDefault="00B93EC1" w:rsidP="00756740">
      <w:pPr>
        <w:spacing w:after="0" w:line="240" w:lineRule="auto"/>
        <w:jc w:val="both"/>
        <w:rPr>
          <w:rFonts w:ascii="Times New Roman" w:eastAsia="Times New Roman" w:hAnsi="Times New Roman" w:cs="Times New Roman"/>
          <w:b/>
          <w:sz w:val="24"/>
          <w:szCs w:val="24"/>
          <w:lang w:val="x-none" w:eastAsia="x-none"/>
        </w:rPr>
      </w:pPr>
      <w:r w:rsidRPr="00AF6743">
        <w:rPr>
          <w:rFonts w:ascii="Times New Roman" w:eastAsia="Times New Roman" w:hAnsi="Times New Roman" w:cs="Times New Roman"/>
          <w:b/>
          <w:sz w:val="24"/>
          <w:szCs w:val="24"/>
          <w:lang w:eastAsia="x-none"/>
        </w:rPr>
        <w:t xml:space="preserve">Статья </w:t>
      </w:r>
      <w:r w:rsidR="00AC5E94" w:rsidRPr="00AF6743">
        <w:rPr>
          <w:rFonts w:ascii="Times New Roman" w:eastAsia="Times New Roman" w:hAnsi="Times New Roman" w:cs="Times New Roman"/>
          <w:b/>
          <w:sz w:val="24"/>
          <w:szCs w:val="24"/>
          <w:lang w:val="x-none" w:eastAsia="x-none"/>
        </w:rPr>
        <w:t>5</w:t>
      </w:r>
      <w:r w:rsidR="00AC5E94" w:rsidRPr="00AF6743">
        <w:rPr>
          <w:rFonts w:ascii="Times New Roman" w:eastAsia="Times New Roman" w:hAnsi="Times New Roman" w:cs="Times New Roman"/>
          <w:b/>
          <w:sz w:val="24"/>
          <w:szCs w:val="24"/>
          <w:lang w:eastAsia="x-none"/>
        </w:rPr>
        <w:t>6</w:t>
      </w:r>
      <w:r w:rsidR="00AC5E94" w:rsidRPr="00AF6743">
        <w:rPr>
          <w:rFonts w:ascii="Times New Roman" w:eastAsia="Times New Roman" w:hAnsi="Times New Roman" w:cs="Times New Roman"/>
          <w:b/>
          <w:sz w:val="24"/>
          <w:szCs w:val="24"/>
          <w:lang w:val="x-none" w:eastAsia="x-none"/>
        </w:rPr>
        <w:t xml:space="preserve">. </w:t>
      </w:r>
      <w:r w:rsidR="00B278EF" w:rsidRPr="00AF6743">
        <w:rPr>
          <w:rFonts w:ascii="Times New Roman" w:eastAsia="Times New Roman" w:hAnsi="Times New Roman" w:cs="Times New Roman"/>
          <w:b/>
          <w:sz w:val="24"/>
          <w:szCs w:val="24"/>
          <w:lang w:eastAsia="x-none"/>
        </w:rPr>
        <w:t>В</w:t>
      </w:r>
      <w:r w:rsidR="00B278EF" w:rsidRPr="00AF6743">
        <w:rPr>
          <w:rFonts w:ascii="Times New Roman" w:eastAsia="Times New Roman" w:hAnsi="Times New Roman" w:cs="Times New Roman"/>
          <w:b/>
          <w:sz w:val="24"/>
          <w:szCs w:val="24"/>
          <w:lang w:val="x-none" w:eastAsia="x-none"/>
        </w:rPr>
        <w:t>ступление в силу настоящего положения</w:t>
      </w:r>
    </w:p>
    <w:p w:rsidR="00AC5E94" w:rsidRPr="00AF6743" w:rsidRDefault="00AC5E94" w:rsidP="00256A28">
      <w:pPr>
        <w:spacing w:after="0" w:line="240" w:lineRule="auto"/>
        <w:ind w:firstLine="851"/>
        <w:jc w:val="both"/>
        <w:rPr>
          <w:rFonts w:ascii="Times New Roman" w:eastAsia="Times New Roman" w:hAnsi="Times New Roman" w:cs="Times New Roman"/>
          <w:b/>
          <w:sz w:val="24"/>
          <w:szCs w:val="24"/>
          <w:lang w:val="x-none" w:eastAsia="x-none"/>
        </w:rPr>
      </w:pPr>
    </w:p>
    <w:p w:rsidR="00AC5E94" w:rsidRPr="00AF6743" w:rsidRDefault="00B93EC1" w:rsidP="00B93EC1">
      <w:pPr>
        <w:spacing w:after="0" w:line="240" w:lineRule="auto"/>
        <w:ind w:firstLine="708"/>
        <w:jc w:val="both"/>
        <w:rPr>
          <w:rFonts w:ascii="Times New Roman" w:eastAsia="Times New Roman" w:hAnsi="Times New Roman" w:cs="Times New Roman"/>
          <w:sz w:val="24"/>
          <w:szCs w:val="24"/>
          <w:lang w:eastAsia="x-none"/>
        </w:rPr>
      </w:pPr>
      <w:r w:rsidRPr="00AF6743">
        <w:rPr>
          <w:rFonts w:ascii="Times New Roman" w:eastAsia="Times New Roman" w:hAnsi="Times New Roman" w:cs="Times New Roman"/>
          <w:sz w:val="24"/>
          <w:szCs w:val="24"/>
          <w:lang w:eastAsia="x-none"/>
        </w:rPr>
        <w:t>1</w:t>
      </w:r>
      <w:r w:rsidR="00AC5E94" w:rsidRPr="00AF6743">
        <w:rPr>
          <w:rFonts w:ascii="Times New Roman" w:eastAsia="Times New Roman" w:hAnsi="Times New Roman" w:cs="Times New Roman"/>
          <w:sz w:val="24"/>
          <w:szCs w:val="24"/>
          <w:lang w:val="x-none" w:eastAsia="x-none"/>
        </w:rPr>
        <w:t xml:space="preserve">. Настоящее Положение вступает в силу с </w:t>
      </w:r>
      <w:r w:rsidR="00AC5E94" w:rsidRPr="00AF6743">
        <w:rPr>
          <w:rFonts w:ascii="Times New Roman" w:eastAsia="Times New Roman" w:hAnsi="Times New Roman" w:cs="Times New Roman"/>
          <w:sz w:val="24"/>
          <w:szCs w:val="24"/>
          <w:lang w:eastAsia="x-none"/>
        </w:rPr>
        <w:t>01.01.2020 года</w:t>
      </w:r>
      <w:r w:rsidR="00AC5E94" w:rsidRPr="00AF6743">
        <w:rPr>
          <w:rFonts w:ascii="Times New Roman" w:eastAsia="Times New Roman" w:hAnsi="Times New Roman" w:cs="Times New Roman"/>
          <w:sz w:val="24"/>
          <w:szCs w:val="24"/>
          <w:lang w:val="x-none" w:eastAsia="x-none"/>
        </w:rPr>
        <w:t xml:space="preserve">, за исключением положений, для которых настоящей </w:t>
      </w:r>
      <w:r w:rsidR="005A6B98" w:rsidRPr="00AF6743">
        <w:rPr>
          <w:rFonts w:ascii="Times New Roman" w:eastAsia="Times New Roman" w:hAnsi="Times New Roman" w:cs="Times New Roman"/>
          <w:sz w:val="24"/>
          <w:szCs w:val="24"/>
          <w:lang w:eastAsia="x-none"/>
        </w:rPr>
        <w:t>статьей</w:t>
      </w:r>
      <w:r w:rsidR="00AC5E94" w:rsidRPr="00AF6743">
        <w:rPr>
          <w:rFonts w:ascii="Times New Roman" w:eastAsia="Times New Roman" w:hAnsi="Times New Roman" w:cs="Times New Roman"/>
          <w:sz w:val="24"/>
          <w:szCs w:val="24"/>
          <w:lang w:val="x-none" w:eastAsia="x-none"/>
        </w:rPr>
        <w:t xml:space="preserve"> установлены иные сроки вступления в силу</w:t>
      </w:r>
      <w:r w:rsidR="000638F1" w:rsidRPr="00AF6743">
        <w:rPr>
          <w:rFonts w:ascii="Times New Roman" w:eastAsia="Times New Roman" w:hAnsi="Times New Roman" w:cs="Times New Roman"/>
          <w:sz w:val="24"/>
          <w:szCs w:val="24"/>
          <w:lang w:eastAsia="x-none"/>
        </w:rPr>
        <w:t>.</w:t>
      </w:r>
    </w:p>
    <w:p w:rsidR="00AC5E94" w:rsidRPr="00AF6743" w:rsidRDefault="00B93EC1" w:rsidP="00B93EC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6743">
        <w:rPr>
          <w:rFonts w:ascii="Times New Roman" w:eastAsia="Times New Roman" w:hAnsi="Times New Roman" w:cs="Times New Roman"/>
          <w:sz w:val="24"/>
          <w:szCs w:val="24"/>
          <w:lang w:eastAsia="ru-RU"/>
        </w:rPr>
        <w:t>2</w:t>
      </w:r>
      <w:r w:rsidR="00AC5E94" w:rsidRPr="00AF6743">
        <w:rPr>
          <w:rFonts w:ascii="Times New Roman" w:eastAsia="Times New Roman" w:hAnsi="Times New Roman" w:cs="Times New Roman"/>
          <w:sz w:val="24"/>
          <w:szCs w:val="24"/>
          <w:lang w:eastAsia="ru-RU"/>
        </w:rPr>
        <w:t>.  Положение подпункт</w:t>
      </w:r>
      <w:r w:rsidR="00A53598" w:rsidRPr="00AF6743">
        <w:rPr>
          <w:rFonts w:ascii="Times New Roman" w:eastAsia="Times New Roman" w:hAnsi="Times New Roman" w:cs="Times New Roman"/>
          <w:sz w:val="24"/>
          <w:szCs w:val="24"/>
          <w:lang w:eastAsia="ru-RU"/>
        </w:rPr>
        <w:t>а</w:t>
      </w:r>
      <w:r w:rsidR="00AC5E94" w:rsidRPr="00AF6743">
        <w:rPr>
          <w:rFonts w:ascii="Times New Roman" w:eastAsia="Times New Roman" w:hAnsi="Times New Roman" w:cs="Times New Roman"/>
          <w:sz w:val="24"/>
          <w:szCs w:val="24"/>
          <w:lang w:eastAsia="ru-RU"/>
        </w:rPr>
        <w:t xml:space="preserve"> 4</w:t>
      </w:r>
      <w:r w:rsidR="003F170E" w:rsidRPr="00AF6743">
        <w:rPr>
          <w:rFonts w:ascii="Times New Roman" w:eastAsia="Times New Roman" w:hAnsi="Times New Roman" w:cs="Times New Roman"/>
          <w:sz w:val="24"/>
          <w:szCs w:val="24"/>
          <w:lang w:eastAsia="ru-RU"/>
        </w:rPr>
        <w:t>1</w:t>
      </w:r>
      <w:r w:rsidR="00AC5E94" w:rsidRPr="00AF6743">
        <w:rPr>
          <w:rFonts w:ascii="Times New Roman" w:eastAsia="Times New Roman" w:hAnsi="Times New Roman" w:cs="Times New Roman"/>
          <w:sz w:val="24"/>
          <w:szCs w:val="24"/>
          <w:lang w:eastAsia="ru-RU"/>
        </w:rPr>
        <w:t xml:space="preserve"> пункта 1 </w:t>
      </w:r>
      <w:r w:rsidR="00EB1B19" w:rsidRPr="00AF6743">
        <w:rPr>
          <w:rFonts w:ascii="Times New Roman" w:eastAsia="Times New Roman" w:hAnsi="Times New Roman" w:cs="Times New Roman"/>
          <w:sz w:val="24"/>
          <w:szCs w:val="24"/>
          <w:lang w:eastAsia="ru-RU"/>
        </w:rPr>
        <w:t>статьи</w:t>
      </w:r>
      <w:r w:rsidR="00AC5E94" w:rsidRPr="00AF6743">
        <w:rPr>
          <w:rFonts w:ascii="Times New Roman" w:eastAsia="Times New Roman" w:hAnsi="Times New Roman" w:cs="Times New Roman"/>
          <w:sz w:val="24"/>
          <w:szCs w:val="24"/>
          <w:lang w:eastAsia="ru-RU"/>
        </w:rPr>
        <w:t xml:space="preserve"> 7 - применяется при составлении, утверждении и исполнении бюджета Округа, начиная с бюджета на 2021 год</w:t>
      </w:r>
      <w:bookmarkStart w:id="34" w:name="Par1058"/>
      <w:bookmarkEnd w:id="34"/>
      <w:r w:rsidR="000638F1" w:rsidRPr="00AF6743">
        <w:rPr>
          <w:rFonts w:ascii="Times New Roman" w:eastAsia="Times New Roman" w:hAnsi="Times New Roman" w:cs="Times New Roman"/>
          <w:sz w:val="24"/>
          <w:szCs w:val="24"/>
          <w:lang w:eastAsia="ru-RU"/>
        </w:rPr>
        <w:t>.</w:t>
      </w:r>
    </w:p>
    <w:p w:rsidR="000638F1" w:rsidRPr="00AF6743" w:rsidRDefault="000638F1" w:rsidP="00B93EC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6743">
        <w:rPr>
          <w:rFonts w:ascii="Times New Roman" w:eastAsia="Times New Roman" w:hAnsi="Times New Roman" w:cs="Times New Roman"/>
          <w:sz w:val="24"/>
          <w:szCs w:val="24"/>
          <w:lang w:eastAsia="ru-RU"/>
        </w:rPr>
        <w:t xml:space="preserve">3. </w:t>
      </w:r>
      <w:r w:rsidR="003E4794" w:rsidRPr="00AF6743">
        <w:rPr>
          <w:rFonts w:ascii="Times New Roman" w:eastAsia="Times New Roman" w:hAnsi="Times New Roman" w:cs="Times New Roman"/>
          <w:sz w:val="24"/>
          <w:szCs w:val="24"/>
          <w:lang w:eastAsia="ru-RU"/>
        </w:rPr>
        <w:t xml:space="preserve">Срок действия </w:t>
      </w:r>
      <w:r w:rsidR="00CD3BF0" w:rsidRPr="00AF6743">
        <w:rPr>
          <w:rFonts w:ascii="Times New Roman" w:eastAsia="Times New Roman" w:hAnsi="Times New Roman" w:cs="Times New Roman"/>
          <w:sz w:val="24"/>
          <w:szCs w:val="24"/>
          <w:lang w:eastAsia="ru-RU"/>
        </w:rPr>
        <w:t xml:space="preserve"> подпунктов 50</w:t>
      </w:r>
      <w:r w:rsidRPr="00AF6743">
        <w:rPr>
          <w:rFonts w:ascii="Times New Roman" w:eastAsia="Times New Roman" w:hAnsi="Times New Roman" w:cs="Times New Roman"/>
          <w:sz w:val="24"/>
          <w:szCs w:val="24"/>
          <w:lang w:eastAsia="ru-RU"/>
        </w:rPr>
        <w:t>,5</w:t>
      </w:r>
      <w:r w:rsidR="00CD3BF0" w:rsidRPr="00AF6743">
        <w:rPr>
          <w:rFonts w:ascii="Times New Roman" w:eastAsia="Times New Roman" w:hAnsi="Times New Roman" w:cs="Times New Roman"/>
          <w:sz w:val="24"/>
          <w:szCs w:val="24"/>
          <w:lang w:eastAsia="ru-RU"/>
        </w:rPr>
        <w:t>1</w:t>
      </w:r>
      <w:r w:rsidRPr="00AF6743">
        <w:rPr>
          <w:rFonts w:ascii="Times New Roman" w:eastAsia="Times New Roman" w:hAnsi="Times New Roman" w:cs="Times New Roman"/>
          <w:sz w:val="24"/>
          <w:szCs w:val="24"/>
          <w:lang w:eastAsia="ru-RU"/>
        </w:rPr>
        <w:t xml:space="preserve"> пункта 1 статьи 7</w:t>
      </w:r>
      <w:r w:rsidR="00CE32A4" w:rsidRPr="00AF6743">
        <w:rPr>
          <w:rFonts w:ascii="Times New Roman" w:eastAsia="Times New Roman" w:hAnsi="Times New Roman" w:cs="Times New Roman"/>
          <w:sz w:val="24"/>
          <w:szCs w:val="24"/>
          <w:lang w:eastAsia="ru-RU"/>
        </w:rPr>
        <w:t xml:space="preserve">, пункт 3 статьи 54 </w:t>
      </w:r>
      <w:r w:rsidR="003E4794" w:rsidRPr="00AF6743">
        <w:rPr>
          <w:rFonts w:ascii="Times New Roman" w:eastAsia="Times New Roman" w:hAnsi="Times New Roman" w:cs="Times New Roman"/>
          <w:sz w:val="24"/>
          <w:szCs w:val="24"/>
          <w:lang w:eastAsia="ru-RU"/>
        </w:rPr>
        <w:t xml:space="preserve">до </w:t>
      </w:r>
      <w:r w:rsidRPr="00AF6743">
        <w:rPr>
          <w:rFonts w:ascii="Times New Roman" w:eastAsia="Times New Roman" w:hAnsi="Times New Roman" w:cs="Times New Roman"/>
          <w:sz w:val="24"/>
          <w:szCs w:val="24"/>
          <w:lang w:eastAsia="ru-RU"/>
        </w:rPr>
        <w:t xml:space="preserve"> 01.07.2020 года.</w:t>
      </w:r>
    </w:p>
    <w:p w:rsidR="00561D7B" w:rsidRPr="00AF6743" w:rsidRDefault="00CE32A4" w:rsidP="00B93EC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6743">
        <w:rPr>
          <w:rFonts w:ascii="Times New Roman" w:eastAsia="Times New Roman" w:hAnsi="Times New Roman" w:cs="Times New Roman"/>
          <w:sz w:val="24"/>
          <w:szCs w:val="24"/>
          <w:lang w:eastAsia="ru-RU"/>
        </w:rPr>
        <w:t xml:space="preserve">4. </w:t>
      </w:r>
      <w:r w:rsidR="00561D7B" w:rsidRPr="00AF6743">
        <w:rPr>
          <w:rFonts w:ascii="Times New Roman" w:eastAsia="Times New Roman" w:hAnsi="Times New Roman" w:cs="Times New Roman"/>
          <w:sz w:val="24"/>
          <w:szCs w:val="24"/>
          <w:lang w:eastAsia="ru-RU"/>
        </w:rPr>
        <w:t xml:space="preserve">Пункты </w:t>
      </w:r>
      <w:r w:rsidRPr="00AF6743">
        <w:rPr>
          <w:rFonts w:ascii="Times New Roman" w:eastAsia="Times New Roman" w:hAnsi="Times New Roman" w:cs="Times New Roman"/>
          <w:sz w:val="24"/>
          <w:szCs w:val="24"/>
          <w:lang w:eastAsia="ru-RU"/>
        </w:rPr>
        <w:t>4</w:t>
      </w:r>
      <w:r w:rsidR="00AC7223" w:rsidRPr="00AF6743">
        <w:rPr>
          <w:rFonts w:ascii="Times New Roman" w:eastAsia="Times New Roman" w:hAnsi="Times New Roman" w:cs="Times New Roman"/>
          <w:sz w:val="24"/>
          <w:szCs w:val="24"/>
          <w:lang w:eastAsia="ru-RU"/>
        </w:rPr>
        <w:t>,</w:t>
      </w:r>
      <w:r w:rsidRPr="00AF6743">
        <w:rPr>
          <w:rFonts w:ascii="Times New Roman" w:eastAsia="Times New Roman" w:hAnsi="Times New Roman" w:cs="Times New Roman"/>
          <w:sz w:val="24"/>
          <w:szCs w:val="24"/>
          <w:lang w:eastAsia="ru-RU"/>
        </w:rPr>
        <w:t>5</w:t>
      </w:r>
      <w:r w:rsidR="00AC7223" w:rsidRPr="00AF6743">
        <w:rPr>
          <w:rFonts w:ascii="Times New Roman" w:eastAsia="Times New Roman" w:hAnsi="Times New Roman" w:cs="Times New Roman"/>
          <w:sz w:val="24"/>
          <w:szCs w:val="24"/>
          <w:lang w:eastAsia="ru-RU"/>
        </w:rPr>
        <w:t xml:space="preserve"> статьи 54 </w:t>
      </w:r>
      <w:r w:rsidR="00B523D9" w:rsidRPr="00AF6743">
        <w:rPr>
          <w:rFonts w:ascii="Times New Roman" w:eastAsia="Times New Roman" w:hAnsi="Times New Roman" w:cs="Times New Roman"/>
          <w:sz w:val="24"/>
          <w:szCs w:val="24"/>
          <w:lang w:eastAsia="ru-RU"/>
        </w:rPr>
        <w:t xml:space="preserve">– </w:t>
      </w:r>
      <w:r w:rsidR="003E4794" w:rsidRPr="00AF6743">
        <w:rPr>
          <w:rFonts w:ascii="Times New Roman" w:eastAsia="Times New Roman" w:hAnsi="Times New Roman" w:cs="Times New Roman"/>
          <w:sz w:val="24"/>
          <w:szCs w:val="24"/>
          <w:lang w:eastAsia="ru-RU"/>
        </w:rPr>
        <w:t>вступают в силу</w:t>
      </w:r>
      <w:r w:rsidR="00B523D9" w:rsidRPr="00AF6743">
        <w:rPr>
          <w:rFonts w:ascii="Times New Roman" w:eastAsia="Times New Roman" w:hAnsi="Times New Roman" w:cs="Times New Roman"/>
          <w:sz w:val="24"/>
          <w:szCs w:val="24"/>
          <w:lang w:eastAsia="ru-RU"/>
        </w:rPr>
        <w:t xml:space="preserve"> </w:t>
      </w:r>
      <w:r w:rsidR="00AC7223" w:rsidRPr="00AF6743">
        <w:rPr>
          <w:rFonts w:ascii="Times New Roman" w:eastAsia="Times New Roman" w:hAnsi="Times New Roman" w:cs="Times New Roman"/>
          <w:sz w:val="24"/>
          <w:szCs w:val="24"/>
          <w:lang w:eastAsia="ru-RU"/>
        </w:rPr>
        <w:t>с 01.07.2020 года</w:t>
      </w:r>
      <w:r w:rsidR="00B523D9" w:rsidRPr="00AF6743">
        <w:rPr>
          <w:rFonts w:ascii="Times New Roman" w:eastAsia="Times New Roman" w:hAnsi="Times New Roman" w:cs="Times New Roman"/>
          <w:sz w:val="24"/>
          <w:szCs w:val="24"/>
          <w:lang w:eastAsia="ru-RU"/>
        </w:rPr>
        <w:t>.</w:t>
      </w:r>
    </w:p>
    <w:p w:rsidR="006A5F72" w:rsidRPr="00AF6743" w:rsidRDefault="006A5F72" w:rsidP="00256A28">
      <w:pPr>
        <w:ind w:firstLine="851"/>
        <w:rPr>
          <w:rFonts w:ascii="Times New Roman" w:hAnsi="Times New Roman" w:cs="Times New Roman"/>
          <w:sz w:val="24"/>
          <w:szCs w:val="24"/>
        </w:rPr>
      </w:pPr>
    </w:p>
    <w:sectPr w:rsidR="006A5F72" w:rsidRPr="00AF6743" w:rsidSect="00B278EF">
      <w:pgSz w:w="11906" w:h="16838"/>
      <w:pgMar w:top="426" w:right="567"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12B0"/>
    <w:multiLevelType w:val="hybridMultilevel"/>
    <w:tmpl w:val="56705768"/>
    <w:lvl w:ilvl="0" w:tplc="0419000F">
      <w:start w:val="1"/>
      <w:numFmt w:val="decimal"/>
      <w:lvlText w:val="%1."/>
      <w:lvlJc w:val="left"/>
      <w:pPr>
        <w:tabs>
          <w:tab w:val="num" w:pos="720"/>
        </w:tabs>
        <w:ind w:left="720" w:hanging="360"/>
      </w:pPr>
    </w:lvl>
    <w:lvl w:ilvl="1" w:tplc="A50C3E4A">
      <w:start w:val="7"/>
      <w:numFmt w:val="decimal"/>
      <w:lvlText w:val="%2)"/>
      <w:lvlJc w:val="left"/>
      <w:pPr>
        <w:tabs>
          <w:tab w:val="num" w:pos="1260"/>
        </w:tabs>
        <w:ind w:left="1260" w:hanging="360"/>
      </w:pPr>
      <w:rPr>
        <w:rFonts w:hint="default"/>
      </w:rPr>
    </w:lvl>
    <w:lvl w:ilvl="2" w:tplc="0419000F">
      <w:start w:val="1"/>
      <w:numFmt w:val="decimal"/>
      <w:lvlText w:val="%3."/>
      <w:lvlJc w:val="left"/>
      <w:pPr>
        <w:tabs>
          <w:tab w:val="num" w:pos="2700"/>
        </w:tabs>
        <w:ind w:left="2700" w:hanging="36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3E5A55B2"/>
    <w:multiLevelType w:val="hybridMultilevel"/>
    <w:tmpl w:val="AE046C06"/>
    <w:lvl w:ilvl="0" w:tplc="C2EA20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A196816"/>
    <w:multiLevelType w:val="hybridMultilevel"/>
    <w:tmpl w:val="36CE0B74"/>
    <w:lvl w:ilvl="0" w:tplc="1EDC5744">
      <w:start w:val="1"/>
      <w:numFmt w:val="decimal"/>
      <w:lvlText w:val="%1)"/>
      <w:lvlJc w:val="left"/>
      <w:pPr>
        <w:ind w:left="928" w:hanging="360"/>
      </w:pPr>
      <w:rPr>
        <w:rFonts w:ascii="Times New Roman" w:hAnsi="Times New Roman" w:hint="default"/>
        <w:sz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E94"/>
    <w:rsid w:val="00017AF4"/>
    <w:rsid w:val="00023071"/>
    <w:rsid w:val="00025D2A"/>
    <w:rsid w:val="000340E8"/>
    <w:rsid w:val="00036F3F"/>
    <w:rsid w:val="000638F1"/>
    <w:rsid w:val="000908A2"/>
    <w:rsid w:val="000C5683"/>
    <w:rsid w:val="000F5A42"/>
    <w:rsid w:val="00110C1F"/>
    <w:rsid w:val="00125CF4"/>
    <w:rsid w:val="0018457E"/>
    <w:rsid w:val="001909A2"/>
    <w:rsid w:val="00192856"/>
    <w:rsid w:val="00192A19"/>
    <w:rsid w:val="00193D4A"/>
    <w:rsid w:val="001B4000"/>
    <w:rsid w:val="001D1893"/>
    <w:rsid w:val="001D440A"/>
    <w:rsid w:val="001F0C33"/>
    <w:rsid w:val="001F3E64"/>
    <w:rsid w:val="002123B7"/>
    <w:rsid w:val="00217309"/>
    <w:rsid w:val="0024278C"/>
    <w:rsid w:val="00243F88"/>
    <w:rsid w:val="00252D62"/>
    <w:rsid w:val="00256A28"/>
    <w:rsid w:val="002701AB"/>
    <w:rsid w:val="00274BCA"/>
    <w:rsid w:val="00277C58"/>
    <w:rsid w:val="00296FC0"/>
    <w:rsid w:val="002A7B1A"/>
    <w:rsid w:val="002D6A33"/>
    <w:rsid w:val="002E2AC7"/>
    <w:rsid w:val="00301B79"/>
    <w:rsid w:val="00326059"/>
    <w:rsid w:val="00336BD7"/>
    <w:rsid w:val="00340606"/>
    <w:rsid w:val="00384638"/>
    <w:rsid w:val="003965E4"/>
    <w:rsid w:val="003A13BE"/>
    <w:rsid w:val="003A2E29"/>
    <w:rsid w:val="003C093B"/>
    <w:rsid w:val="003C1198"/>
    <w:rsid w:val="003C7465"/>
    <w:rsid w:val="003E4794"/>
    <w:rsid w:val="003E5FE1"/>
    <w:rsid w:val="003F170E"/>
    <w:rsid w:val="00403087"/>
    <w:rsid w:val="00421376"/>
    <w:rsid w:val="0043714A"/>
    <w:rsid w:val="0044131E"/>
    <w:rsid w:val="00472B3F"/>
    <w:rsid w:val="00493BC5"/>
    <w:rsid w:val="00496C1F"/>
    <w:rsid w:val="004A50DA"/>
    <w:rsid w:val="004B64E6"/>
    <w:rsid w:val="004C0D2D"/>
    <w:rsid w:val="004D79D0"/>
    <w:rsid w:val="004E4657"/>
    <w:rsid w:val="004F190B"/>
    <w:rsid w:val="00503AB2"/>
    <w:rsid w:val="005064D2"/>
    <w:rsid w:val="00560B7C"/>
    <w:rsid w:val="00561D7B"/>
    <w:rsid w:val="00571408"/>
    <w:rsid w:val="00574C39"/>
    <w:rsid w:val="0059299B"/>
    <w:rsid w:val="00593726"/>
    <w:rsid w:val="005A1A33"/>
    <w:rsid w:val="005A47A3"/>
    <w:rsid w:val="005A6B98"/>
    <w:rsid w:val="005B0A9C"/>
    <w:rsid w:val="005B6A45"/>
    <w:rsid w:val="005C2BA2"/>
    <w:rsid w:val="005C331D"/>
    <w:rsid w:val="005C5E83"/>
    <w:rsid w:val="00646D17"/>
    <w:rsid w:val="00660B46"/>
    <w:rsid w:val="00690927"/>
    <w:rsid w:val="0069663C"/>
    <w:rsid w:val="006A5F72"/>
    <w:rsid w:val="006B482F"/>
    <w:rsid w:val="006C23BE"/>
    <w:rsid w:val="006E2858"/>
    <w:rsid w:val="007015FB"/>
    <w:rsid w:val="00702522"/>
    <w:rsid w:val="00716B4A"/>
    <w:rsid w:val="0072184D"/>
    <w:rsid w:val="007230DD"/>
    <w:rsid w:val="007410F6"/>
    <w:rsid w:val="00756740"/>
    <w:rsid w:val="00766725"/>
    <w:rsid w:val="00771E88"/>
    <w:rsid w:val="007C546D"/>
    <w:rsid w:val="007F0398"/>
    <w:rsid w:val="008245C7"/>
    <w:rsid w:val="00830B0E"/>
    <w:rsid w:val="00843CB6"/>
    <w:rsid w:val="00846C15"/>
    <w:rsid w:val="00877089"/>
    <w:rsid w:val="0088540C"/>
    <w:rsid w:val="008B1DD0"/>
    <w:rsid w:val="008B3BA4"/>
    <w:rsid w:val="008B412A"/>
    <w:rsid w:val="008B641A"/>
    <w:rsid w:val="008C61F0"/>
    <w:rsid w:val="009063EE"/>
    <w:rsid w:val="00915C4E"/>
    <w:rsid w:val="00977162"/>
    <w:rsid w:val="00994C87"/>
    <w:rsid w:val="009B2915"/>
    <w:rsid w:val="009C10E8"/>
    <w:rsid w:val="009C6382"/>
    <w:rsid w:val="009F3E46"/>
    <w:rsid w:val="00A10C11"/>
    <w:rsid w:val="00A20E19"/>
    <w:rsid w:val="00A30F89"/>
    <w:rsid w:val="00A3147F"/>
    <w:rsid w:val="00A448D5"/>
    <w:rsid w:val="00A53598"/>
    <w:rsid w:val="00A60BF4"/>
    <w:rsid w:val="00A62F9E"/>
    <w:rsid w:val="00A77AC8"/>
    <w:rsid w:val="00A807B9"/>
    <w:rsid w:val="00AA3D5C"/>
    <w:rsid w:val="00AA3F30"/>
    <w:rsid w:val="00AB55B4"/>
    <w:rsid w:val="00AB762D"/>
    <w:rsid w:val="00AC0FE4"/>
    <w:rsid w:val="00AC5E94"/>
    <w:rsid w:val="00AC7223"/>
    <w:rsid w:val="00AF6743"/>
    <w:rsid w:val="00B05DDC"/>
    <w:rsid w:val="00B278EF"/>
    <w:rsid w:val="00B51E21"/>
    <w:rsid w:val="00B523D9"/>
    <w:rsid w:val="00B532AB"/>
    <w:rsid w:val="00B720D0"/>
    <w:rsid w:val="00B93EC1"/>
    <w:rsid w:val="00BD7E09"/>
    <w:rsid w:val="00BE227A"/>
    <w:rsid w:val="00C1319F"/>
    <w:rsid w:val="00C26A36"/>
    <w:rsid w:val="00C3585D"/>
    <w:rsid w:val="00C72DE9"/>
    <w:rsid w:val="00C80FB6"/>
    <w:rsid w:val="00C96297"/>
    <w:rsid w:val="00C97894"/>
    <w:rsid w:val="00CD2821"/>
    <w:rsid w:val="00CD3BF0"/>
    <w:rsid w:val="00CD46CE"/>
    <w:rsid w:val="00CD6E5E"/>
    <w:rsid w:val="00CE32A4"/>
    <w:rsid w:val="00D44B0D"/>
    <w:rsid w:val="00D50AA5"/>
    <w:rsid w:val="00D54E27"/>
    <w:rsid w:val="00D56E50"/>
    <w:rsid w:val="00D7551C"/>
    <w:rsid w:val="00D7662D"/>
    <w:rsid w:val="00D8620C"/>
    <w:rsid w:val="00D924BD"/>
    <w:rsid w:val="00DB36FA"/>
    <w:rsid w:val="00DD51BC"/>
    <w:rsid w:val="00DE183B"/>
    <w:rsid w:val="00DE4EFF"/>
    <w:rsid w:val="00DF44CF"/>
    <w:rsid w:val="00E02E26"/>
    <w:rsid w:val="00E33BA2"/>
    <w:rsid w:val="00E53F91"/>
    <w:rsid w:val="00E55140"/>
    <w:rsid w:val="00E57FF4"/>
    <w:rsid w:val="00E74C06"/>
    <w:rsid w:val="00E76D80"/>
    <w:rsid w:val="00E80446"/>
    <w:rsid w:val="00E85A7D"/>
    <w:rsid w:val="00EA119E"/>
    <w:rsid w:val="00EB1B19"/>
    <w:rsid w:val="00EB6B01"/>
    <w:rsid w:val="00ED1CD5"/>
    <w:rsid w:val="00ED64F7"/>
    <w:rsid w:val="00EE3518"/>
    <w:rsid w:val="00EE656E"/>
    <w:rsid w:val="00EE7D0D"/>
    <w:rsid w:val="00EF32D8"/>
    <w:rsid w:val="00F22BD5"/>
    <w:rsid w:val="00F4052E"/>
    <w:rsid w:val="00F43E47"/>
    <w:rsid w:val="00F6688C"/>
    <w:rsid w:val="00F856D6"/>
    <w:rsid w:val="00FF1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AC5E94"/>
  </w:style>
  <w:style w:type="paragraph" w:styleId="a3">
    <w:name w:val="Balloon Text"/>
    <w:basedOn w:val="a"/>
    <w:link w:val="a4"/>
    <w:semiHidden/>
    <w:rsid w:val="00AC5E94"/>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semiHidden/>
    <w:rsid w:val="00AC5E94"/>
    <w:rPr>
      <w:rFonts w:ascii="Tahoma" w:eastAsia="Times New Roman" w:hAnsi="Tahoma" w:cs="Tahoma"/>
      <w:sz w:val="16"/>
      <w:szCs w:val="16"/>
      <w:lang w:eastAsia="ru-RU"/>
    </w:rPr>
  </w:style>
  <w:style w:type="character" w:styleId="a5">
    <w:name w:val="annotation reference"/>
    <w:semiHidden/>
    <w:rsid w:val="00AC5E94"/>
    <w:rPr>
      <w:sz w:val="16"/>
      <w:szCs w:val="16"/>
    </w:rPr>
  </w:style>
  <w:style w:type="paragraph" w:styleId="a6">
    <w:name w:val="annotation text"/>
    <w:basedOn w:val="a"/>
    <w:link w:val="a7"/>
    <w:semiHidden/>
    <w:rsid w:val="00AC5E94"/>
    <w:pPr>
      <w:spacing w:after="0" w:line="240" w:lineRule="auto"/>
    </w:pPr>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6"/>
    <w:semiHidden/>
    <w:rsid w:val="00AC5E94"/>
    <w:rPr>
      <w:rFonts w:ascii="Times New Roman" w:eastAsia="Times New Roman" w:hAnsi="Times New Roman" w:cs="Times New Roman"/>
      <w:sz w:val="20"/>
      <w:szCs w:val="20"/>
      <w:lang w:eastAsia="ru-RU"/>
    </w:rPr>
  </w:style>
  <w:style w:type="paragraph" w:styleId="a8">
    <w:name w:val="annotation subject"/>
    <w:basedOn w:val="a6"/>
    <w:next w:val="a6"/>
    <w:link w:val="a9"/>
    <w:semiHidden/>
    <w:rsid w:val="00AC5E94"/>
    <w:rPr>
      <w:b/>
      <w:bCs/>
    </w:rPr>
  </w:style>
  <w:style w:type="character" w:customStyle="1" w:styleId="a9">
    <w:name w:val="Тема примечания Знак"/>
    <w:basedOn w:val="a7"/>
    <w:link w:val="a8"/>
    <w:semiHidden/>
    <w:rsid w:val="00AC5E94"/>
    <w:rPr>
      <w:rFonts w:ascii="Times New Roman" w:eastAsia="Times New Roman" w:hAnsi="Times New Roman" w:cs="Times New Roman"/>
      <w:b/>
      <w:bCs/>
      <w:sz w:val="20"/>
      <w:szCs w:val="20"/>
      <w:lang w:eastAsia="ru-RU"/>
    </w:rPr>
  </w:style>
  <w:style w:type="paragraph" w:customStyle="1" w:styleId="ConsPlusTitle">
    <w:name w:val="ConsPlusTitle"/>
    <w:rsid w:val="00AC5E9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AC5E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Revision"/>
    <w:hidden/>
    <w:uiPriority w:val="99"/>
    <w:semiHidden/>
    <w:rsid w:val="00AC5E94"/>
    <w:pPr>
      <w:spacing w:after="0" w:line="240" w:lineRule="auto"/>
    </w:pPr>
    <w:rPr>
      <w:rFonts w:ascii="Times New Roman" w:eastAsia="Times New Roman" w:hAnsi="Times New Roman" w:cs="Times New Roman"/>
      <w:sz w:val="24"/>
      <w:szCs w:val="24"/>
      <w:lang w:eastAsia="ru-RU"/>
    </w:rPr>
  </w:style>
  <w:style w:type="paragraph" w:styleId="ab">
    <w:name w:val="Body Text Indent"/>
    <w:basedOn w:val="a"/>
    <w:link w:val="ac"/>
    <w:rsid w:val="00AC5E94"/>
    <w:pPr>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c">
    <w:name w:val="Основной текст с отступом Знак"/>
    <w:basedOn w:val="a0"/>
    <w:link w:val="ab"/>
    <w:rsid w:val="00AC5E94"/>
    <w:rPr>
      <w:rFonts w:ascii="Times New Roman" w:eastAsia="Times New Roman" w:hAnsi="Times New Roman" w:cs="Times New Roman"/>
      <w:sz w:val="24"/>
      <w:szCs w:val="20"/>
      <w:lang w:val="x-none" w:eastAsia="x-none"/>
    </w:rPr>
  </w:style>
  <w:style w:type="paragraph" w:styleId="ad">
    <w:name w:val="header"/>
    <w:basedOn w:val="a"/>
    <w:link w:val="ae"/>
    <w:rsid w:val="00AC5E9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e">
    <w:name w:val="Верхний колонтитул Знак"/>
    <w:basedOn w:val="a0"/>
    <w:link w:val="ad"/>
    <w:rsid w:val="00AC5E94"/>
    <w:rPr>
      <w:rFonts w:ascii="Times New Roman" w:eastAsia="Times New Roman" w:hAnsi="Times New Roman" w:cs="Times New Roman"/>
      <w:sz w:val="24"/>
      <w:szCs w:val="24"/>
      <w:lang w:val="x-none" w:eastAsia="x-none"/>
    </w:rPr>
  </w:style>
  <w:style w:type="paragraph" w:styleId="af">
    <w:name w:val="footer"/>
    <w:basedOn w:val="a"/>
    <w:link w:val="af0"/>
    <w:rsid w:val="00AC5E9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0">
    <w:name w:val="Нижний колонтитул Знак"/>
    <w:basedOn w:val="a0"/>
    <w:link w:val="af"/>
    <w:rsid w:val="00AC5E94"/>
    <w:rPr>
      <w:rFonts w:ascii="Times New Roman" w:eastAsia="Times New Roman" w:hAnsi="Times New Roman" w:cs="Times New Roman"/>
      <w:sz w:val="24"/>
      <w:szCs w:val="24"/>
      <w:lang w:val="x-none" w:eastAsia="x-none"/>
    </w:rPr>
  </w:style>
  <w:style w:type="character" w:customStyle="1" w:styleId="Bodytext">
    <w:name w:val="Body text_"/>
    <w:rsid w:val="00AC5E94"/>
    <w:rPr>
      <w:rFonts w:ascii="Times New Roman" w:eastAsia="Times New Roman" w:hAnsi="Times New Roman" w:cs="Times New Roman"/>
      <w:b w:val="0"/>
      <w:bCs w:val="0"/>
      <w:i w:val="0"/>
      <w:iCs w:val="0"/>
      <w:smallCaps w:val="0"/>
      <w:strike w:val="0"/>
      <w:sz w:val="23"/>
      <w:szCs w:val="23"/>
      <w:u w:val="none"/>
    </w:rPr>
  </w:style>
  <w:style w:type="paragraph" w:styleId="3">
    <w:name w:val="Body Text 3"/>
    <w:basedOn w:val="a"/>
    <w:link w:val="30"/>
    <w:rsid w:val="00AC5E94"/>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AC5E94"/>
    <w:rPr>
      <w:rFonts w:ascii="Times New Roman" w:eastAsia="Times New Roman" w:hAnsi="Times New Roman" w:cs="Times New Roman"/>
      <w:sz w:val="16"/>
      <w:szCs w:val="16"/>
      <w:lang w:eastAsia="ru-RU"/>
    </w:rPr>
  </w:style>
  <w:style w:type="paragraph" w:styleId="af1">
    <w:name w:val="List Paragraph"/>
    <w:basedOn w:val="a"/>
    <w:uiPriority w:val="34"/>
    <w:qFormat/>
    <w:rsid w:val="00C26A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AC5E94"/>
  </w:style>
  <w:style w:type="paragraph" w:styleId="a3">
    <w:name w:val="Balloon Text"/>
    <w:basedOn w:val="a"/>
    <w:link w:val="a4"/>
    <w:semiHidden/>
    <w:rsid w:val="00AC5E94"/>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semiHidden/>
    <w:rsid w:val="00AC5E94"/>
    <w:rPr>
      <w:rFonts w:ascii="Tahoma" w:eastAsia="Times New Roman" w:hAnsi="Tahoma" w:cs="Tahoma"/>
      <w:sz w:val="16"/>
      <w:szCs w:val="16"/>
      <w:lang w:eastAsia="ru-RU"/>
    </w:rPr>
  </w:style>
  <w:style w:type="character" w:styleId="a5">
    <w:name w:val="annotation reference"/>
    <w:semiHidden/>
    <w:rsid w:val="00AC5E94"/>
    <w:rPr>
      <w:sz w:val="16"/>
      <w:szCs w:val="16"/>
    </w:rPr>
  </w:style>
  <w:style w:type="paragraph" w:styleId="a6">
    <w:name w:val="annotation text"/>
    <w:basedOn w:val="a"/>
    <w:link w:val="a7"/>
    <w:semiHidden/>
    <w:rsid w:val="00AC5E94"/>
    <w:pPr>
      <w:spacing w:after="0" w:line="240" w:lineRule="auto"/>
    </w:pPr>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6"/>
    <w:semiHidden/>
    <w:rsid w:val="00AC5E94"/>
    <w:rPr>
      <w:rFonts w:ascii="Times New Roman" w:eastAsia="Times New Roman" w:hAnsi="Times New Roman" w:cs="Times New Roman"/>
      <w:sz w:val="20"/>
      <w:szCs w:val="20"/>
      <w:lang w:eastAsia="ru-RU"/>
    </w:rPr>
  </w:style>
  <w:style w:type="paragraph" w:styleId="a8">
    <w:name w:val="annotation subject"/>
    <w:basedOn w:val="a6"/>
    <w:next w:val="a6"/>
    <w:link w:val="a9"/>
    <w:semiHidden/>
    <w:rsid w:val="00AC5E94"/>
    <w:rPr>
      <w:b/>
      <w:bCs/>
    </w:rPr>
  </w:style>
  <w:style w:type="character" w:customStyle="1" w:styleId="a9">
    <w:name w:val="Тема примечания Знак"/>
    <w:basedOn w:val="a7"/>
    <w:link w:val="a8"/>
    <w:semiHidden/>
    <w:rsid w:val="00AC5E94"/>
    <w:rPr>
      <w:rFonts w:ascii="Times New Roman" w:eastAsia="Times New Roman" w:hAnsi="Times New Roman" w:cs="Times New Roman"/>
      <w:b/>
      <w:bCs/>
      <w:sz w:val="20"/>
      <w:szCs w:val="20"/>
      <w:lang w:eastAsia="ru-RU"/>
    </w:rPr>
  </w:style>
  <w:style w:type="paragraph" w:customStyle="1" w:styleId="ConsPlusTitle">
    <w:name w:val="ConsPlusTitle"/>
    <w:rsid w:val="00AC5E9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AC5E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Revision"/>
    <w:hidden/>
    <w:uiPriority w:val="99"/>
    <w:semiHidden/>
    <w:rsid w:val="00AC5E94"/>
    <w:pPr>
      <w:spacing w:after="0" w:line="240" w:lineRule="auto"/>
    </w:pPr>
    <w:rPr>
      <w:rFonts w:ascii="Times New Roman" w:eastAsia="Times New Roman" w:hAnsi="Times New Roman" w:cs="Times New Roman"/>
      <w:sz w:val="24"/>
      <w:szCs w:val="24"/>
      <w:lang w:eastAsia="ru-RU"/>
    </w:rPr>
  </w:style>
  <w:style w:type="paragraph" w:styleId="ab">
    <w:name w:val="Body Text Indent"/>
    <w:basedOn w:val="a"/>
    <w:link w:val="ac"/>
    <w:rsid w:val="00AC5E94"/>
    <w:pPr>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c">
    <w:name w:val="Основной текст с отступом Знак"/>
    <w:basedOn w:val="a0"/>
    <w:link w:val="ab"/>
    <w:rsid w:val="00AC5E94"/>
    <w:rPr>
      <w:rFonts w:ascii="Times New Roman" w:eastAsia="Times New Roman" w:hAnsi="Times New Roman" w:cs="Times New Roman"/>
      <w:sz w:val="24"/>
      <w:szCs w:val="20"/>
      <w:lang w:val="x-none" w:eastAsia="x-none"/>
    </w:rPr>
  </w:style>
  <w:style w:type="paragraph" w:styleId="ad">
    <w:name w:val="header"/>
    <w:basedOn w:val="a"/>
    <w:link w:val="ae"/>
    <w:rsid w:val="00AC5E9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e">
    <w:name w:val="Верхний колонтитул Знак"/>
    <w:basedOn w:val="a0"/>
    <w:link w:val="ad"/>
    <w:rsid w:val="00AC5E94"/>
    <w:rPr>
      <w:rFonts w:ascii="Times New Roman" w:eastAsia="Times New Roman" w:hAnsi="Times New Roman" w:cs="Times New Roman"/>
      <w:sz w:val="24"/>
      <w:szCs w:val="24"/>
      <w:lang w:val="x-none" w:eastAsia="x-none"/>
    </w:rPr>
  </w:style>
  <w:style w:type="paragraph" w:styleId="af">
    <w:name w:val="footer"/>
    <w:basedOn w:val="a"/>
    <w:link w:val="af0"/>
    <w:rsid w:val="00AC5E9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0">
    <w:name w:val="Нижний колонтитул Знак"/>
    <w:basedOn w:val="a0"/>
    <w:link w:val="af"/>
    <w:rsid w:val="00AC5E94"/>
    <w:rPr>
      <w:rFonts w:ascii="Times New Roman" w:eastAsia="Times New Roman" w:hAnsi="Times New Roman" w:cs="Times New Roman"/>
      <w:sz w:val="24"/>
      <w:szCs w:val="24"/>
      <w:lang w:val="x-none" w:eastAsia="x-none"/>
    </w:rPr>
  </w:style>
  <w:style w:type="character" w:customStyle="1" w:styleId="Bodytext">
    <w:name w:val="Body text_"/>
    <w:rsid w:val="00AC5E94"/>
    <w:rPr>
      <w:rFonts w:ascii="Times New Roman" w:eastAsia="Times New Roman" w:hAnsi="Times New Roman" w:cs="Times New Roman"/>
      <w:b w:val="0"/>
      <w:bCs w:val="0"/>
      <w:i w:val="0"/>
      <w:iCs w:val="0"/>
      <w:smallCaps w:val="0"/>
      <w:strike w:val="0"/>
      <w:sz w:val="23"/>
      <w:szCs w:val="23"/>
      <w:u w:val="none"/>
    </w:rPr>
  </w:style>
  <w:style w:type="paragraph" w:styleId="3">
    <w:name w:val="Body Text 3"/>
    <w:basedOn w:val="a"/>
    <w:link w:val="30"/>
    <w:rsid w:val="00AC5E94"/>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AC5E94"/>
    <w:rPr>
      <w:rFonts w:ascii="Times New Roman" w:eastAsia="Times New Roman" w:hAnsi="Times New Roman" w:cs="Times New Roman"/>
      <w:sz w:val="16"/>
      <w:szCs w:val="16"/>
      <w:lang w:eastAsia="ru-RU"/>
    </w:rPr>
  </w:style>
  <w:style w:type="paragraph" w:styleId="af1">
    <w:name w:val="List Paragraph"/>
    <w:basedOn w:val="a"/>
    <w:uiPriority w:val="34"/>
    <w:qFormat/>
    <w:rsid w:val="00C26A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5F161EBA7427496FB7B0C276F255071B6493A8A2D29BBFC37442M2eFE" TargetMode="External"/><Relationship Id="rId13" Type="http://schemas.openxmlformats.org/officeDocument/2006/relationships/hyperlink" Target="consultantplus://offline/ref=755F161EBA7427496FB7B0C276F25507186F97A9AB82CCBD92214C2AE7M9e0E" TargetMode="External"/><Relationship Id="rId18" Type="http://schemas.openxmlformats.org/officeDocument/2006/relationships/hyperlink" Target="consultantplus://offline/ref=10C986FF4193F72AA2C65C73471735F7FDBADBDEC3B4B9C2087C662C7Aq8aBH" TargetMode="External"/><Relationship Id="rId26" Type="http://schemas.openxmlformats.org/officeDocument/2006/relationships/hyperlink" Target="consultantplus://offline/ref=755F161EBA7427496FB7B0C276F25507186F97A9A086CCBD92214C2AE7M9e0E" TargetMode="External"/><Relationship Id="rId39" Type="http://schemas.openxmlformats.org/officeDocument/2006/relationships/hyperlink" Target="consultantplus://offline/ref=755F161EBA7427496FB7B0C276F25507186F97A9AB82CCBD92214C2AE7M9e0E" TargetMode="External"/><Relationship Id="rId3" Type="http://schemas.openxmlformats.org/officeDocument/2006/relationships/styles" Target="styles.xml"/><Relationship Id="rId21" Type="http://schemas.openxmlformats.org/officeDocument/2006/relationships/hyperlink" Target="consultantplus://offline/ref=755F161EBA7427496FB7B0C276F25507186F97A9AB82CCBD92214C2AE7M9e0E" TargetMode="External"/><Relationship Id="rId34" Type="http://schemas.openxmlformats.org/officeDocument/2006/relationships/hyperlink" Target="consultantplus://offline/ref=755F161EBA7427496FB7B0C276F25507186F97A9AB82CCBD92214C2AE7M9e0E" TargetMode="External"/><Relationship Id="rId42" Type="http://schemas.openxmlformats.org/officeDocument/2006/relationships/hyperlink" Target="consultantplus://offline/ref=755F161EBA7427496FB7B0C276F25507186F97A9AB82CCBD92214C2AE790228F8F08747E0A8FM7eDE" TargetMode="External"/><Relationship Id="rId7" Type="http://schemas.openxmlformats.org/officeDocument/2006/relationships/hyperlink" Target="consultantplus://offline/ref=755F161EBA7427496FB7B0C276F25507186F97A9AB82CCBD92214C2AE7M9e0E" TargetMode="External"/><Relationship Id="rId12" Type="http://schemas.openxmlformats.org/officeDocument/2006/relationships/hyperlink" Target="consultantplus://offline/ref=755F161EBA7427496FB7B0C276F25507186F97A9AB82CCBD92214C2AE7M9e0E" TargetMode="External"/><Relationship Id="rId17" Type="http://schemas.openxmlformats.org/officeDocument/2006/relationships/hyperlink" Target="consultantplus://offline/ref=755F161EBA7427496FB7B0C276F25507186F97A9AB82CCBD92214C2AE7M9e0E" TargetMode="External"/><Relationship Id="rId25" Type="http://schemas.openxmlformats.org/officeDocument/2006/relationships/hyperlink" Target="consultantplus://offline/ref=755F161EBA7427496FB7B0C276F25507186F97A9AB82CCBD92214C2AE7M9e0E" TargetMode="External"/><Relationship Id="rId33" Type="http://schemas.openxmlformats.org/officeDocument/2006/relationships/hyperlink" Target="consultantplus://offline/ref=5C15655EB1C29816F2AE3C1C8CBF7D06BE72F3D9C2D34881191EE4EE74E7AD9BB2DBEDDD53326Bm2M0E" TargetMode="External"/><Relationship Id="rId38" Type="http://schemas.openxmlformats.org/officeDocument/2006/relationships/hyperlink" Target="consultantplus://offline/ref=755F161EBA7427496FB7B0C276F25507186F97A9AB82CCBD92214C2AE7M9e0E"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01065C2C44F4333C2A9CB1951D11362FA162E50D2A9BB7828EEA44B2CY1y6I" TargetMode="External"/><Relationship Id="rId20" Type="http://schemas.openxmlformats.org/officeDocument/2006/relationships/hyperlink" Target="garantF1://12012604.0" TargetMode="External"/><Relationship Id="rId29" Type="http://schemas.openxmlformats.org/officeDocument/2006/relationships/hyperlink" Target="consultantplus://offline/ref=755F161EBA7427496FB7B0C276F25507186F97A9AB82CCBD92214C2AE7M9e0E" TargetMode="External"/><Relationship Id="rId41" Type="http://schemas.openxmlformats.org/officeDocument/2006/relationships/hyperlink" Target="consultantplus://offline/ref=755F161EBA7427496FB7B0C276F25507186F97A9AB82CCBD92214C2AE7M9e0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5F161EBA7427496FB7B0C276F25507186F97A9AB82CCBD92214C2AE7M9e0E" TargetMode="External"/><Relationship Id="rId24" Type="http://schemas.openxmlformats.org/officeDocument/2006/relationships/hyperlink" Target="consultantplus://offline/ref=50F031B34E6D20C8AD0F21311CB0F326A171CB86C57F87C860C2C7825E4BD594F7ACB3B673H8P0G" TargetMode="External"/><Relationship Id="rId32" Type="http://schemas.openxmlformats.org/officeDocument/2006/relationships/hyperlink" Target="consultantplus://offline/ref=08D1BD4CC88B52F8907930E026B1A507A8B4980D14582CABAED72BA72F546416BE09B84545707089W20FE" TargetMode="External"/><Relationship Id="rId37" Type="http://schemas.openxmlformats.org/officeDocument/2006/relationships/hyperlink" Target="consultantplus://offline/ref=827B843FE3B7F42E23BD02B491B787FCA34306E0F162DACEFAB6C5B4946DB0A7DF082486BC0FyD26G" TargetMode="External"/><Relationship Id="rId40" Type="http://schemas.openxmlformats.org/officeDocument/2006/relationships/hyperlink" Target="consultantplus://offline/ref=755F161EBA7427496FB7B0C276F25507186F97A9AB82CCBD92214C2AE7M9e0E"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55F161EBA7427496FB7B0C276F25507186F97A9AB82CCBD92214C2AE7M9e0E" TargetMode="External"/><Relationship Id="rId23" Type="http://schemas.openxmlformats.org/officeDocument/2006/relationships/hyperlink" Target="consultantplus://offline/ref=755F161EBA7427496FB7B0C276F25507186F97A9AB82CCBD92214C2AE7M9e0E" TargetMode="External"/><Relationship Id="rId28" Type="http://schemas.openxmlformats.org/officeDocument/2006/relationships/hyperlink" Target="consultantplus://offline/ref=755F161EBA7427496FB7B0C276F25507186F97A9AB82CCBD92214C2AE7M9e0E" TargetMode="External"/><Relationship Id="rId36" Type="http://schemas.openxmlformats.org/officeDocument/2006/relationships/hyperlink" Target="consultantplus://offline/ref=827B843FE3B7F42E23BD02B491B787FCA34306E0F162DACEFAB6C5B4946DB0A7DF082486BC0FyD22G" TargetMode="External"/><Relationship Id="rId10" Type="http://schemas.openxmlformats.org/officeDocument/2006/relationships/hyperlink" Target="consultantplus://offline/ref=755F161EBA7427496FB7B0C276F25507186F97A9AB82CCBD92214C2AE7M9e0E" TargetMode="External"/><Relationship Id="rId19" Type="http://schemas.openxmlformats.org/officeDocument/2006/relationships/hyperlink" Target="garantF1://12012604.78111" TargetMode="External"/><Relationship Id="rId31" Type="http://schemas.openxmlformats.org/officeDocument/2006/relationships/hyperlink" Target="consultantplus://offline/ref=755F161EBA7427496FB7B0C276F25507186F97A9AB82CCBD92214C2AE7M9e0E" TargetMode="External"/><Relationship Id="rId44" Type="http://schemas.openxmlformats.org/officeDocument/2006/relationships/hyperlink" Target="consultantplus://offline/ref=1F402CDA488BBDE94F9155A451A36D8878826004F984106EAF38B9A466pE3EK" TargetMode="External"/><Relationship Id="rId4" Type="http://schemas.microsoft.com/office/2007/relationships/stylesWithEffects" Target="stylesWithEffects.xml"/><Relationship Id="rId9" Type="http://schemas.openxmlformats.org/officeDocument/2006/relationships/hyperlink" Target="consultantplus://offline/ref=755F161EBA7427496FB7B0C276F25507186F97A9AB82CCBD92214C2AE7M9e0E" TargetMode="External"/><Relationship Id="rId14" Type="http://schemas.openxmlformats.org/officeDocument/2006/relationships/hyperlink" Target="consultantplus://offline/ref=755F161EBA7427496FB7B0C276F25507186F97A9AB82CCBD92214C2AE7M9e0E" TargetMode="External"/><Relationship Id="rId22" Type="http://schemas.openxmlformats.org/officeDocument/2006/relationships/hyperlink" Target="consultantplus://offline/ref=EE4D842E42E27696126CEEF3A3A25DCDA6AF0DC8B23A317E4F59FC6F2A74877DB93AD739289FB813WDIFG" TargetMode="External"/><Relationship Id="rId27" Type="http://schemas.openxmlformats.org/officeDocument/2006/relationships/hyperlink" Target="consultantplus://offline/ref=755F161EBA7427496FB7B0C276F25507186F97A9AB82CCBD92214C2AE7M9e0E" TargetMode="External"/><Relationship Id="rId30" Type="http://schemas.openxmlformats.org/officeDocument/2006/relationships/hyperlink" Target="consultantplus://offline/ref=755F161EBA7427496FB7B0C276F25507186F97A9AB82CCBD92214C2AE7M9e0E" TargetMode="External"/><Relationship Id="rId35" Type="http://schemas.openxmlformats.org/officeDocument/2006/relationships/hyperlink" Target="consultantplus://offline/ref=827B843FE3B7F42E23BD02B491B787FCA34306E0F162DACEFAB6C5B494y62DG" TargetMode="External"/><Relationship Id="rId43" Type="http://schemas.openxmlformats.org/officeDocument/2006/relationships/hyperlink" Target="consultantplus://offline/ref=755F161EBA7427496FB7B0C276F25507186F97A9AB82CCBD92214C2AE7M9e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2535B-A2BB-47C3-AFFD-82C1E66B1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21421</Words>
  <Characters>122105</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 Халявина</dc:creator>
  <cp:lastModifiedBy>Ира Халявина</cp:lastModifiedBy>
  <cp:revision>3</cp:revision>
  <cp:lastPrinted>2019-11-22T06:57:00Z</cp:lastPrinted>
  <dcterms:created xsi:type="dcterms:W3CDTF">2019-11-25T06:49:00Z</dcterms:created>
  <dcterms:modified xsi:type="dcterms:W3CDTF">2019-11-25T06:49:00Z</dcterms:modified>
</cp:coreProperties>
</file>